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E4" w:rsidRDefault="005B5FE4" w:rsidP="003C1E50">
      <w:pPr>
        <w:tabs>
          <w:tab w:val="left" w:pos="9072"/>
        </w:tabs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5B5FE4" w:rsidRPr="004B0257" w:rsidRDefault="005B5FE4" w:rsidP="00EE39E5">
      <w:pPr>
        <w:jc w:val="center"/>
      </w:pPr>
      <w:r>
        <w:t xml:space="preserve"> «Заринская общеобразовательная школа-интернат»</w:t>
      </w:r>
    </w:p>
    <w:p w:rsidR="005B5FE4" w:rsidRPr="004B0257" w:rsidRDefault="005B5FE4" w:rsidP="00EE39E5">
      <w:pPr>
        <w:jc w:val="center"/>
      </w:pPr>
    </w:p>
    <w:p w:rsidR="005B5FE4" w:rsidRPr="004B0257" w:rsidRDefault="005B5FE4" w:rsidP="00EE39E5">
      <w:pPr>
        <w:jc w:val="center"/>
        <w:rPr>
          <w:b/>
          <w:sz w:val="28"/>
          <w:szCs w:val="28"/>
        </w:rPr>
      </w:pPr>
    </w:p>
    <w:p w:rsidR="005B5FE4" w:rsidRDefault="005B5FE4" w:rsidP="00EE39E5">
      <w:pPr>
        <w:jc w:val="center"/>
        <w:rPr>
          <w:sz w:val="28"/>
          <w:szCs w:val="28"/>
        </w:rPr>
      </w:pPr>
    </w:p>
    <w:tbl>
      <w:tblPr>
        <w:tblW w:w="11341" w:type="dxa"/>
        <w:tblInd w:w="-885" w:type="dxa"/>
        <w:tblLook w:val="00A0"/>
      </w:tblPr>
      <w:tblGrid>
        <w:gridCol w:w="9255"/>
        <w:gridCol w:w="1025"/>
        <w:gridCol w:w="1061"/>
      </w:tblGrid>
      <w:tr w:rsidR="005B5FE4" w:rsidTr="001942A6">
        <w:tc>
          <w:tcPr>
            <w:tcW w:w="4395" w:type="dxa"/>
          </w:tcPr>
          <w:p w:rsidR="005B5FE4" w:rsidRPr="001942A6" w:rsidRDefault="00B056A5" w:rsidP="001942A6">
            <w:pPr>
              <w:ind w:left="-851" w:firstLine="851"/>
              <w:rPr>
                <w:sz w:val="28"/>
                <w:szCs w:val="28"/>
              </w:rPr>
            </w:pPr>
            <w:r>
              <w:object w:dxaOrig="7584" w:dyaOrig="20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4.4pt;height:131.4pt" o:ole="">
                  <v:imagedata r:id="rId7" o:title=""/>
                </v:shape>
                <o:OLEObject Type="Embed" ProgID="PBrush" ShapeID="_x0000_i1025" DrawAspect="Content" ObjectID="_1787067766" r:id="rId8"/>
              </w:object>
            </w:r>
          </w:p>
        </w:tc>
        <w:tc>
          <w:tcPr>
            <w:tcW w:w="3402" w:type="dxa"/>
          </w:tcPr>
          <w:p w:rsidR="005B5FE4" w:rsidRPr="001942A6" w:rsidRDefault="005B5FE4" w:rsidP="00194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5B5FE4" w:rsidRPr="001A091A" w:rsidRDefault="005B5FE4" w:rsidP="001A091A"/>
        </w:tc>
      </w:tr>
    </w:tbl>
    <w:p w:rsidR="005B5FE4" w:rsidRDefault="005B5FE4" w:rsidP="00EE39E5">
      <w:pPr>
        <w:jc w:val="center"/>
        <w:rPr>
          <w:sz w:val="28"/>
          <w:szCs w:val="28"/>
        </w:rPr>
      </w:pPr>
    </w:p>
    <w:p w:rsidR="005B5FE4" w:rsidRDefault="005B5FE4" w:rsidP="000C279C">
      <w:pPr>
        <w:rPr>
          <w:sz w:val="28"/>
          <w:szCs w:val="28"/>
        </w:rPr>
      </w:pPr>
    </w:p>
    <w:p w:rsidR="005B5FE4" w:rsidRDefault="005B5FE4" w:rsidP="000C279C">
      <w:pPr>
        <w:rPr>
          <w:sz w:val="28"/>
          <w:szCs w:val="28"/>
        </w:rPr>
      </w:pPr>
    </w:p>
    <w:p w:rsidR="005B5FE4" w:rsidRDefault="005B5FE4" w:rsidP="00DD1CF9">
      <w:pPr>
        <w:spacing w:after="200" w:line="276" w:lineRule="auto"/>
        <w:jc w:val="center"/>
      </w:pPr>
    </w:p>
    <w:p w:rsidR="005B5FE4" w:rsidRPr="004B0257" w:rsidRDefault="005B5FE4" w:rsidP="009F2368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5B5FE4" w:rsidRPr="00E05773" w:rsidRDefault="005B5FE4" w:rsidP="009F236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«Профильный труд</w:t>
      </w:r>
      <w:r w:rsidRPr="00E05773">
        <w:rPr>
          <w:b/>
          <w:sz w:val="28"/>
          <w:szCs w:val="28"/>
        </w:rPr>
        <w:t xml:space="preserve">» </w:t>
      </w:r>
    </w:p>
    <w:p w:rsidR="005B5FE4" w:rsidRDefault="005B5FE4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4B0257">
        <w:rPr>
          <w:b/>
          <w:sz w:val="28"/>
          <w:szCs w:val="28"/>
        </w:rPr>
        <w:t>для обучающихся</w:t>
      </w:r>
      <w:r>
        <w:rPr>
          <w:b/>
          <w:bCs/>
          <w:sz w:val="28"/>
          <w:szCs w:val="28"/>
        </w:rPr>
        <w:t xml:space="preserve">с </w:t>
      </w:r>
      <w:r w:rsidRPr="005002B5">
        <w:rPr>
          <w:b/>
          <w:bCs/>
          <w:sz w:val="28"/>
          <w:szCs w:val="28"/>
        </w:rPr>
        <w:t>расстройством аутистического спектра</w:t>
      </w:r>
      <w:r w:rsidRPr="00F73243">
        <w:rPr>
          <w:b/>
          <w:bCs/>
          <w:sz w:val="28"/>
          <w:szCs w:val="28"/>
        </w:rPr>
        <w:t xml:space="preserve">с умеренной, </w:t>
      </w:r>
    </w:p>
    <w:p w:rsidR="005B5FE4" w:rsidRDefault="005B5FE4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5B5FE4" w:rsidRPr="00F73243" w:rsidRDefault="005B5FE4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>нарушениями), тяжелыми и множественными нарушениями развития</w:t>
      </w:r>
    </w:p>
    <w:p w:rsidR="005B5FE4" w:rsidRPr="005002B5" w:rsidRDefault="007C0824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(вариант 2</w:t>
      </w:r>
      <w:r w:rsidR="005B5FE4" w:rsidRPr="005002B5">
        <w:rPr>
          <w:b/>
          <w:bCs/>
          <w:sz w:val="28"/>
          <w:szCs w:val="28"/>
        </w:rPr>
        <w:t>)</w:t>
      </w:r>
    </w:p>
    <w:p w:rsidR="005B5FE4" w:rsidRPr="009F2368" w:rsidRDefault="007C0824" w:rsidP="009F2368">
      <w:pPr>
        <w:tabs>
          <w:tab w:val="left" w:pos="2820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5</w:t>
      </w:r>
      <w:r w:rsidR="005B5FE4" w:rsidRPr="004B0257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  <w:lang w:eastAsia="en-US"/>
        </w:rPr>
        <w:t>(7</w:t>
      </w:r>
      <w:r w:rsidR="005B5FE4" w:rsidRPr="009F2368">
        <w:rPr>
          <w:b/>
          <w:sz w:val="28"/>
          <w:szCs w:val="28"/>
          <w:lang w:eastAsia="en-US"/>
        </w:rPr>
        <w:t xml:space="preserve"> год обучения)</w:t>
      </w:r>
    </w:p>
    <w:p w:rsidR="005B5FE4" w:rsidRPr="004B0257" w:rsidRDefault="005B5FE4" w:rsidP="007C0824">
      <w:pPr>
        <w:jc w:val="center"/>
        <w:rPr>
          <w:b/>
          <w:sz w:val="28"/>
          <w:szCs w:val="28"/>
        </w:rPr>
      </w:pPr>
    </w:p>
    <w:p w:rsidR="005B5FE4" w:rsidRDefault="007C0824" w:rsidP="009F236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5B5FE4" w:rsidRPr="004B0257">
        <w:rPr>
          <w:b/>
          <w:sz w:val="28"/>
          <w:szCs w:val="28"/>
        </w:rPr>
        <w:t xml:space="preserve"> учебный год</w:t>
      </w:r>
    </w:p>
    <w:p w:rsidR="005B5FE4" w:rsidRDefault="005B5FE4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5B5FE4" w:rsidRDefault="005B5FE4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5B5FE4" w:rsidRDefault="005B5FE4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5B5FE4" w:rsidRDefault="005B5FE4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 w:rsidRPr="004B0257">
        <w:t>Разработал:</w:t>
      </w:r>
      <w:r>
        <w:t xml:space="preserve"> О.В. Каркавина, учитель начальных классов,</w:t>
      </w:r>
    </w:p>
    <w:p w:rsidR="005B5FE4" w:rsidRDefault="005B5FE4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>
        <w:rPr>
          <w:lang w:val="en-US"/>
        </w:rPr>
        <w:t>I</w:t>
      </w:r>
      <w:r>
        <w:t xml:space="preserve"> квалификационной категории</w:t>
      </w:r>
    </w:p>
    <w:p w:rsidR="005B5FE4" w:rsidRPr="004F5CFA" w:rsidRDefault="005B5FE4" w:rsidP="004F5CFA">
      <w:pPr>
        <w:spacing w:line="276" w:lineRule="auto"/>
        <w:jc w:val="right"/>
      </w:pPr>
    </w:p>
    <w:p w:rsidR="005B5FE4" w:rsidRDefault="005B5FE4" w:rsidP="00DD1CF9">
      <w:pPr>
        <w:spacing w:after="200" w:line="276" w:lineRule="auto"/>
        <w:jc w:val="center"/>
        <w:rPr>
          <w:sz w:val="28"/>
          <w:szCs w:val="28"/>
        </w:rPr>
      </w:pPr>
    </w:p>
    <w:p w:rsidR="005B5FE4" w:rsidRDefault="005B5FE4" w:rsidP="00DD1CF9">
      <w:pPr>
        <w:spacing w:after="200" w:line="276" w:lineRule="auto"/>
        <w:jc w:val="center"/>
      </w:pPr>
    </w:p>
    <w:p w:rsidR="005B5FE4" w:rsidRPr="004F6ADE" w:rsidRDefault="005B5FE4" w:rsidP="00DD1CF9">
      <w:pPr>
        <w:spacing w:after="200" w:line="276" w:lineRule="auto"/>
        <w:jc w:val="center"/>
      </w:pPr>
      <w:r w:rsidRPr="004F6ADE">
        <w:t>г.Заринск</w:t>
      </w:r>
    </w:p>
    <w:p w:rsidR="005B5FE4" w:rsidRPr="004F6ADE" w:rsidRDefault="007C0824" w:rsidP="00DD1CF9">
      <w:pPr>
        <w:spacing w:after="200" w:line="276" w:lineRule="auto"/>
        <w:jc w:val="center"/>
      </w:pPr>
      <w:r>
        <w:lastRenderedPageBreak/>
        <w:t>2024</w:t>
      </w:r>
      <w:r w:rsidR="005B5FE4" w:rsidRPr="004F6ADE">
        <w:t xml:space="preserve"> г.</w:t>
      </w:r>
    </w:p>
    <w:p w:rsidR="005B5FE4" w:rsidRPr="004F6ADE" w:rsidRDefault="005B5FE4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3191"/>
      </w:tblGrid>
      <w:tr w:rsidR="005B5FE4" w:rsidRPr="0062678D" w:rsidTr="001942A6">
        <w:tc>
          <w:tcPr>
            <w:tcW w:w="534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1.</w:t>
            </w:r>
          </w:p>
        </w:tc>
        <w:tc>
          <w:tcPr>
            <w:tcW w:w="5846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Пояснительная записка</w:t>
            </w:r>
          </w:p>
        </w:tc>
        <w:tc>
          <w:tcPr>
            <w:tcW w:w="3191" w:type="dxa"/>
          </w:tcPr>
          <w:p w:rsidR="005B5FE4" w:rsidRPr="0062678D" w:rsidRDefault="0007634E" w:rsidP="001942A6">
            <w:pPr>
              <w:spacing w:after="200" w:line="276" w:lineRule="auto"/>
            </w:pPr>
            <w:r>
              <w:t xml:space="preserve">стр. </w:t>
            </w:r>
            <w:r w:rsidR="005B5FE4" w:rsidRPr="0062678D">
              <w:t>3</w:t>
            </w:r>
          </w:p>
        </w:tc>
      </w:tr>
      <w:tr w:rsidR="005B5FE4" w:rsidRPr="0062678D" w:rsidTr="001942A6">
        <w:tc>
          <w:tcPr>
            <w:tcW w:w="534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2.</w:t>
            </w:r>
          </w:p>
        </w:tc>
        <w:tc>
          <w:tcPr>
            <w:tcW w:w="5846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Общая характеристика учебного предмета</w:t>
            </w:r>
          </w:p>
        </w:tc>
        <w:tc>
          <w:tcPr>
            <w:tcW w:w="3191" w:type="dxa"/>
          </w:tcPr>
          <w:p w:rsidR="005B5FE4" w:rsidRPr="0062678D" w:rsidRDefault="00156802" w:rsidP="001942A6">
            <w:pPr>
              <w:spacing w:after="200" w:line="276" w:lineRule="auto"/>
            </w:pPr>
            <w:r>
              <w:t>стр. 3</w:t>
            </w:r>
          </w:p>
        </w:tc>
      </w:tr>
      <w:tr w:rsidR="005B5FE4" w:rsidRPr="0062678D" w:rsidTr="001942A6">
        <w:tc>
          <w:tcPr>
            <w:tcW w:w="534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3.</w:t>
            </w:r>
          </w:p>
        </w:tc>
        <w:tc>
          <w:tcPr>
            <w:tcW w:w="5846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с</w:t>
            </w:r>
            <w:r w:rsidR="00F7398D">
              <w:t>тр. 4</w:t>
            </w:r>
          </w:p>
        </w:tc>
      </w:tr>
      <w:tr w:rsidR="005B5FE4" w:rsidRPr="0062678D" w:rsidTr="001942A6">
        <w:tc>
          <w:tcPr>
            <w:tcW w:w="534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4.</w:t>
            </w:r>
          </w:p>
        </w:tc>
        <w:tc>
          <w:tcPr>
            <w:tcW w:w="5846" w:type="dxa"/>
          </w:tcPr>
          <w:p w:rsidR="005B5FE4" w:rsidRPr="0062678D" w:rsidRDefault="005B5FE4" w:rsidP="00D76081">
            <w:pPr>
              <w:spacing w:after="200" w:line="276" w:lineRule="auto"/>
            </w:pPr>
            <w:r w:rsidRPr="0062678D">
              <w:t>Личностные и предметные результ</w:t>
            </w:r>
            <w:r w:rsidR="00D76081">
              <w:t>аты освоения учебного предмета</w:t>
            </w:r>
          </w:p>
        </w:tc>
        <w:tc>
          <w:tcPr>
            <w:tcW w:w="3191" w:type="dxa"/>
          </w:tcPr>
          <w:p w:rsidR="005B5FE4" w:rsidRPr="0062678D" w:rsidRDefault="00ED218F" w:rsidP="001942A6">
            <w:pPr>
              <w:spacing w:after="200" w:line="276" w:lineRule="auto"/>
            </w:pPr>
            <w:r>
              <w:t>стр. 5</w:t>
            </w:r>
          </w:p>
        </w:tc>
      </w:tr>
      <w:tr w:rsidR="005B5FE4" w:rsidRPr="0062678D" w:rsidTr="001942A6">
        <w:tc>
          <w:tcPr>
            <w:tcW w:w="534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5.</w:t>
            </w:r>
          </w:p>
        </w:tc>
        <w:tc>
          <w:tcPr>
            <w:tcW w:w="5846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Содержание учебного предмета</w:t>
            </w:r>
          </w:p>
        </w:tc>
        <w:tc>
          <w:tcPr>
            <w:tcW w:w="3191" w:type="dxa"/>
          </w:tcPr>
          <w:p w:rsidR="005B5FE4" w:rsidRPr="0062678D" w:rsidRDefault="005E5BD6" w:rsidP="001942A6">
            <w:pPr>
              <w:spacing w:after="200" w:line="276" w:lineRule="auto"/>
            </w:pPr>
            <w:r>
              <w:t>стр. 7</w:t>
            </w:r>
          </w:p>
        </w:tc>
      </w:tr>
      <w:tr w:rsidR="005B5FE4" w:rsidRPr="0062678D" w:rsidTr="001942A6">
        <w:tc>
          <w:tcPr>
            <w:tcW w:w="534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6.</w:t>
            </w:r>
          </w:p>
        </w:tc>
        <w:tc>
          <w:tcPr>
            <w:tcW w:w="5846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5B5FE4" w:rsidRPr="0062678D" w:rsidRDefault="005E5BD6" w:rsidP="001942A6">
            <w:pPr>
              <w:spacing w:after="200" w:line="276" w:lineRule="auto"/>
            </w:pPr>
            <w:r>
              <w:t>стр. 7</w:t>
            </w:r>
          </w:p>
        </w:tc>
      </w:tr>
      <w:tr w:rsidR="005B5FE4" w:rsidRPr="0062678D" w:rsidTr="001942A6">
        <w:tc>
          <w:tcPr>
            <w:tcW w:w="534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7.</w:t>
            </w:r>
          </w:p>
        </w:tc>
        <w:tc>
          <w:tcPr>
            <w:tcW w:w="5846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стр.</w:t>
            </w:r>
            <w:r w:rsidR="00F356B9">
              <w:t>9</w:t>
            </w:r>
          </w:p>
        </w:tc>
      </w:tr>
      <w:tr w:rsidR="005B5FE4" w:rsidRPr="0062678D" w:rsidTr="001942A6">
        <w:tc>
          <w:tcPr>
            <w:tcW w:w="534" w:type="dxa"/>
          </w:tcPr>
          <w:p w:rsidR="005B5FE4" w:rsidRPr="0062678D" w:rsidRDefault="005B5FE4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стр.</w:t>
            </w:r>
            <w:r w:rsidR="00E11AB4">
              <w:t>10</w:t>
            </w:r>
          </w:p>
        </w:tc>
      </w:tr>
      <w:tr w:rsidR="005B5FE4" w:rsidRPr="0062678D" w:rsidTr="001942A6">
        <w:tc>
          <w:tcPr>
            <w:tcW w:w="534" w:type="dxa"/>
          </w:tcPr>
          <w:p w:rsidR="005B5FE4" w:rsidRPr="0062678D" w:rsidRDefault="005B5FE4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5B5FE4" w:rsidRPr="0062678D" w:rsidRDefault="005B5FE4" w:rsidP="001942A6">
            <w:pPr>
              <w:spacing w:after="200" w:line="276" w:lineRule="auto"/>
            </w:pPr>
            <w:r w:rsidRPr="0062678D">
              <w:t>стр.</w:t>
            </w:r>
            <w:r w:rsidR="00F356B9">
              <w:t>1</w:t>
            </w:r>
            <w:r w:rsidR="00E11AB4">
              <w:t>1</w:t>
            </w:r>
          </w:p>
        </w:tc>
      </w:tr>
    </w:tbl>
    <w:p w:rsidR="005B5FE4" w:rsidRDefault="005B5FE4" w:rsidP="001C1362">
      <w:pPr>
        <w:spacing w:after="200" w:line="276" w:lineRule="auto"/>
        <w:rPr>
          <w:sz w:val="28"/>
          <w:szCs w:val="28"/>
        </w:rPr>
      </w:pPr>
    </w:p>
    <w:p w:rsidR="005B5FE4" w:rsidRDefault="005B5FE4" w:rsidP="001C1362">
      <w:pPr>
        <w:spacing w:after="200" w:line="276" w:lineRule="auto"/>
        <w:rPr>
          <w:sz w:val="28"/>
          <w:szCs w:val="28"/>
        </w:rPr>
      </w:pPr>
    </w:p>
    <w:p w:rsidR="005B5FE4" w:rsidRDefault="005B5FE4" w:rsidP="001C1362">
      <w:pPr>
        <w:spacing w:after="200" w:line="276" w:lineRule="auto"/>
        <w:rPr>
          <w:sz w:val="28"/>
          <w:szCs w:val="28"/>
        </w:rPr>
      </w:pPr>
    </w:p>
    <w:p w:rsidR="005B5FE4" w:rsidRDefault="005B5FE4" w:rsidP="001C1362">
      <w:pPr>
        <w:spacing w:after="200" w:line="276" w:lineRule="auto"/>
        <w:rPr>
          <w:sz w:val="28"/>
          <w:szCs w:val="28"/>
        </w:rPr>
      </w:pPr>
    </w:p>
    <w:p w:rsidR="005B5FE4" w:rsidRDefault="005B5FE4" w:rsidP="001C1362">
      <w:pPr>
        <w:spacing w:after="200" w:line="276" w:lineRule="auto"/>
        <w:rPr>
          <w:sz w:val="28"/>
          <w:szCs w:val="28"/>
        </w:rPr>
      </w:pPr>
    </w:p>
    <w:p w:rsidR="005B5FE4" w:rsidRPr="0062678D" w:rsidRDefault="005B5FE4" w:rsidP="008401E1">
      <w:pPr>
        <w:spacing w:after="200" w:line="276" w:lineRule="auto"/>
        <w:rPr>
          <w:b/>
        </w:rPr>
      </w:pPr>
      <w:r>
        <w:rPr>
          <w:sz w:val="28"/>
          <w:szCs w:val="28"/>
        </w:rPr>
        <w:br w:type="page"/>
      </w:r>
      <w:r w:rsidRPr="0062678D">
        <w:rPr>
          <w:b/>
        </w:rPr>
        <w:lastRenderedPageBreak/>
        <w:t>1. Пояснительная записка</w:t>
      </w:r>
    </w:p>
    <w:p w:rsidR="005B5FE4" w:rsidRPr="0062678D" w:rsidRDefault="005B5FE4" w:rsidP="00922DE2">
      <w:pPr>
        <w:spacing w:after="200" w:line="276" w:lineRule="auto"/>
        <w:jc w:val="both"/>
        <w:rPr>
          <w:b/>
          <w:u w:val="single"/>
        </w:rPr>
      </w:pPr>
      <w:r w:rsidRPr="0062678D">
        <w:rPr>
          <w:b/>
          <w:u w:val="single"/>
        </w:rPr>
        <w:t>1.1. Нормативно-правовое обеспечение рабочей программы:</w:t>
      </w:r>
    </w:p>
    <w:p w:rsidR="005B5FE4" w:rsidRPr="0062678D" w:rsidRDefault="005B5FE4" w:rsidP="00C1214A">
      <w:pPr>
        <w:ind w:firstLine="567"/>
        <w:jc w:val="both"/>
      </w:pPr>
      <w:r w:rsidRPr="0062678D">
        <w:t xml:space="preserve">     Рабочая</w:t>
      </w:r>
      <w:r>
        <w:t xml:space="preserve"> программа учебного предмета «Профильный труд</w:t>
      </w:r>
      <w:r w:rsidRPr="0062678D">
        <w:t>» для обучающихся с расстройством аутистического спектра (далее РАС) с умеренной, тяжелой, глубокой умственной отсталостью (интеллектуальными нарушениями), тяжелыми и множественными н</w:t>
      </w:r>
      <w:r w:rsidR="00BD10DB">
        <w:t>арушениями развития (вариант 2) 5</w:t>
      </w:r>
      <w:r w:rsidRPr="0062678D">
        <w:t xml:space="preserve"> класса разработана на основе следующих нормативно-правовых документов:</w:t>
      </w:r>
    </w:p>
    <w:p w:rsidR="005B5FE4" w:rsidRPr="0062678D" w:rsidRDefault="005B5FE4" w:rsidP="00922DE2">
      <w:pPr>
        <w:ind w:firstLine="708"/>
        <w:jc w:val="both"/>
      </w:pPr>
    </w:p>
    <w:p w:rsidR="00BD10DB" w:rsidRDefault="00BD10DB" w:rsidP="00BD10DB">
      <w:pPr>
        <w:ind w:firstLine="567"/>
        <w:jc w:val="both"/>
      </w:pPr>
      <w:r>
        <w:t xml:space="preserve">- </w:t>
      </w:r>
      <w:r w:rsidRPr="004F6ADE">
        <w:t>Федеральный закон от 29.12.2012 № 273-ФЗ «Об образовании в Российской Федерации»;</w:t>
      </w:r>
    </w:p>
    <w:p w:rsidR="00BD10DB" w:rsidRPr="004F6ADE" w:rsidRDefault="00BD10DB" w:rsidP="00BD10DB">
      <w:pPr>
        <w:ind w:firstLine="567"/>
        <w:jc w:val="both"/>
      </w:pPr>
      <w:r w:rsidRPr="0022501B">
        <w:t xml:space="preserve">- </w:t>
      </w:r>
      <w:r w:rsidRPr="009D3D98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BD10DB" w:rsidRPr="00C75354" w:rsidRDefault="00BD10DB" w:rsidP="00BD10D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BD10DB" w:rsidRDefault="00BD10DB" w:rsidP="00BD10D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</w:t>
      </w:r>
      <w:r>
        <w:rPr>
          <w:rFonts w:eastAsia="Calibri"/>
          <w:lang w:eastAsia="en-US"/>
        </w:rPr>
        <w:t>и);</w:t>
      </w:r>
    </w:p>
    <w:p w:rsidR="00BD10DB" w:rsidRDefault="00BD10DB" w:rsidP="00BD10DB">
      <w:pPr>
        <w:ind w:firstLine="567"/>
        <w:jc w:val="both"/>
      </w:pPr>
      <w:r w:rsidRPr="004F6ADE">
        <w:t>- Постановление главного го</w:t>
      </w:r>
      <w:r>
        <w:t>сударственного врача РФ от 28.09</w:t>
      </w:r>
      <w:r w:rsidRPr="004F6ADE">
        <w:t>.2020 № 28 «Об утверждени</w:t>
      </w:r>
      <w:r>
        <w:t>и санитарных правил СП2.4.36.48</w:t>
      </w:r>
      <w:r w:rsidRPr="004F6ADE">
        <w:t xml:space="preserve">-20» «Санитарно-эпидемиологические требования к организациям воспитания и обучения, отдыха </w:t>
      </w:r>
      <w:r>
        <w:t>и оздоровления детей и молодёжи»</w:t>
      </w:r>
      <w:r w:rsidRPr="004F6ADE">
        <w:t>;</w:t>
      </w:r>
    </w:p>
    <w:p w:rsidR="00BD10DB" w:rsidRPr="00C75354" w:rsidRDefault="00BD10DB" w:rsidP="00BD10DB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- </w:t>
      </w:r>
      <w:r w:rsidRPr="00C75354">
        <w:rPr>
          <w:rFonts w:eastAsia="Calibri"/>
          <w:lang w:eastAsia="en-US"/>
        </w:rPr>
        <w:t xml:space="preserve">Адаптированная основная общеобразовательная программа образования обучающихся с </w:t>
      </w:r>
      <w:r w:rsidR="006960E4">
        <w:rPr>
          <w:rFonts w:eastAsia="Calibri"/>
          <w:lang w:eastAsia="en-US"/>
        </w:rPr>
        <w:t>расстройством аутистического спектра с</w:t>
      </w:r>
      <w:r w:rsidRPr="00C75354">
        <w:rPr>
          <w:rFonts w:eastAsia="Calibri"/>
          <w:lang w:eastAsia="en-US"/>
        </w:rPr>
        <w:t>умственной отсталостью (интеллектуальными нарушениями)</w:t>
      </w:r>
      <w:r w:rsidRPr="00F6454E">
        <w:t xml:space="preserve">(далее - АООП </w:t>
      </w:r>
      <w:r w:rsidR="006960E4">
        <w:t xml:space="preserve">РАС </w:t>
      </w:r>
      <w:r w:rsidRPr="00F6454E">
        <w:t>УО)</w:t>
      </w:r>
      <w:r w:rsidRPr="00C75354">
        <w:rPr>
          <w:rFonts w:eastAsia="Calibri"/>
          <w:lang w:eastAsia="en-US"/>
        </w:rPr>
        <w:t>КГБОУ «Заринская общеобразователь</w:t>
      </w:r>
      <w:r>
        <w:rPr>
          <w:rFonts w:eastAsia="Calibri"/>
          <w:lang w:eastAsia="en-US"/>
        </w:rPr>
        <w:t>ная школа-интернат» (вариант 2);</w:t>
      </w:r>
    </w:p>
    <w:p w:rsidR="00BD10DB" w:rsidRPr="009D3D98" w:rsidRDefault="00BD10DB" w:rsidP="00BD10DB">
      <w:pPr>
        <w:jc w:val="both"/>
      </w:pPr>
      <w:r>
        <w:tab/>
      </w:r>
      <w:r w:rsidRPr="009D3D98">
        <w:t>- Учебный план КГБОУ «Заринская общеобразов</w:t>
      </w:r>
      <w:r>
        <w:t>ательная школа-интернат» на 2024-2025</w:t>
      </w:r>
      <w:r w:rsidRPr="009D3D98">
        <w:t xml:space="preserve"> уч.год;</w:t>
      </w:r>
    </w:p>
    <w:p w:rsidR="00BD10DB" w:rsidRDefault="00BD10DB" w:rsidP="00BD10DB">
      <w:pPr>
        <w:ind w:firstLine="708"/>
        <w:jc w:val="both"/>
      </w:pPr>
      <w:r w:rsidRPr="009D3D98">
        <w:t>- Календарный уче</w:t>
      </w:r>
      <w:r>
        <w:t>бный график на 2024-2025 уч.год</w:t>
      </w:r>
    </w:p>
    <w:p w:rsidR="005B5FE4" w:rsidRPr="0062678D" w:rsidRDefault="005B5FE4" w:rsidP="00922DE2">
      <w:pPr>
        <w:ind w:firstLine="708"/>
        <w:jc w:val="both"/>
      </w:pPr>
    </w:p>
    <w:p w:rsidR="005B5FE4" w:rsidRPr="0062678D" w:rsidRDefault="005B5FE4" w:rsidP="00922DE2">
      <w:pPr>
        <w:spacing w:after="200"/>
        <w:jc w:val="both"/>
        <w:rPr>
          <w:b/>
          <w:u w:val="single"/>
        </w:rPr>
      </w:pPr>
      <w:r w:rsidRPr="0062678D">
        <w:rPr>
          <w:b/>
          <w:u w:val="single"/>
        </w:rPr>
        <w:t>1.2. Цели и задачи изучения учебного предмета:</w:t>
      </w:r>
    </w:p>
    <w:p w:rsidR="00BD10DB" w:rsidRPr="00BF3A47" w:rsidRDefault="005B5FE4" w:rsidP="00BD10DB">
      <w:pPr>
        <w:widowControl w:val="0"/>
        <w:autoSpaceDE w:val="0"/>
        <w:autoSpaceDN w:val="0"/>
        <w:adjustRightInd w:val="0"/>
        <w:ind w:firstLine="540"/>
        <w:jc w:val="both"/>
      </w:pPr>
      <w:r w:rsidRPr="0062678D">
        <w:t>Рабочая программа по предмету «</w:t>
      </w:r>
      <w:r>
        <w:t>Профильный труд</w:t>
      </w:r>
      <w:r w:rsidRPr="0062678D">
        <w:t xml:space="preserve">» для обучающихся с РАС с умеренной, тяжелой, глубокой умственной отсталостью (интеллектуальными нарушениями), тяжелыми и множественными нарушениями развития составлена на основе требований к результатам освоения </w:t>
      </w:r>
      <w:r w:rsidR="00BD10DB" w:rsidRPr="00BF3A47">
        <w:t>АООП</w:t>
      </w:r>
      <w:r w:rsidR="006960E4">
        <w:t xml:space="preserve"> РАС</w:t>
      </w:r>
      <w:r w:rsidR="00BD10DB">
        <w:t xml:space="preserve"> УО (вариант 2)</w:t>
      </w:r>
      <w:r w:rsidR="009A6C97">
        <w:t xml:space="preserve">, </w:t>
      </w:r>
      <w:r w:rsidR="00BD10DB" w:rsidRPr="00BF3A47">
        <w:t>установленными</w:t>
      </w:r>
      <w:r w:rsidR="00BD10DB">
        <w:t>, федеральным государственным образовательным стандартом</w:t>
      </w:r>
      <w:r w:rsidR="00BD10DB" w:rsidRPr="00E53DCA">
        <w:t xml:space="preserve"> обучающихся сумственной отсталостью </w:t>
      </w:r>
      <w:r w:rsidR="00BD10DB">
        <w:t xml:space="preserve">(интеллектуальными нарушениями), </w:t>
      </w:r>
      <w:r w:rsidR="00BD10DB" w:rsidRPr="00BF3A47">
        <w:t>федеральной программы воспитания.</w:t>
      </w:r>
    </w:p>
    <w:p w:rsidR="005B5FE4" w:rsidRPr="0062678D" w:rsidRDefault="005B5FE4" w:rsidP="00954827">
      <w:pPr>
        <w:ind w:firstLine="540"/>
        <w:jc w:val="both"/>
      </w:pPr>
      <w:r w:rsidRPr="0062678D">
        <w:rPr>
          <w:b/>
        </w:rPr>
        <w:t>Цель обучения</w:t>
      </w:r>
      <w:r w:rsidRPr="0062678D">
        <w:t xml:space="preserve"> - </w:t>
      </w:r>
      <w:r w:rsidRPr="0069336D">
        <w:t>подготовка обучающихся и</w:t>
      </w:r>
      <w:r>
        <w:t xml:space="preserve"> подростков </w:t>
      </w:r>
      <w:r w:rsidRPr="0062678D">
        <w:t>с РАС с умеренной, тяжелой, глубокой умственной отсталостью (интеллектуальными нарушениями), тяжелыми и множественными нарушениями развития</w:t>
      </w:r>
      <w:r w:rsidRPr="0069336D">
        <w:t>к доступной трудовой деятельности.</w:t>
      </w:r>
    </w:p>
    <w:p w:rsidR="005B5FE4" w:rsidRPr="0062678D" w:rsidRDefault="005B5FE4" w:rsidP="00C543A5">
      <w:pPr>
        <w:ind w:firstLine="567"/>
        <w:jc w:val="both"/>
      </w:pPr>
      <w:r w:rsidRPr="0062678D">
        <w:rPr>
          <w:b/>
        </w:rPr>
        <w:t>Задачами</w:t>
      </w:r>
      <w:r w:rsidRPr="0062678D">
        <w:t xml:space="preserve"> изучения учебного предмета «</w:t>
      </w:r>
      <w:r>
        <w:t>Профильный труд</w:t>
      </w:r>
      <w:r w:rsidRPr="0062678D">
        <w:t>» являются:</w:t>
      </w:r>
    </w:p>
    <w:p w:rsidR="005B5FE4" w:rsidRPr="0069336D" w:rsidRDefault="005B5FE4" w:rsidP="005051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268F7">
        <w:t>-</w:t>
      </w:r>
      <w:r w:rsidRPr="0069336D">
        <w:t>освоение отдельных операций и технологийп</w:t>
      </w:r>
      <w:r w:rsidR="00B9550D">
        <w:t xml:space="preserve">о </w:t>
      </w:r>
      <w:r>
        <w:t xml:space="preserve">работе с почвой, с растениями; </w:t>
      </w:r>
    </w:p>
    <w:p w:rsidR="005B5FE4" w:rsidRPr="0069336D" w:rsidRDefault="005B5FE4" w:rsidP="005051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268F7">
        <w:t>-</w:t>
      </w:r>
      <w:r w:rsidRPr="0069336D">
        <w:t xml:space="preserve">формирование навыков работы с различнымиинструментами и оборудованием; </w:t>
      </w:r>
    </w:p>
    <w:p w:rsidR="005B5FE4" w:rsidRPr="00522E7E" w:rsidRDefault="005B5FE4" w:rsidP="005051FC">
      <w:pPr>
        <w:widowControl w:val="0"/>
        <w:jc w:val="both"/>
      </w:pPr>
      <w:r w:rsidRPr="00522E7E">
        <w:t>-</w:t>
      </w:r>
      <w:r>
        <w:t xml:space="preserve"> развивать интерес к доступной трудовой деятельности</w:t>
      </w:r>
    </w:p>
    <w:p w:rsidR="005B5FE4" w:rsidRDefault="005B5FE4" w:rsidP="006838F5">
      <w:pPr>
        <w:spacing w:line="276" w:lineRule="auto"/>
        <w:jc w:val="both"/>
        <w:rPr>
          <w:b/>
        </w:rPr>
      </w:pPr>
      <w:r w:rsidRPr="0062678D">
        <w:rPr>
          <w:b/>
        </w:rPr>
        <w:t>2. Общая характеристика учебного предмета</w:t>
      </w:r>
    </w:p>
    <w:p w:rsidR="005B5FE4" w:rsidRDefault="005B5FE4" w:rsidP="008317B4">
      <w:pPr>
        <w:pStyle w:val="ConsPlusNormal"/>
        <w:ind w:firstLine="540"/>
        <w:jc w:val="both"/>
        <w:rPr>
          <w:lang w:eastAsia="en-US"/>
        </w:rPr>
      </w:pPr>
      <w:r>
        <w:t xml:space="preserve">Важным аспектом при изучении </w:t>
      </w:r>
      <w:r w:rsidRPr="0062678D">
        <w:rPr>
          <w:lang w:eastAsia="en-US"/>
        </w:rPr>
        <w:t>учебного предмета «</w:t>
      </w:r>
      <w:r>
        <w:rPr>
          <w:lang w:eastAsia="en-US"/>
        </w:rPr>
        <w:t>Профильный труд</w:t>
      </w:r>
      <w:r w:rsidRPr="0062678D">
        <w:rPr>
          <w:lang w:eastAsia="en-US"/>
        </w:rPr>
        <w:t xml:space="preserve">» </w:t>
      </w:r>
      <w:r w:rsidRPr="00407F33">
        <w:t xml:space="preserve">является овладение предметными действиями как необходимой основой для самообслуживания, коммуникации, изобразительной, бытовой и трудовой деятельности. Умение выполнять </w:t>
      </w:r>
      <w:r w:rsidRPr="00407F33">
        <w:lastRenderedPageBreak/>
        <w:t>простые действия с предметами и материалами; умение соблюдать очередность при выполнении трудовых заданий, предметно-практических действий и других действий. Формирование положительного опыта и установки на активное использование освоенных технологий и навыков для своего жизнеобеспечения, социал</w:t>
      </w:r>
      <w:r>
        <w:t xml:space="preserve">ьного развития и помощи близким. </w:t>
      </w:r>
    </w:p>
    <w:p w:rsidR="005B5FE4" w:rsidRPr="0069336D" w:rsidRDefault="005B5FE4" w:rsidP="008317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69336D">
        <w:t>Обучение труду опирается на умения и навыки, сформированные уобучающихся в ходе занятий по предм</w:t>
      </w:r>
      <w:r w:rsidR="0007634E">
        <w:t xml:space="preserve">етно-практической деятельности. </w:t>
      </w:r>
      <w:r w:rsidRPr="0069336D">
        <w:t>Важноформирование мотивации трудовой деятельности, развитие интереса к разнымвидам доступной трудовой деятельности, положительное отношение крезультатам своего труда. Обучающихся знакомят с различными материалами иинструментами, со специальным оборудованием, учат соблюдать техникубезопасности в ходе трудового процесса. У обучающихся постепеннонакапливается практический опыт, происходит формирование</w:t>
      </w:r>
      <w:r w:rsidR="0007634E">
        <w:t xml:space="preserve">операционно-технических умений </w:t>
      </w:r>
      <w:r w:rsidRPr="0069336D">
        <w:t>(умения намечать цель, подбирать необходимыеинструменты и материалы, осуществлять задуманное, оценивать результат).</w:t>
      </w:r>
      <w:r>
        <w:t xml:space="preserve"> Обучающиеся уча</w:t>
      </w:r>
      <w:r w:rsidRPr="0069336D">
        <w:t xml:space="preserve">тся организовывать свое рабочее место в соответствии сиспользуемыми материалами, инструментами, оборудованием. </w:t>
      </w:r>
    </w:p>
    <w:p w:rsidR="005B5FE4" w:rsidRPr="00EB68A3" w:rsidRDefault="005B5FE4" w:rsidP="008317B4">
      <w:pPr>
        <w:widowControl w:val="0"/>
        <w:spacing w:before="5"/>
        <w:ind w:left="101" w:right="104" w:firstLine="608"/>
        <w:jc w:val="both"/>
      </w:pPr>
      <w:r>
        <w:t>Данные</w:t>
      </w:r>
      <w:r w:rsidRPr="00407F33">
        <w:t xml:space="preserve"> задачи</w:t>
      </w:r>
      <w:r>
        <w:t xml:space="preserve"> в обучении </w:t>
      </w:r>
      <w:r w:rsidRPr="00407F33">
        <w:t>позволяет реализовать предметная область «Технология» учебного предмета «Профильный труд». Программа обучения реализуются исходя из возможностей образовательной организации, а так же возможностей обучающихся</w:t>
      </w:r>
      <w:r w:rsidRPr="0062678D">
        <w:t>с РАС с умеренной, тяжелой, глубокой умственной отсталостью (интеллектуальными нарушениями), тяжелыми и множественными нарушениями развития</w:t>
      </w:r>
      <w:r w:rsidRPr="00407F33">
        <w:t xml:space="preserve">. В связи с этим </w:t>
      </w:r>
      <w:r>
        <w:t xml:space="preserve">в рабочая программа учебного предмета «Профильный труд» состоит из </w:t>
      </w:r>
      <w:r w:rsidRPr="00407F33">
        <w:t>раздел</w:t>
      </w:r>
      <w:r w:rsidR="006A347D">
        <w:t>а</w:t>
      </w:r>
      <w:r>
        <w:t>:</w:t>
      </w:r>
      <w:r w:rsidRPr="00407F33">
        <w:t xml:space="preserve"> «Растениеводство»</w:t>
      </w:r>
      <w:r w:rsidRPr="00EB68A3">
        <w:t>.</w:t>
      </w:r>
    </w:p>
    <w:p w:rsidR="005B5FE4" w:rsidRPr="00F668DA" w:rsidRDefault="005B5FE4" w:rsidP="008317B4">
      <w:pPr>
        <w:widowControl w:val="0"/>
        <w:ind w:right="108" w:firstLine="851"/>
        <w:jc w:val="both"/>
      </w:pPr>
      <w:r>
        <w:t>В соответствии с разделами программы подобран</w:t>
      </w:r>
      <w:r w:rsidRPr="00C837B5">
        <w:t xml:space="preserve"> программный материал по </w:t>
      </w:r>
      <w:r>
        <w:t xml:space="preserve">учебному предмету </w:t>
      </w:r>
      <w:r w:rsidRPr="006D1255">
        <w:t>«Профильный труд»</w:t>
      </w:r>
      <w:r>
        <w:t xml:space="preserve"> и</w:t>
      </w:r>
      <w:r w:rsidRPr="00C837B5">
        <w:t xml:space="preserve">рассчитан на формирование у обучающихся представлений о природе, её многообразии, </w:t>
      </w:r>
      <w:r>
        <w:t xml:space="preserve">о взаимосвязи живой </w:t>
      </w:r>
      <w:r w:rsidRPr="00C837B5">
        <w:t>природы и человека</w:t>
      </w:r>
      <w:r>
        <w:t xml:space="preserve">. Развитие </w:t>
      </w:r>
      <w:r w:rsidRPr="00F668DA">
        <w:t>умения следовать наглядному плану при выполнении предметных действий, соблюдать технологические процессы, умение использовать в предметно-практической деятельности различные инструменты, материалы; выполнять простые действия с предметами и матери</w:t>
      </w:r>
      <w:r>
        <w:t>алами под руководством педагога</w:t>
      </w:r>
      <w:r w:rsidRPr="00F668DA">
        <w:t>, соблюдать необходимые правила техники безопасности.</w:t>
      </w:r>
    </w:p>
    <w:p w:rsidR="005B5FE4" w:rsidRPr="0062678D" w:rsidRDefault="005B5FE4" w:rsidP="00E74EA9">
      <w:pPr>
        <w:pStyle w:val="ConsPlusNormal"/>
        <w:ind w:firstLine="540"/>
        <w:jc w:val="both"/>
      </w:pPr>
      <w:r w:rsidRPr="0062678D">
        <w:t>В рамках предметно-практических и коррекционно-развивающих занятий также возможно проведение занятий по данному предмету с обучающимися, которые нуждаются в дополнительной индивидуальной работе.</w:t>
      </w:r>
      <w:r>
        <w:t xml:space="preserve"> Тем обучающимся, для которых материал предмета недоступен, содержание «Профильный труд» не включается в индивидуальную образовательную программу, предмет не вносится в индивидуальный учебный план.</w:t>
      </w:r>
    </w:p>
    <w:p w:rsidR="005B5FE4" w:rsidRPr="0062678D" w:rsidRDefault="005B5FE4" w:rsidP="00922DE2">
      <w:pPr>
        <w:spacing w:line="276" w:lineRule="auto"/>
        <w:jc w:val="both"/>
        <w:rPr>
          <w:b/>
        </w:rPr>
      </w:pPr>
      <w:r w:rsidRPr="0062678D">
        <w:rPr>
          <w:b/>
        </w:rPr>
        <w:t>Форма организации образовательного процесса</w:t>
      </w:r>
    </w:p>
    <w:p w:rsidR="005B5FE4" w:rsidRPr="0062678D" w:rsidRDefault="005B5FE4" w:rsidP="00CB3E46">
      <w:pPr>
        <w:ind w:firstLine="567"/>
        <w:jc w:val="both"/>
      </w:pPr>
      <w:r w:rsidRPr="0062678D">
        <w:t>Основной, главной формой организации учебного процесса является урок.  На уроке «</w:t>
      </w:r>
      <w:r>
        <w:t>Профильный труд</w:t>
      </w:r>
      <w:r w:rsidRPr="0062678D">
        <w:t>» применяются с</w:t>
      </w:r>
      <w:r w:rsidR="00A46E59">
        <w:t xml:space="preserve">ледующие организационные формы </w:t>
      </w:r>
      <w:r w:rsidRPr="0062678D">
        <w:t>обучения: фронтальная, групповая и индивид</w:t>
      </w:r>
      <w:r w:rsidR="009B588D">
        <w:t xml:space="preserve">уальная. Согласно ФГОС учебная </w:t>
      </w:r>
      <w:r w:rsidRPr="0062678D">
        <w:t xml:space="preserve">деятельность должна быть организована так, чтобы обучающийся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62678D">
        <w:rPr>
          <w:b/>
        </w:rPr>
        <w:t>методы обучения</w:t>
      </w:r>
      <w:r w:rsidRPr="0062678D">
        <w:t>:</w:t>
      </w:r>
    </w:p>
    <w:p w:rsidR="005B5FE4" w:rsidRPr="0062678D" w:rsidRDefault="005B5FE4" w:rsidP="00922DE2">
      <w:pPr>
        <w:spacing w:line="276" w:lineRule="auto"/>
        <w:ind w:firstLine="709"/>
        <w:jc w:val="both"/>
      </w:pPr>
      <w:r w:rsidRPr="0062678D">
        <w:t xml:space="preserve">- словесный метод (рассказ, объяснение, беседа, работа с учебником); </w:t>
      </w:r>
    </w:p>
    <w:p w:rsidR="005B5FE4" w:rsidRPr="0062678D" w:rsidRDefault="005B5FE4" w:rsidP="00922DE2">
      <w:pPr>
        <w:spacing w:line="276" w:lineRule="auto"/>
        <w:ind w:firstLine="709"/>
        <w:jc w:val="both"/>
      </w:pPr>
      <w:r w:rsidRPr="0062678D">
        <w:t xml:space="preserve">- наглядный метод (метод иллюстраций, метод демонстраций); </w:t>
      </w:r>
    </w:p>
    <w:p w:rsidR="005B5FE4" w:rsidRPr="0062678D" w:rsidRDefault="005B5FE4" w:rsidP="00922DE2">
      <w:pPr>
        <w:spacing w:line="276" w:lineRule="auto"/>
        <w:ind w:firstLine="709"/>
        <w:jc w:val="both"/>
      </w:pPr>
      <w:r w:rsidRPr="0062678D">
        <w:t xml:space="preserve">- практический метод (упражнения, практическая работа, дидактическая игра); </w:t>
      </w:r>
    </w:p>
    <w:p w:rsidR="005B5FE4" w:rsidRPr="0062678D" w:rsidRDefault="005B5FE4" w:rsidP="00922DE2">
      <w:pPr>
        <w:spacing w:line="276" w:lineRule="auto"/>
        <w:ind w:firstLine="709"/>
        <w:jc w:val="both"/>
      </w:pPr>
      <w:r w:rsidRPr="0062678D">
        <w:t>- репродуктивный метод (работа по алгоритму); коллективный, индивидуальный;</w:t>
      </w:r>
    </w:p>
    <w:p w:rsidR="005B5FE4" w:rsidRPr="0062678D" w:rsidRDefault="005B5FE4" w:rsidP="006838F5">
      <w:pPr>
        <w:spacing w:line="276" w:lineRule="auto"/>
        <w:ind w:firstLine="709"/>
        <w:jc w:val="both"/>
      </w:pPr>
      <w:r w:rsidRPr="0062678D">
        <w:t>- творческий метод.</w:t>
      </w:r>
    </w:p>
    <w:p w:rsidR="005B5FE4" w:rsidRPr="0062678D" w:rsidRDefault="005B5FE4" w:rsidP="00D945D4">
      <w:pPr>
        <w:spacing w:line="276" w:lineRule="auto"/>
        <w:jc w:val="both"/>
        <w:rPr>
          <w:b/>
        </w:rPr>
      </w:pPr>
      <w:r w:rsidRPr="0062678D">
        <w:rPr>
          <w:b/>
        </w:rPr>
        <w:t>3. Описание места учебного предмета в учебном плане</w:t>
      </w:r>
    </w:p>
    <w:p w:rsidR="005B5FE4" w:rsidRPr="0062678D" w:rsidRDefault="005B5FE4" w:rsidP="004B76B7">
      <w:pPr>
        <w:pStyle w:val="a7"/>
        <w:shd w:val="clear" w:color="auto" w:fill="FFFFFF"/>
        <w:ind w:firstLine="708"/>
        <w:jc w:val="both"/>
      </w:pPr>
      <w:r w:rsidRPr="0062678D">
        <w:t>Учебный предмет «</w:t>
      </w:r>
      <w:r>
        <w:t>Профильный труд» входит в предметную область «Технология</w:t>
      </w:r>
      <w:r w:rsidRPr="0062678D">
        <w:t>» учебного плана образования обучающихся с РАС. На освоение учебного предмета «</w:t>
      </w:r>
      <w:r>
        <w:t>Профильный труд</w:t>
      </w:r>
      <w:r w:rsidRPr="0062678D">
        <w:t xml:space="preserve">» для обучающихся с РАС с умеренной, тяжелой, глубокой умственной отсталостью (интеллектуальными нарушениями), тяжелыми и множественными </w:t>
      </w:r>
      <w:r w:rsidRPr="0062678D">
        <w:lastRenderedPageBreak/>
        <w:t>н</w:t>
      </w:r>
      <w:r w:rsidR="00C539F0">
        <w:t>арушениями развития (вариант 2</w:t>
      </w:r>
      <w:r w:rsidR="00E06CFB">
        <w:t>) в 5 классе (7 год обучения) отводится 1 час</w:t>
      </w:r>
      <w:r w:rsidR="00221E94">
        <w:t xml:space="preserve"> в неделю, курс рассчитан на 34</w:t>
      </w:r>
      <w:r w:rsidRPr="0062678D">
        <w:t xml:space="preserve"> часа (34 учебных недели).</w:t>
      </w:r>
    </w:p>
    <w:p w:rsidR="005B5FE4" w:rsidRPr="0062678D" w:rsidRDefault="005B5FE4" w:rsidP="00922DE2">
      <w:pPr>
        <w:suppressAutoHyphens/>
        <w:spacing w:before="100" w:beforeAutospacing="1" w:after="100" w:afterAutospacing="1"/>
        <w:contextualSpacing/>
        <w:jc w:val="both"/>
        <w:rPr>
          <w:b/>
          <w:bCs/>
        </w:rPr>
      </w:pPr>
      <w:r w:rsidRPr="0062678D">
        <w:rPr>
          <w:b/>
          <w:bCs/>
        </w:rPr>
        <w:t>Количество часов, предусмотренных учебным планом</w:t>
      </w:r>
    </w:p>
    <w:p w:rsidR="005B5FE4" w:rsidRPr="0062678D" w:rsidRDefault="005B5FE4" w:rsidP="00922DE2">
      <w:pPr>
        <w:spacing w:after="120"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1"/>
        <w:gridCol w:w="1265"/>
        <w:gridCol w:w="1342"/>
        <w:gridCol w:w="1331"/>
        <w:gridCol w:w="1418"/>
        <w:gridCol w:w="1417"/>
        <w:gridCol w:w="1383"/>
      </w:tblGrid>
      <w:tr w:rsidR="005B5FE4" w:rsidRPr="0062678D" w:rsidTr="001942A6">
        <w:tc>
          <w:tcPr>
            <w:tcW w:w="1415" w:type="dxa"/>
          </w:tcPr>
          <w:p w:rsidR="005B5FE4" w:rsidRPr="0062678D" w:rsidRDefault="005B5FE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</w:rPr>
              <w:t>Учебный предмет</w:t>
            </w:r>
          </w:p>
        </w:tc>
        <w:tc>
          <w:tcPr>
            <w:tcW w:w="1265" w:type="dxa"/>
          </w:tcPr>
          <w:p w:rsidR="005B5FE4" w:rsidRPr="0062678D" w:rsidRDefault="005B5FE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</w:rPr>
              <w:t>Часов в неделю</w:t>
            </w:r>
          </w:p>
        </w:tc>
        <w:tc>
          <w:tcPr>
            <w:tcW w:w="1342" w:type="dxa"/>
          </w:tcPr>
          <w:p w:rsidR="005B5FE4" w:rsidRPr="0062678D" w:rsidRDefault="005B5FE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  <w:lang w:val="en-US"/>
              </w:rPr>
              <w:t>I</w:t>
            </w:r>
            <w:r w:rsidRPr="0062678D">
              <w:rPr>
                <w:bCs/>
              </w:rPr>
              <w:t xml:space="preserve"> четверть</w:t>
            </w:r>
          </w:p>
        </w:tc>
        <w:tc>
          <w:tcPr>
            <w:tcW w:w="1331" w:type="dxa"/>
          </w:tcPr>
          <w:p w:rsidR="005B5FE4" w:rsidRPr="0062678D" w:rsidRDefault="005B5FE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  <w:lang w:val="en-US"/>
              </w:rPr>
              <w:t>II</w:t>
            </w:r>
            <w:r w:rsidRPr="0062678D">
              <w:rPr>
                <w:bCs/>
              </w:rPr>
              <w:t xml:space="preserve"> четверть</w:t>
            </w:r>
          </w:p>
        </w:tc>
        <w:tc>
          <w:tcPr>
            <w:tcW w:w="1418" w:type="dxa"/>
          </w:tcPr>
          <w:p w:rsidR="005B5FE4" w:rsidRPr="0062678D" w:rsidRDefault="005B5FE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  <w:lang w:val="en-US"/>
              </w:rPr>
              <w:t>III</w:t>
            </w:r>
            <w:r w:rsidRPr="0062678D">
              <w:rPr>
                <w:bCs/>
              </w:rPr>
              <w:t xml:space="preserve"> четверть</w:t>
            </w:r>
          </w:p>
        </w:tc>
        <w:tc>
          <w:tcPr>
            <w:tcW w:w="1417" w:type="dxa"/>
          </w:tcPr>
          <w:p w:rsidR="005B5FE4" w:rsidRPr="0062678D" w:rsidRDefault="005B5FE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  <w:lang w:val="en-US"/>
              </w:rPr>
              <w:t>IV</w:t>
            </w:r>
            <w:r w:rsidRPr="0062678D">
              <w:rPr>
                <w:bCs/>
              </w:rPr>
              <w:t xml:space="preserve"> четверть</w:t>
            </w:r>
          </w:p>
        </w:tc>
        <w:tc>
          <w:tcPr>
            <w:tcW w:w="1383" w:type="dxa"/>
          </w:tcPr>
          <w:p w:rsidR="005B5FE4" w:rsidRPr="0062678D" w:rsidRDefault="005B5FE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</w:rPr>
              <w:t>Часов в год</w:t>
            </w:r>
          </w:p>
        </w:tc>
      </w:tr>
      <w:tr w:rsidR="005B5FE4" w:rsidRPr="0062678D" w:rsidTr="001942A6">
        <w:tc>
          <w:tcPr>
            <w:tcW w:w="1415" w:type="dxa"/>
          </w:tcPr>
          <w:p w:rsidR="005B5FE4" w:rsidRPr="0062678D" w:rsidRDefault="005B5FE4" w:rsidP="00C80788">
            <w:pPr>
              <w:tabs>
                <w:tab w:val="left" w:pos="3261"/>
              </w:tabs>
              <w:spacing w:after="200"/>
              <w:contextualSpacing/>
              <w:rPr>
                <w:bCs/>
              </w:rPr>
            </w:pPr>
            <w:r>
              <w:rPr>
                <w:bCs/>
              </w:rPr>
              <w:t>Профильный труд</w:t>
            </w:r>
          </w:p>
        </w:tc>
        <w:tc>
          <w:tcPr>
            <w:tcW w:w="1265" w:type="dxa"/>
          </w:tcPr>
          <w:p w:rsidR="005B5FE4" w:rsidRPr="0062678D" w:rsidRDefault="003E1908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  1</w:t>
            </w:r>
          </w:p>
        </w:tc>
        <w:tc>
          <w:tcPr>
            <w:tcW w:w="1342" w:type="dxa"/>
          </w:tcPr>
          <w:p w:rsidR="005B5FE4" w:rsidRPr="0062678D" w:rsidRDefault="003E1908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31" w:type="dxa"/>
          </w:tcPr>
          <w:p w:rsidR="005B5FE4" w:rsidRPr="0062678D" w:rsidRDefault="003E1908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18" w:type="dxa"/>
          </w:tcPr>
          <w:p w:rsidR="005B5FE4" w:rsidRPr="0062678D" w:rsidRDefault="003E1908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7" w:type="dxa"/>
          </w:tcPr>
          <w:p w:rsidR="005B5FE4" w:rsidRPr="0062678D" w:rsidRDefault="003E1908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83" w:type="dxa"/>
          </w:tcPr>
          <w:p w:rsidR="005B5FE4" w:rsidRPr="0062678D" w:rsidRDefault="003E1908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34</w:t>
            </w:r>
          </w:p>
        </w:tc>
      </w:tr>
    </w:tbl>
    <w:p w:rsidR="005B5FE4" w:rsidRPr="0062678D" w:rsidRDefault="005B5FE4" w:rsidP="00922DE2">
      <w:pPr>
        <w:spacing w:after="120" w:line="276" w:lineRule="auto"/>
        <w:jc w:val="both"/>
        <w:rPr>
          <w:b/>
        </w:rPr>
      </w:pPr>
      <w:r w:rsidRPr="0062678D">
        <w:rPr>
          <w:b/>
        </w:rPr>
        <w:t>4. Личностные и предметные результаты освоения учебного предмета</w:t>
      </w:r>
    </w:p>
    <w:p w:rsidR="005B5FE4" w:rsidRPr="0062678D" w:rsidRDefault="005B5FE4" w:rsidP="00922DE2">
      <w:pPr>
        <w:tabs>
          <w:tab w:val="left" w:pos="3261"/>
        </w:tabs>
        <w:spacing w:after="200"/>
        <w:ind w:firstLine="567"/>
        <w:jc w:val="both"/>
        <w:rPr>
          <w:bCs/>
        </w:rPr>
      </w:pPr>
      <w:r w:rsidRPr="0062678D">
        <w:rPr>
          <w:b/>
          <w:bCs/>
        </w:rPr>
        <w:t>4.1. Личностными</w:t>
      </w:r>
      <w:r w:rsidRPr="0062678D">
        <w:rPr>
          <w:bCs/>
        </w:rPr>
        <w:t xml:space="preserve"> результатами изучения предмета «</w:t>
      </w:r>
      <w:r>
        <w:rPr>
          <w:bCs/>
        </w:rPr>
        <w:t>Профильный труд</w:t>
      </w:r>
      <w:r w:rsidRPr="0062678D">
        <w:rPr>
          <w:bCs/>
        </w:rPr>
        <w:t>» для обучающихся с РАС с умеренной, тяжелой, глубокой умственной отсталостью (интеллектуальными нарушениями), тяжелыми и множественными н</w:t>
      </w:r>
      <w:r w:rsidR="0007476D">
        <w:rPr>
          <w:bCs/>
        </w:rPr>
        <w:t>арушениями развития (вариант 2) в 5-м классе (7</w:t>
      </w:r>
      <w:r w:rsidRPr="0062678D">
        <w:rPr>
          <w:bCs/>
        </w:rPr>
        <w:t xml:space="preserve"> год обучения) является формирование следующих умений: </w:t>
      </w:r>
    </w:p>
    <w:p w:rsidR="005B5FE4" w:rsidRPr="0062678D" w:rsidRDefault="005B5FE4" w:rsidP="00851B1C">
      <w:pPr>
        <w:jc w:val="both"/>
      </w:pPr>
      <w:r w:rsidRPr="0062678D">
        <w:t>1)первоначальное осмысление социального окружения и социально-эмоциональное участие в процессе общения и совместной деятельности;</w:t>
      </w:r>
    </w:p>
    <w:p w:rsidR="005B5FE4" w:rsidRPr="0062678D" w:rsidRDefault="005B5FE4" w:rsidP="00270588">
      <w:pPr>
        <w:widowControl w:val="0"/>
        <w:jc w:val="both"/>
      </w:pPr>
      <w:r>
        <w:t>2</w:t>
      </w:r>
      <w:r w:rsidRPr="0062678D">
        <w:t>) овладение начальными навыками адаптации в динамично изменяющемся и развивающемся мире;</w:t>
      </w:r>
    </w:p>
    <w:p w:rsidR="005B5FE4" w:rsidRPr="0062678D" w:rsidRDefault="005B5FE4" w:rsidP="00270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</w:t>
      </w:r>
      <w:r w:rsidRPr="0062678D">
        <w:t>) овладение социально-бытовыми навыками, используемыми в повседневной жизни;</w:t>
      </w:r>
    </w:p>
    <w:p w:rsidR="005B5FE4" w:rsidRPr="0062678D" w:rsidRDefault="005B5FE4" w:rsidP="009348D7">
      <w:pPr>
        <w:jc w:val="both"/>
      </w:pPr>
      <w:r>
        <w:t>4</w:t>
      </w:r>
      <w:r w:rsidRPr="0062678D">
        <w:t xml:space="preserve">) </w:t>
      </w:r>
      <w:r>
        <w:t>о</w:t>
      </w:r>
      <w:r w:rsidRPr="0061776B">
        <w:t xml:space="preserve">владение предметными действиями как необходимой основой для самообслуживания, коммуникации, </w:t>
      </w:r>
      <w:r>
        <w:t>бытовой и трудовой деятельности;</w:t>
      </w:r>
    </w:p>
    <w:p w:rsidR="005B5FE4" w:rsidRPr="0062678D" w:rsidRDefault="005B5FE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</w:t>
      </w:r>
      <w:r w:rsidRPr="0062678D">
        <w:t>) сформированность навыков сотрудничества с взрослыми и сверстниками в разных социальных ситуациях;</w:t>
      </w:r>
    </w:p>
    <w:p w:rsidR="005B5FE4" w:rsidRPr="0062678D" w:rsidRDefault="005B5FE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62678D">
        <w:t>) наличие интереса к практической деятельности;</w:t>
      </w:r>
    </w:p>
    <w:p w:rsidR="005B5FE4" w:rsidRPr="0062678D" w:rsidRDefault="005B5FE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62678D">
        <w:t xml:space="preserve">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 </w:t>
      </w:r>
    </w:p>
    <w:p w:rsidR="005B5FE4" w:rsidRPr="0062678D" w:rsidRDefault="00632BF0" w:rsidP="00D472CD">
      <w:pPr>
        <w:pStyle w:val="ConsPlusNormal"/>
        <w:ind w:firstLine="540"/>
        <w:jc w:val="both"/>
      </w:pPr>
      <w:r>
        <w:rPr>
          <w:b/>
        </w:rPr>
        <w:t xml:space="preserve">4.2. Предметные </w:t>
      </w:r>
      <w:r w:rsidR="005B5FE4" w:rsidRPr="0062678D">
        <w:rPr>
          <w:b/>
        </w:rPr>
        <w:t>результаты.</w:t>
      </w:r>
      <w:r w:rsidRPr="00224971">
        <w:t>В соответствии с требованиями ФГОС к АООП УО (вариант 2)</w:t>
      </w:r>
      <w:r w:rsidR="005B5FE4" w:rsidRPr="0062678D">
        <w:t>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учебного предмета «</w:t>
      </w:r>
      <w:r w:rsidR="005B5FE4">
        <w:t>Профильный труд</w:t>
      </w:r>
      <w:r w:rsidR="005B5FE4" w:rsidRPr="0062678D">
        <w:t>» представляют собой описание возможных результатов образования данной категории обучающихся.</w:t>
      </w:r>
    </w:p>
    <w:p w:rsidR="005B5FE4" w:rsidRPr="0062678D" w:rsidRDefault="005B5FE4" w:rsidP="005C60F9">
      <w:pPr>
        <w:ind w:firstLine="567"/>
        <w:contextualSpacing/>
        <w:jc w:val="both"/>
      </w:pPr>
      <w:r w:rsidRPr="0062678D">
        <w:t xml:space="preserve">Предметные  результаты освоения учебного предмета представлены двумя уровнями требований к усвоению содержания учебного материала. </w:t>
      </w:r>
    </w:p>
    <w:p w:rsidR="005B5FE4" w:rsidRPr="0062678D" w:rsidRDefault="005B5FE4" w:rsidP="005C60F9">
      <w:pPr>
        <w:ind w:firstLine="567"/>
        <w:contextualSpacing/>
        <w:jc w:val="both"/>
        <w:rPr>
          <w:u w:val="single"/>
        </w:rPr>
      </w:pPr>
      <w:r w:rsidRPr="0062678D">
        <w:rPr>
          <w:i/>
          <w:u w:val="single"/>
        </w:rPr>
        <w:t>Минимальный уровень</w:t>
      </w:r>
      <w:r w:rsidRPr="0062678D">
        <w:rPr>
          <w:u w:val="single"/>
        </w:rPr>
        <w:t>:</w:t>
      </w:r>
    </w:p>
    <w:p w:rsidR="005B5FE4" w:rsidRDefault="005B5FE4" w:rsidP="0015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о</w:t>
      </w:r>
      <w:r w:rsidRPr="00E37573">
        <w:t xml:space="preserve">владение трудовыми умениями, необходимыми в разных жизненныхсферах; </w:t>
      </w:r>
    </w:p>
    <w:p w:rsidR="005B5FE4" w:rsidRPr="00E37573" w:rsidRDefault="005B5FE4" w:rsidP="00EF3D94">
      <w:pPr>
        <w:shd w:val="clear" w:color="auto" w:fill="FFFFFF"/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Pr="00E37573">
        <w:t>овладение умением адекватно применять доступные технологическиецепочки и освоенные трудовые навыки для социального и трудового</w:t>
      </w:r>
      <w:r>
        <w:t xml:space="preserve"> взаимодействия;</w:t>
      </w:r>
    </w:p>
    <w:p w:rsidR="005B5FE4" w:rsidRDefault="005B5FE4" w:rsidP="0015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- и</w:t>
      </w:r>
      <w:r w:rsidRPr="00E37573">
        <w:t>нтерес к овладению доступными профильными, прикладными,вспомогательными видами трудовой деятельно</w:t>
      </w:r>
      <w:r w:rsidR="00700C24">
        <w:t>сти, например, растениеводство</w:t>
      </w:r>
      <w:r w:rsidR="005E4FB0">
        <w:t xml:space="preserve">, с учетом </w:t>
      </w:r>
      <w:r>
        <w:t>особенностей региона;</w:t>
      </w:r>
    </w:p>
    <w:p w:rsidR="005B5FE4" w:rsidRPr="00E37573" w:rsidRDefault="005B5FE4" w:rsidP="00154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у</w:t>
      </w:r>
      <w:r w:rsidRPr="00E37573">
        <w:t>мение использовать в трудовой деятельности различные инструменты,материалы; соблюдать необходимые правила техники безопасности.</w:t>
      </w:r>
    </w:p>
    <w:p w:rsidR="005B5FE4" w:rsidRDefault="005B5FE4" w:rsidP="00EF3D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u w:val="single"/>
        </w:rPr>
      </w:pPr>
      <w:r w:rsidRPr="0062678D">
        <w:rPr>
          <w:i/>
          <w:u w:val="single"/>
        </w:rPr>
        <w:t>Достаточный  уровень:</w:t>
      </w:r>
    </w:p>
    <w:p w:rsidR="005B5FE4" w:rsidRPr="00E37573" w:rsidRDefault="005B5FE4" w:rsidP="00EF3D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- у</w:t>
      </w:r>
      <w:r w:rsidRPr="00E37573">
        <w:t>мение выполнять отдельные и комплексные элементы трудовых операций,</w:t>
      </w:r>
      <w:r w:rsidR="005E4FB0">
        <w:t>несложные виды работ по растениеводству;</w:t>
      </w:r>
    </w:p>
    <w:p w:rsidR="005B5FE4" w:rsidRPr="00E37573" w:rsidRDefault="005B5FE4" w:rsidP="00EF3D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у</w:t>
      </w:r>
      <w:r w:rsidRPr="00E37573">
        <w:t>мение выполнять работу качественно, в установленный промежутоквремени, оц</w:t>
      </w:r>
      <w:r>
        <w:t xml:space="preserve">енивать результаты своего труда; </w:t>
      </w:r>
    </w:p>
    <w:p w:rsidR="005B5FE4" w:rsidRDefault="005B5FE4" w:rsidP="00EF3D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у</w:t>
      </w:r>
      <w:r w:rsidRPr="00E37573">
        <w:t>мение соблюдать технологические процессы, например, выращивание и</w:t>
      </w:r>
      <w:r w:rsidR="009C320A">
        <w:t>уход за растениями</w:t>
      </w:r>
      <w:r w:rsidRPr="00E37573">
        <w:t>, с учетом особенностей региона</w:t>
      </w:r>
      <w:r w:rsidR="009C320A">
        <w:t xml:space="preserve"> и возможностей образовательной организации, а также обучающихся</w:t>
      </w:r>
      <w:r w:rsidRPr="00E37573">
        <w:t>.</w:t>
      </w:r>
    </w:p>
    <w:p w:rsidR="005B5FE4" w:rsidRDefault="005B5FE4" w:rsidP="00EF3D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- о</w:t>
      </w:r>
      <w:r w:rsidRPr="00E37573">
        <w:t>богащение положительного опыта и установка на активноеиспользование освоенных технологий и навыков для индивидуальногожизнеобеспечения, социал</w:t>
      </w:r>
      <w:r>
        <w:t>ьного развития и помощи близким;</w:t>
      </w:r>
    </w:p>
    <w:p w:rsidR="005B5FE4" w:rsidRDefault="005B5FE4" w:rsidP="00EF3D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п</w:t>
      </w:r>
      <w:r w:rsidRPr="00E37573">
        <w:t xml:space="preserve">отребность активно участвовать в совместной с другими деятельности,направленной на свое жизнеобеспечение, социальное развитие и помощьблизким. </w:t>
      </w:r>
    </w:p>
    <w:p w:rsidR="005B5FE4" w:rsidRPr="0062678D" w:rsidRDefault="005B5FE4" w:rsidP="008E2763">
      <w:pPr>
        <w:spacing w:line="276" w:lineRule="auto"/>
        <w:jc w:val="both"/>
        <w:rPr>
          <w:b/>
        </w:rPr>
      </w:pPr>
      <w:r w:rsidRPr="0062678D">
        <w:rPr>
          <w:b/>
        </w:rPr>
        <w:t xml:space="preserve">4.3.  Результаты по формированию базовых учебных действий 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78D">
        <w:rPr>
          <w:b/>
        </w:rPr>
        <w:t>4.3.1. Личностные учебные действия</w:t>
      </w:r>
      <w:r w:rsidRPr="0062678D"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rPr>
          <w:b/>
        </w:rPr>
        <w:t xml:space="preserve">       4.3.2. Коммуникативные учебные действия</w:t>
      </w:r>
      <w:r w:rsidRPr="0062678D">
        <w:t xml:space="preserve"> обеспечивают способность вступать в коммуникацию с взрослыми и сверстниками в процессе обучения.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Коммуникативные учебные действия включают следующие умения: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использовать принятые ритуалы социального взаимодействия с одноклассниками и учителем;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обращаться за помощью и принимать помощь;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слушать и понимать инструкцию к учебному заданию в разных видах деятельности и быту;</w:t>
      </w:r>
    </w:p>
    <w:p w:rsidR="005B5FE4" w:rsidRPr="0062678D" w:rsidRDefault="005B5FE4" w:rsidP="005C60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людьми.     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rPr>
          <w:b/>
        </w:rPr>
        <w:t>4.3.3. Регулятивные учебные действия</w:t>
      </w:r>
      <w:r w:rsidRPr="0062678D"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ab/>
        <w:t>Регулятивные учебные действия включают следующие умения: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соблюдать правила внутреннего распорядка (поднимать руку, вставать и выходить из-за парты);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5B5FE4" w:rsidRPr="0062678D" w:rsidRDefault="005B5FE4" w:rsidP="007C5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rPr>
          <w:b/>
        </w:rPr>
        <w:t>4.4.4.Познавательные учебные действия</w:t>
      </w:r>
      <w:r w:rsidRPr="0062678D"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 Делать простейшие обобщения, сравнивать, классифицировать на наглядном материале, пользоваться знаками, символами, предметами-заместителями,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5B5FE4" w:rsidRPr="0062678D" w:rsidRDefault="005B5FE4" w:rsidP="005321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rPr>
          <w:b/>
        </w:rPr>
        <w:lastRenderedPageBreak/>
        <w:tab/>
      </w:r>
      <w:r w:rsidRPr="0062678D">
        <w:t xml:space="preserve">В процессе развитияпознавательных учебных действий у обучающихся формируются способы усвоения общественного опыта, развитие познавательной активности, формирование всех видов (учебной, трудовой, игровой) деятельности, характерных для данного возрастного периода, а также развитие речи как средства общения в контексте познания окружающего мира и личного опыта ребенка. </w:t>
      </w:r>
    </w:p>
    <w:p w:rsidR="005B5FE4" w:rsidRPr="0062678D" w:rsidRDefault="005B5FE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5B5FE4" w:rsidRPr="0062678D" w:rsidRDefault="005B5FE4" w:rsidP="006838F5">
      <w:pPr>
        <w:spacing w:line="276" w:lineRule="auto"/>
        <w:jc w:val="both"/>
        <w:rPr>
          <w:b/>
        </w:rPr>
      </w:pPr>
      <w:r w:rsidRPr="0062678D">
        <w:rPr>
          <w:b/>
        </w:rPr>
        <w:t>5. Содержание учебного предмета «</w:t>
      </w:r>
      <w:r>
        <w:rPr>
          <w:b/>
          <w:bCs/>
        </w:rPr>
        <w:t>Профильный труд</w:t>
      </w:r>
      <w:r w:rsidRPr="0062678D">
        <w:rPr>
          <w:b/>
        </w:rPr>
        <w:t xml:space="preserve">»  </w:t>
      </w:r>
    </w:p>
    <w:p w:rsidR="005B5FE4" w:rsidRPr="00EB68A3" w:rsidRDefault="005B5FE4" w:rsidP="00CB4A62">
      <w:pPr>
        <w:widowControl w:val="0"/>
        <w:spacing w:before="5"/>
        <w:ind w:left="101" w:right="104" w:firstLine="608"/>
        <w:jc w:val="both"/>
      </w:pPr>
      <w:r w:rsidRPr="0062678D">
        <w:rPr>
          <w:b/>
        </w:rPr>
        <w:t>5.1. Содержание «</w:t>
      </w:r>
      <w:r>
        <w:rPr>
          <w:b/>
          <w:bCs/>
        </w:rPr>
        <w:t>Профильный труд</w:t>
      </w:r>
      <w:r w:rsidRPr="0062678D">
        <w:rPr>
          <w:b/>
        </w:rPr>
        <w:t>»</w:t>
      </w:r>
      <w:r w:rsidRPr="00851C64">
        <w:rPr>
          <w:lang w:eastAsia="en-US"/>
        </w:rPr>
        <w:t>реализуются исходя из возможностей образовательной организации, а та</w:t>
      </w:r>
      <w:r>
        <w:rPr>
          <w:lang w:eastAsia="en-US"/>
        </w:rPr>
        <w:t xml:space="preserve">кже возможностей, обучающихся </w:t>
      </w:r>
      <w:r w:rsidRPr="0019659C">
        <w:rPr>
          <w:bCs/>
        </w:rPr>
        <w:t>с РАС с умеренной, тяжелой, глубокой умственной отсталостью (интеллектуальными нарушениями), тяжелыми и множественными н</w:t>
      </w:r>
      <w:r w:rsidR="003A4F7C">
        <w:rPr>
          <w:bCs/>
        </w:rPr>
        <w:t>арушениями развития (вариант 2) в 5</w:t>
      </w:r>
      <w:r>
        <w:rPr>
          <w:bCs/>
        </w:rPr>
        <w:t>-м</w:t>
      </w:r>
      <w:r w:rsidR="003A4F7C">
        <w:rPr>
          <w:bCs/>
        </w:rPr>
        <w:t xml:space="preserve"> классе (7</w:t>
      </w:r>
      <w:r w:rsidRPr="0019659C">
        <w:rPr>
          <w:bCs/>
        </w:rPr>
        <w:t xml:space="preserve"> год обучения)</w:t>
      </w:r>
      <w:r>
        <w:rPr>
          <w:lang w:eastAsia="en-US"/>
        </w:rPr>
        <w:t xml:space="preserve">. В связи с этим рабочая программа профильного труда </w:t>
      </w:r>
      <w:r w:rsidRPr="00C34BB4">
        <w:t>пр</w:t>
      </w:r>
      <w:r>
        <w:t xml:space="preserve">едставлена </w:t>
      </w:r>
      <w:r w:rsidR="00160430">
        <w:t>разделом</w:t>
      </w:r>
      <w:r>
        <w:t xml:space="preserve">: </w:t>
      </w:r>
      <w:r w:rsidRPr="00407F33">
        <w:t>«Растениеводство»</w:t>
      </w:r>
      <w:r w:rsidR="00160430">
        <w:t>.</w:t>
      </w:r>
    </w:p>
    <w:p w:rsidR="005B5FE4" w:rsidRDefault="005B5FE4" w:rsidP="00C248B8">
      <w:pPr>
        <w:ind w:firstLine="540"/>
        <w:jc w:val="both"/>
        <w:rPr>
          <w:b/>
        </w:rPr>
      </w:pPr>
      <w:r w:rsidRPr="0062678D">
        <w:rPr>
          <w:b/>
        </w:rPr>
        <w:t>5.2Образовательные задачи соглас</w:t>
      </w:r>
      <w:r>
        <w:rPr>
          <w:b/>
        </w:rPr>
        <w:t xml:space="preserve">но </w:t>
      </w:r>
      <w:r w:rsidR="0099180E">
        <w:rPr>
          <w:b/>
        </w:rPr>
        <w:t xml:space="preserve">разделу </w:t>
      </w:r>
      <w:r w:rsidRPr="00CB4A62">
        <w:rPr>
          <w:b/>
        </w:rPr>
        <w:t>«Растениеводство»:</w:t>
      </w:r>
    </w:p>
    <w:p w:rsidR="005B5FE4" w:rsidRDefault="004E27C8" w:rsidP="00C248B8">
      <w:pPr>
        <w:ind w:firstLine="540"/>
        <w:jc w:val="both"/>
      </w:pPr>
      <w:r>
        <w:t>Соблюдение техники безопасности на уроках</w:t>
      </w:r>
      <w:r w:rsidR="006430B1">
        <w:t xml:space="preserve"> Профильного труда. </w:t>
      </w:r>
      <w:r w:rsidR="005B5FE4" w:rsidRPr="00E37573">
        <w:t>Выращивание комнатных растений. Определение необходимости поливарастения. Определение количества воды для полива. Полив растения.Рыхление почвы. Пересадка растения. Мытье растения. Опрыскиваниерастений. Удаление сухих листьев с растений. Мытье горшков и поддонов</w:t>
      </w:r>
      <w:r w:rsidR="006430B1">
        <w:t>.</w:t>
      </w:r>
      <w:r w:rsidR="005B5FE4" w:rsidRPr="00E37573">
        <w:t xml:space="preserve"> Подготовка семян к посадке. Посев семян.</w:t>
      </w:r>
    </w:p>
    <w:p w:rsidR="005B5FE4" w:rsidRDefault="005B5FE4" w:rsidP="00E11A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B5FE4" w:rsidRPr="0062678D" w:rsidRDefault="005B5FE4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2678D">
        <w:rPr>
          <w:b/>
        </w:rPr>
        <w:t>Тематический план</w:t>
      </w:r>
    </w:p>
    <w:p w:rsidR="005B5FE4" w:rsidRPr="0062678D" w:rsidRDefault="005B5FE4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6944" w:type="dxa"/>
        <w:tblCellMar>
          <w:left w:w="0" w:type="dxa"/>
          <w:right w:w="0" w:type="dxa"/>
        </w:tblCellMar>
        <w:tblLook w:val="00A0"/>
      </w:tblPr>
      <w:tblGrid>
        <w:gridCol w:w="599"/>
        <w:gridCol w:w="4830"/>
        <w:gridCol w:w="1515"/>
      </w:tblGrid>
      <w:tr w:rsidR="005B5FE4" w:rsidRPr="0062678D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5FE4" w:rsidRPr="0062678D" w:rsidRDefault="005B5FE4" w:rsidP="003C2CC9">
            <w:pPr>
              <w:spacing w:line="240" w:lineRule="atLeast"/>
              <w:rPr>
                <w:color w:val="000000"/>
              </w:rPr>
            </w:pPr>
            <w:r w:rsidRPr="0062678D">
              <w:rPr>
                <w:b/>
                <w:bCs/>
                <w:color w:val="000000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5FE4" w:rsidRPr="0062678D" w:rsidRDefault="005B5FE4" w:rsidP="003C2CC9">
            <w:pPr>
              <w:spacing w:line="240" w:lineRule="atLeast"/>
              <w:jc w:val="center"/>
              <w:rPr>
                <w:color w:val="000000"/>
              </w:rPr>
            </w:pPr>
            <w:r w:rsidRPr="0062678D">
              <w:rPr>
                <w:b/>
                <w:bCs/>
                <w:color w:val="000000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5FE4" w:rsidRPr="0062678D" w:rsidRDefault="005B5FE4" w:rsidP="003C2CC9">
            <w:pPr>
              <w:spacing w:line="240" w:lineRule="atLeast"/>
              <w:rPr>
                <w:color w:val="000000"/>
              </w:rPr>
            </w:pPr>
            <w:r w:rsidRPr="0062678D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5B5FE4" w:rsidRPr="0062678D" w:rsidTr="00B7514A">
        <w:trPr>
          <w:trHeight w:val="32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5FE4" w:rsidRPr="0062678D" w:rsidRDefault="005B5FE4" w:rsidP="003C2CC9">
            <w:pPr>
              <w:spacing w:line="240" w:lineRule="atLeast"/>
              <w:rPr>
                <w:color w:val="000000"/>
              </w:rPr>
            </w:pPr>
            <w:r w:rsidRPr="0062678D">
              <w:rPr>
                <w:color w:val="000000"/>
              </w:rPr>
              <w:t>1.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5FE4" w:rsidRPr="003D0271" w:rsidRDefault="005B5FE4" w:rsidP="0017687C">
            <w:bookmarkStart w:id="0" w:name="3"/>
            <w:bookmarkStart w:id="1" w:name="542e5717d545df884a608fdc94f02b981086c4ea"/>
            <w:bookmarkEnd w:id="0"/>
            <w:bookmarkEnd w:id="1"/>
            <w:r w:rsidRPr="003D0271">
              <w:t>Растениеводство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5FE4" w:rsidRPr="00151B6D" w:rsidRDefault="009B72D9" w:rsidP="00824971">
            <w:pPr>
              <w:jc w:val="center"/>
            </w:pPr>
            <w:r>
              <w:t>25</w:t>
            </w:r>
          </w:p>
        </w:tc>
      </w:tr>
      <w:tr w:rsidR="005B6C79" w:rsidRPr="0062678D" w:rsidTr="00B7514A">
        <w:trPr>
          <w:trHeight w:val="596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6C79" w:rsidRPr="0062678D" w:rsidRDefault="006F4579" w:rsidP="003C2CC9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6C79" w:rsidRPr="003D0271" w:rsidRDefault="005B6C79" w:rsidP="00EC115E">
            <w:r>
              <w:t>Инструктаж п</w:t>
            </w:r>
            <w:r w:rsidR="00EC115E">
              <w:t>о технике безопасности на уроке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6C79" w:rsidRDefault="009B72D9" w:rsidP="00824971">
            <w:pPr>
              <w:jc w:val="center"/>
            </w:pPr>
            <w:r>
              <w:t>4</w:t>
            </w:r>
          </w:p>
        </w:tc>
      </w:tr>
      <w:tr w:rsidR="00EC115E" w:rsidRPr="0062678D" w:rsidTr="00B7514A">
        <w:trPr>
          <w:trHeight w:val="406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C115E" w:rsidRPr="0062678D" w:rsidRDefault="0072343E" w:rsidP="003C2CC9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C115E" w:rsidRPr="00EC115E" w:rsidRDefault="0072343E" w:rsidP="00EC115E">
            <w:r w:rsidRPr="00AB65B6">
              <w:t>Выращивание комнатных растений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C115E" w:rsidRDefault="009B72D9" w:rsidP="00824971">
            <w:pPr>
              <w:jc w:val="center"/>
            </w:pPr>
            <w:r>
              <w:t>21</w:t>
            </w:r>
          </w:p>
        </w:tc>
      </w:tr>
      <w:tr w:rsidR="00B30D47" w:rsidRPr="0062678D" w:rsidTr="00B7514A">
        <w:trPr>
          <w:trHeight w:val="399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0D47" w:rsidRPr="0062678D" w:rsidRDefault="00B7514A" w:rsidP="00B30D47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30D47" w:rsidRPr="0062678D">
              <w:rPr>
                <w:color w:val="000000"/>
              </w:rPr>
              <w:t>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0D47" w:rsidRPr="0062678D" w:rsidRDefault="00B30D47" w:rsidP="00B30D47">
            <w:bookmarkStart w:id="2" w:name="7"/>
            <w:bookmarkStart w:id="3" w:name="d1368d82f87e5af384e4471ddd54b0a42d3ecc5e"/>
            <w:bookmarkEnd w:id="2"/>
            <w:bookmarkEnd w:id="3"/>
            <w:r w:rsidRPr="0062678D">
              <w:t>Повторение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0D47" w:rsidRPr="0062678D" w:rsidRDefault="009B72D9" w:rsidP="00B30D47">
            <w:pPr>
              <w:jc w:val="center"/>
            </w:pPr>
            <w:r>
              <w:t>9</w:t>
            </w:r>
          </w:p>
        </w:tc>
      </w:tr>
      <w:tr w:rsidR="00B30D47" w:rsidRPr="0062678D" w:rsidTr="00191B33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0D47" w:rsidRPr="0062678D" w:rsidRDefault="00B30D47" w:rsidP="00B30D47">
            <w:pPr>
              <w:spacing w:line="80" w:lineRule="atLeast"/>
              <w:rPr>
                <w:color w:val="000000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0D47" w:rsidRPr="0062678D" w:rsidRDefault="00B30D47" w:rsidP="00B30D47">
            <w:pPr>
              <w:spacing w:line="80" w:lineRule="atLeast"/>
              <w:rPr>
                <w:b/>
                <w:color w:val="000000"/>
              </w:rPr>
            </w:pPr>
            <w:r w:rsidRPr="0062678D">
              <w:rPr>
                <w:b/>
                <w:color w:val="000000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30D47" w:rsidRPr="0062678D" w:rsidRDefault="005B6C79" w:rsidP="00B30D47">
            <w:pPr>
              <w:spacing w:line="8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4E27C8" w:rsidRDefault="004E27C8" w:rsidP="00922DE2">
      <w:pPr>
        <w:spacing w:after="120" w:line="276" w:lineRule="auto"/>
        <w:jc w:val="both"/>
        <w:rPr>
          <w:b/>
        </w:rPr>
      </w:pPr>
    </w:p>
    <w:p w:rsidR="005B5FE4" w:rsidRDefault="005B5FE4" w:rsidP="00922DE2">
      <w:pPr>
        <w:spacing w:after="120" w:line="276" w:lineRule="auto"/>
        <w:jc w:val="both"/>
        <w:rPr>
          <w:b/>
        </w:rPr>
      </w:pPr>
      <w:r w:rsidRPr="0062678D"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797"/>
        <w:gridCol w:w="1030"/>
        <w:gridCol w:w="3828"/>
        <w:gridCol w:w="1275"/>
      </w:tblGrid>
      <w:tr w:rsidR="000220D6" w:rsidRPr="0062678D" w:rsidTr="00DA495A">
        <w:tc>
          <w:tcPr>
            <w:tcW w:w="817" w:type="dxa"/>
          </w:tcPr>
          <w:p w:rsidR="005B5FE4" w:rsidRPr="0062678D" w:rsidRDefault="005B5FE4" w:rsidP="001942A6">
            <w:pPr>
              <w:spacing w:after="120" w:line="276" w:lineRule="auto"/>
              <w:jc w:val="both"/>
            </w:pPr>
            <w:r w:rsidRPr="0062678D">
              <w:t>№ п/п</w:t>
            </w:r>
          </w:p>
        </w:tc>
        <w:tc>
          <w:tcPr>
            <w:tcW w:w="2797" w:type="dxa"/>
          </w:tcPr>
          <w:p w:rsidR="005B5FE4" w:rsidRPr="0062678D" w:rsidRDefault="005B5FE4" w:rsidP="001942A6">
            <w:pPr>
              <w:spacing w:after="120" w:line="276" w:lineRule="auto"/>
              <w:jc w:val="both"/>
            </w:pPr>
            <w:r w:rsidRPr="0062678D">
              <w:t>Наименование разделов, тем</w:t>
            </w:r>
          </w:p>
        </w:tc>
        <w:tc>
          <w:tcPr>
            <w:tcW w:w="1030" w:type="dxa"/>
          </w:tcPr>
          <w:p w:rsidR="005B5FE4" w:rsidRPr="0062678D" w:rsidRDefault="005B5FE4" w:rsidP="001942A6">
            <w:pPr>
              <w:spacing w:after="120" w:line="276" w:lineRule="auto"/>
              <w:jc w:val="both"/>
            </w:pPr>
            <w:r w:rsidRPr="0062678D">
              <w:t>Кол-во часов</w:t>
            </w:r>
          </w:p>
        </w:tc>
        <w:tc>
          <w:tcPr>
            <w:tcW w:w="3828" w:type="dxa"/>
          </w:tcPr>
          <w:p w:rsidR="005B5FE4" w:rsidRPr="0062678D" w:rsidRDefault="005B5FE4" w:rsidP="001942A6">
            <w:pPr>
              <w:spacing w:after="120" w:line="276" w:lineRule="auto"/>
              <w:jc w:val="both"/>
            </w:pPr>
            <w:r w:rsidRPr="0062678D">
              <w:t>Основные виды деятельности обучающихся</w:t>
            </w:r>
          </w:p>
        </w:tc>
        <w:tc>
          <w:tcPr>
            <w:tcW w:w="1275" w:type="dxa"/>
          </w:tcPr>
          <w:p w:rsidR="005B5FE4" w:rsidRPr="0062678D" w:rsidRDefault="005B5FE4" w:rsidP="001942A6">
            <w:pPr>
              <w:spacing w:after="120" w:line="276" w:lineRule="auto"/>
              <w:jc w:val="both"/>
            </w:pPr>
            <w:r w:rsidRPr="0062678D">
              <w:t>Примечание</w:t>
            </w:r>
          </w:p>
        </w:tc>
      </w:tr>
      <w:tr w:rsidR="000220D6" w:rsidRPr="0062678D" w:rsidTr="007B448D">
        <w:tc>
          <w:tcPr>
            <w:tcW w:w="817" w:type="dxa"/>
          </w:tcPr>
          <w:p w:rsidR="00E43BCE" w:rsidRPr="00C837B5" w:rsidRDefault="00E43BCE" w:rsidP="00BC4DE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97" w:type="dxa"/>
          </w:tcPr>
          <w:p w:rsidR="008B4A98" w:rsidRPr="00E43BCE" w:rsidRDefault="00E43BCE" w:rsidP="006430B1">
            <w:pPr>
              <w:rPr>
                <w:b/>
                <w:bCs/>
                <w:color w:val="000000"/>
                <w:shd w:val="clear" w:color="auto" w:fill="FFFFFF"/>
              </w:rPr>
            </w:pPr>
            <w:r w:rsidRPr="00E43BCE">
              <w:rPr>
                <w:b/>
              </w:rPr>
              <w:t>Растениеводство</w:t>
            </w:r>
          </w:p>
        </w:tc>
        <w:tc>
          <w:tcPr>
            <w:tcW w:w="1030" w:type="dxa"/>
          </w:tcPr>
          <w:p w:rsidR="00E43BCE" w:rsidRDefault="009B72D9" w:rsidP="008B4A98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5103" w:type="dxa"/>
            <w:gridSpan w:val="2"/>
          </w:tcPr>
          <w:p w:rsidR="00E43BCE" w:rsidRPr="00C837B5" w:rsidRDefault="00E43BCE" w:rsidP="00BC4DE0"/>
        </w:tc>
      </w:tr>
      <w:tr w:rsidR="00FD4912" w:rsidRPr="0062678D" w:rsidTr="007B448D">
        <w:tc>
          <w:tcPr>
            <w:tcW w:w="817" w:type="dxa"/>
          </w:tcPr>
          <w:p w:rsidR="00FD4912" w:rsidRPr="00FD4912" w:rsidRDefault="00FD4912" w:rsidP="00BC4DE0">
            <w:pPr>
              <w:rPr>
                <w:b/>
              </w:rPr>
            </w:pPr>
            <w:r w:rsidRPr="00FD4912">
              <w:rPr>
                <w:b/>
              </w:rPr>
              <w:t>1.1</w:t>
            </w:r>
          </w:p>
        </w:tc>
        <w:tc>
          <w:tcPr>
            <w:tcW w:w="2797" w:type="dxa"/>
          </w:tcPr>
          <w:p w:rsidR="00FD4912" w:rsidRPr="00FD4912" w:rsidRDefault="00FD4912" w:rsidP="00B30D47">
            <w:pPr>
              <w:rPr>
                <w:b/>
                <w:i/>
              </w:rPr>
            </w:pPr>
            <w:r w:rsidRPr="00FD4912">
              <w:rPr>
                <w:b/>
                <w:i/>
              </w:rPr>
              <w:t>Инструктаж по технике безопасности на уроке</w:t>
            </w:r>
          </w:p>
        </w:tc>
        <w:tc>
          <w:tcPr>
            <w:tcW w:w="1030" w:type="dxa"/>
          </w:tcPr>
          <w:p w:rsidR="00FD4912" w:rsidRDefault="00BC3F5E" w:rsidP="008B4A9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3" w:type="dxa"/>
            <w:gridSpan w:val="2"/>
          </w:tcPr>
          <w:p w:rsidR="00FD4912" w:rsidRPr="00C837B5" w:rsidRDefault="00FD4912" w:rsidP="00BC4DE0"/>
        </w:tc>
      </w:tr>
      <w:tr w:rsidR="00FD4912" w:rsidRPr="0062678D" w:rsidTr="007B448D">
        <w:tc>
          <w:tcPr>
            <w:tcW w:w="817" w:type="dxa"/>
          </w:tcPr>
          <w:p w:rsidR="00FD4912" w:rsidRPr="00FD4912" w:rsidRDefault="00FD4912" w:rsidP="00BC4DE0">
            <w:r w:rsidRPr="00FD4912">
              <w:t>1.1.1</w:t>
            </w:r>
          </w:p>
        </w:tc>
        <w:tc>
          <w:tcPr>
            <w:tcW w:w="2797" w:type="dxa"/>
          </w:tcPr>
          <w:p w:rsidR="00FD4912" w:rsidRDefault="00FD4912" w:rsidP="00B30D47">
            <w:r w:rsidRPr="00EC115E">
              <w:rPr>
                <w:bCs/>
                <w:color w:val="000000"/>
                <w:shd w:val="clear" w:color="auto" w:fill="FFFFFF"/>
              </w:rPr>
              <w:t>Требования безопасности перед началом работы</w:t>
            </w:r>
          </w:p>
        </w:tc>
        <w:tc>
          <w:tcPr>
            <w:tcW w:w="1030" w:type="dxa"/>
          </w:tcPr>
          <w:p w:rsidR="00FD4912" w:rsidRPr="00BC3F5E" w:rsidRDefault="00BC3F5E" w:rsidP="008B4A98">
            <w:r w:rsidRPr="00BC3F5E">
              <w:t>1</w:t>
            </w:r>
          </w:p>
        </w:tc>
        <w:tc>
          <w:tcPr>
            <w:tcW w:w="5103" w:type="dxa"/>
            <w:gridSpan w:val="2"/>
          </w:tcPr>
          <w:p w:rsidR="00FD4912" w:rsidRPr="00C837B5" w:rsidRDefault="00863042" w:rsidP="00863042">
            <w:r>
              <w:t>Ознакомление и п</w:t>
            </w:r>
            <w:r w:rsidRPr="008629AF">
              <w:t>рактическая деятельность</w:t>
            </w:r>
            <w:r>
              <w:t>. Слушание инструкций учителя.</w:t>
            </w:r>
          </w:p>
        </w:tc>
      </w:tr>
      <w:tr w:rsidR="00FD4912" w:rsidRPr="0062678D" w:rsidTr="007B448D">
        <w:tc>
          <w:tcPr>
            <w:tcW w:w="817" w:type="dxa"/>
          </w:tcPr>
          <w:p w:rsidR="00FD4912" w:rsidRPr="00FD4912" w:rsidRDefault="005D4894" w:rsidP="00BC4DE0">
            <w:r>
              <w:t>1.1.2</w:t>
            </w:r>
          </w:p>
        </w:tc>
        <w:tc>
          <w:tcPr>
            <w:tcW w:w="2797" w:type="dxa"/>
          </w:tcPr>
          <w:p w:rsidR="00FD4912" w:rsidRPr="00FD4912" w:rsidRDefault="00FD4912" w:rsidP="00B30D47">
            <w:pPr>
              <w:rPr>
                <w:bCs/>
                <w:color w:val="000000"/>
                <w:shd w:val="clear" w:color="auto" w:fill="FFFFFF"/>
              </w:rPr>
            </w:pPr>
            <w:r w:rsidRPr="00FD4912">
              <w:rPr>
                <w:shd w:val="clear" w:color="auto" w:fill="FFFFFF"/>
              </w:rPr>
              <w:t>Требования безопасности во время работ</w:t>
            </w:r>
          </w:p>
        </w:tc>
        <w:tc>
          <w:tcPr>
            <w:tcW w:w="1030" w:type="dxa"/>
          </w:tcPr>
          <w:p w:rsidR="00FD4912" w:rsidRPr="00BC3F5E" w:rsidRDefault="00BC3F5E" w:rsidP="008B4A98">
            <w:r w:rsidRPr="00BC3F5E">
              <w:t>1</w:t>
            </w:r>
          </w:p>
        </w:tc>
        <w:tc>
          <w:tcPr>
            <w:tcW w:w="5103" w:type="dxa"/>
            <w:gridSpan w:val="2"/>
          </w:tcPr>
          <w:p w:rsidR="00FD4912" w:rsidRPr="00C837B5" w:rsidRDefault="00863042" w:rsidP="00BC4DE0">
            <w:r>
              <w:t>Ознакомление и п</w:t>
            </w:r>
            <w:r w:rsidRPr="008629AF">
              <w:t>рактическая деятельность</w:t>
            </w:r>
            <w:r>
              <w:t>. Слушание инструкций учителя.</w:t>
            </w:r>
          </w:p>
        </w:tc>
      </w:tr>
      <w:tr w:rsidR="00FD4912" w:rsidRPr="0062678D" w:rsidTr="007B448D">
        <w:tc>
          <w:tcPr>
            <w:tcW w:w="817" w:type="dxa"/>
          </w:tcPr>
          <w:p w:rsidR="00FD4912" w:rsidRPr="00FD4912" w:rsidRDefault="005D4894" w:rsidP="00BC4DE0">
            <w:r>
              <w:t>1.1.3</w:t>
            </w:r>
          </w:p>
        </w:tc>
        <w:tc>
          <w:tcPr>
            <w:tcW w:w="2797" w:type="dxa"/>
          </w:tcPr>
          <w:p w:rsidR="00FD4912" w:rsidRPr="00FD4912" w:rsidRDefault="00FD4912" w:rsidP="00B30D47">
            <w:pPr>
              <w:rPr>
                <w:shd w:val="clear" w:color="auto" w:fill="FFFFFF"/>
              </w:rPr>
            </w:pPr>
            <w:r w:rsidRPr="00FD4912">
              <w:rPr>
                <w:shd w:val="clear" w:color="auto" w:fill="FFFFFF"/>
              </w:rPr>
              <w:t>Требования безопасности в аварийных ситуациях</w:t>
            </w:r>
          </w:p>
        </w:tc>
        <w:tc>
          <w:tcPr>
            <w:tcW w:w="1030" w:type="dxa"/>
          </w:tcPr>
          <w:p w:rsidR="00FD4912" w:rsidRPr="00BC3F5E" w:rsidRDefault="00BC3F5E" w:rsidP="008B4A98">
            <w:r w:rsidRPr="00BC3F5E">
              <w:t>1</w:t>
            </w:r>
          </w:p>
        </w:tc>
        <w:tc>
          <w:tcPr>
            <w:tcW w:w="5103" w:type="dxa"/>
            <w:gridSpan w:val="2"/>
          </w:tcPr>
          <w:p w:rsidR="00FD4912" w:rsidRPr="00C837B5" w:rsidRDefault="00863042" w:rsidP="00BC4DE0">
            <w:r>
              <w:t>Ознакомление.  Слушание инструкций учителя.</w:t>
            </w:r>
          </w:p>
        </w:tc>
      </w:tr>
      <w:tr w:rsidR="00FD4912" w:rsidRPr="0062678D" w:rsidTr="007B448D">
        <w:tc>
          <w:tcPr>
            <w:tcW w:w="817" w:type="dxa"/>
          </w:tcPr>
          <w:p w:rsidR="00FD4912" w:rsidRPr="00FD4912" w:rsidRDefault="005D4894" w:rsidP="00BC4DE0">
            <w:r>
              <w:lastRenderedPageBreak/>
              <w:t>1.1.4</w:t>
            </w:r>
          </w:p>
        </w:tc>
        <w:tc>
          <w:tcPr>
            <w:tcW w:w="2797" w:type="dxa"/>
          </w:tcPr>
          <w:p w:rsidR="00FD4912" w:rsidRPr="00FD4912" w:rsidRDefault="00FD4912" w:rsidP="00B30D47">
            <w:pPr>
              <w:rPr>
                <w:shd w:val="clear" w:color="auto" w:fill="FFFFFF"/>
              </w:rPr>
            </w:pPr>
            <w:r w:rsidRPr="00FD4912">
              <w:rPr>
                <w:shd w:val="clear" w:color="auto" w:fill="FFFFFF"/>
              </w:rPr>
              <w:t>Требования безопасности по окончании работ</w:t>
            </w:r>
          </w:p>
        </w:tc>
        <w:tc>
          <w:tcPr>
            <w:tcW w:w="1030" w:type="dxa"/>
          </w:tcPr>
          <w:p w:rsidR="00FD4912" w:rsidRPr="00BC3F5E" w:rsidRDefault="00BC3F5E" w:rsidP="008B4A98">
            <w:r w:rsidRPr="00BC3F5E">
              <w:t>1</w:t>
            </w:r>
          </w:p>
        </w:tc>
        <w:tc>
          <w:tcPr>
            <w:tcW w:w="5103" w:type="dxa"/>
            <w:gridSpan w:val="2"/>
          </w:tcPr>
          <w:p w:rsidR="00FD4912" w:rsidRPr="00C837B5" w:rsidRDefault="00863042" w:rsidP="00BC4DE0">
            <w:r>
              <w:t>Ознакомление и п</w:t>
            </w:r>
            <w:r w:rsidRPr="008629AF">
              <w:t>рактическая деятельность</w:t>
            </w:r>
            <w:r>
              <w:t>.  Слушание инструкций учителя.</w:t>
            </w:r>
          </w:p>
        </w:tc>
      </w:tr>
      <w:tr w:rsidR="000220D6" w:rsidRPr="0062678D" w:rsidTr="007B448D">
        <w:tc>
          <w:tcPr>
            <w:tcW w:w="817" w:type="dxa"/>
          </w:tcPr>
          <w:p w:rsidR="005B5FE4" w:rsidRPr="006430B1" w:rsidRDefault="005B5FE4" w:rsidP="00BC4DE0">
            <w:pPr>
              <w:rPr>
                <w:b/>
              </w:rPr>
            </w:pPr>
            <w:r w:rsidRPr="006430B1">
              <w:rPr>
                <w:b/>
              </w:rPr>
              <w:t>1</w:t>
            </w:r>
            <w:r w:rsidR="006430B1" w:rsidRPr="006430B1">
              <w:rPr>
                <w:b/>
              </w:rPr>
              <w:t>.2</w:t>
            </w:r>
          </w:p>
        </w:tc>
        <w:tc>
          <w:tcPr>
            <w:tcW w:w="2797" w:type="dxa"/>
          </w:tcPr>
          <w:p w:rsidR="005B5FE4" w:rsidRPr="008B4A98" w:rsidRDefault="005B5FE4" w:rsidP="00B30D47">
            <w:pPr>
              <w:rPr>
                <w:b/>
                <w:i/>
              </w:rPr>
            </w:pPr>
            <w:r w:rsidRPr="008B4A98">
              <w:rPr>
                <w:b/>
                <w:bCs/>
                <w:i/>
                <w:color w:val="000000"/>
                <w:shd w:val="clear" w:color="auto" w:fill="FFFFFF"/>
              </w:rPr>
              <w:t>Выращивание комнатных растений</w:t>
            </w:r>
          </w:p>
        </w:tc>
        <w:tc>
          <w:tcPr>
            <w:tcW w:w="1030" w:type="dxa"/>
          </w:tcPr>
          <w:p w:rsidR="005B5FE4" w:rsidRPr="00C837B5" w:rsidRDefault="008C7E41" w:rsidP="008B4A98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103" w:type="dxa"/>
            <w:gridSpan w:val="2"/>
          </w:tcPr>
          <w:p w:rsidR="005B5FE4" w:rsidRPr="00C837B5" w:rsidRDefault="005B5FE4" w:rsidP="00BC4DE0"/>
        </w:tc>
      </w:tr>
      <w:tr w:rsidR="000220D6" w:rsidRPr="0062678D" w:rsidTr="00DA495A">
        <w:tc>
          <w:tcPr>
            <w:tcW w:w="817" w:type="dxa"/>
          </w:tcPr>
          <w:p w:rsidR="005B5FE4" w:rsidRPr="00C837B5" w:rsidRDefault="006430B1" w:rsidP="00BC4DE0">
            <w:r>
              <w:t>1.2</w:t>
            </w:r>
            <w:r w:rsidR="00E43BCE">
              <w:t>.1</w:t>
            </w:r>
          </w:p>
        </w:tc>
        <w:tc>
          <w:tcPr>
            <w:tcW w:w="2797" w:type="dxa"/>
          </w:tcPr>
          <w:p w:rsidR="005B5FE4" w:rsidRPr="002A0736" w:rsidRDefault="005B5FE4" w:rsidP="00BC4DE0">
            <w:r w:rsidRPr="002A0736">
              <w:t>Представление об условиях жизни растений: свет, вода, температура почвы и воздуха</w:t>
            </w:r>
          </w:p>
        </w:tc>
        <w:tc>
          <w:tcPr>
            <w:tcW w:w="1030" w:type="dxa"/>
          </w:tcPr>
          <w:p w:rsidR="005B5FE4" w:rsidRPr="00EC2575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C837B5" w:rsidRDefault="005B5FE4" w:rsidP="00104BA9">
            <w:r w:rsidRPr="004B5B57">
              <w:t>Работа с предметными картинками</w:t>
            </w:r>
            <w:r w:rsidR="00DE4104">
              <w:t xml:space="preserve">, наглядными </w:t>
            </w:r>
            <w:r>
              <w:t>дидактическими пособиями и др.</w:t>
            </w:r>
            <w:r w:rsidR="004D6A09">
              <w:t>,</w:t>
            </w:r>
            <w:r>
              <w:t xml:space="preserve"> работа с природным материалом. </w:t>
            </w:r>
            <w:r w:rsidR="00104BA9">
              <w:t>Просмотр презентации</w:t>
            </w:r>
            <w:r>
              <w:t xml:space="preserve"> «Комнатные растения». </w:t>
            </w:r>
          </w:p>
        </w:tc>
        <w:tc>
          <w:tcPr>
            <w:tcW w:w="1275" w:type="dxa"/>
          </w:tcPr>
          <w:p w:rsidR="005B5FE4" w:rsidRPr="0062678D" w:rsidRDefault="005B5FE4" w:rsidP="001942A6">
            <w:pPr>
              <w:spacing w:after="120" w:line="276" w:lineRule="auto"/>
              <w:jc w:val="both"/>
            </w:pPr>
          </w:p>
        </w:tc>
      </w:tr>
      <w:tr w:rsidR="000220D6" w:rsidRPr="0062678D" w:rsidTr="00DA495A">
        <w:tc>
          <w:tcPr>
            <w:tcW w:w="817" w:type="dxa"/>
          </w:tcPr>
          <w:p w:rsidR="005B5FE4" w:rsidRPr="00C837B5" w:rsidRDefault="006430B1" w:rsidP="00BC4DE0">
            <w:r>
              <w:t>1.2</w:t>
            </w:r>
            <w:r w:rsidR="005E1378">
              <w:t>.2</w:t>
            </w:r>
          </w:p>
        </w:tc>
        <w:tc>
          <w:tcPr>
            <w:tcW w:w="2797" w:type="dxa"/>
          </w:tcPr>
          <w:p w:rsidR="005B5FE4" w:rsidRPr="002045E6" w:rsidRDefault="005B5FE4" w:rsidP="00BC4DE0">
            <w:r w:rsidRPr="002045E6">
              <w:t>Представление о комнатных растениях. Неприхотливые видыкомнатных растений</w:t>
            </w:r>
            <w:r>
              <w:t>.</w:t>
            </w:r>
          </w:p>
        </w:tc>
        <w:tc>
          <w:tcPr>
            <w:tcW w:w="1030" w:type="dxa"/>
          </w:tcPr>
          <w:p w:rsidR="005B5FE4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4B5B57" w:rsidRDefault="005B5FE4" w:rsidP="00BC4DE0">
            <w:r w:rsidRPr="00AF3B9F">
              <w:t>Работа с развивающими карточками, фотографиями,</w:t>
            </w:r>
            <w:r>
              <w:t xml:space="preserve"> наглядными - дидактическими пособиями и др. Природный материал.</w:t>
            </w:r>
            <w:r w:rsidR="00A443A4">
              <w:t xml:space="preserve"> Просмотр видеофильма «</w:t>
            </w:r>
            <w:r w:rsidR="00A443A4" w:rsidRPr="002045E6">
              <w:t>Неприхотливые видыкомнатных растений</w:t>
            </w:r>
            <w:r w:rsidR="00A443A4">
              <w:t>».</w:t>
            </w:r>
            <w:r>
              <w:t xml:space="preserve"> П</w:t>
            </w:r>
            <w:r w:rsidRPr="004B5B57">
              <w:t>рименение ИКТ</w:t>
            </w:r>
          </w:p>
        </w:tc>
        <w:tc>
          <w:tcPr>
            <w:tcW w:w="1275" w:type="dxa"/>
          </w:tcPr>
          <w:p w:rsidR="005B5FE4" w:rsidRPr="0062678D" w:rsidRDefault="005B5FE4" w:rsidP="001942A6">
            <w:pPr>
              <w:spacing w:after="120" w:line="276" w:lineRule="auto"/>
              <w:jc w:val="both"/>
            </w:pPr>
          </w:p>
        </w:tc>
      </w:tr>
      <w:tr w:rsidR="000220D6" w:rsidRPr="0062678D" w:rsidTr="00DA495A">
        <w:tc>
          <w:tcPr>
            <w:tcW w:w="817" w:type="dxa"/>
          </w:tcPr>
          <w:p w:rsidR="005B5FE4" w:rsidRDefault="007B448D" w:rsidP="00BC4DE0">
            <w:r>
              <w:t>1</w:t>
            </w:r>
            <w:r w:rsidR="006430B1">
              <w:t>.2</w:t>
            </w:r>
            <w:r>
              <w:t>.3</w:t>
            </w:r>
          </w:p>
        </w:tc>
        <w:tc>
          <w:tcPr>
            <w:tcW w:w="2797" w:type="dxa"/>
          </w:tcPr>
          <w:p w:rsidR="005B5FE4" w:rsidRPr="001C65AA" w:rsidRDefault="005B5FE4" w:rsidP="006430B1">
            <w:r w:rsidRPr="001C65AA">
              <w:t>Инвентарь для выращивания комнатных цветов: цветочный горшок, поддон, лейка и др.</w:t>
            </w:r>
            <w:r w:rsidR="00417F7C" w:rsidRPr="001C65AA">
              <w:t>Подготовка цветочных горшков к посадке.</w:t>
            </w:r>
          </w:p>
        </w:tc>
        <w:tc>
          <w:tcPr>
            <w:tcW w:w="1030" w:type="dxa"/>
          </w:tcPr>
          <w:p w:rsidR="005B5FE4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4B5B57" w:rsidRDefault="005B5FE4" w:rsidP="00BC4DE0">
            <w:r>
              <w:t>Ознакомление и п</w:t>
            </w:r>
            <w:r w:rsidRPr="008629AF">
              <w:t>рактическая деятельность</w:t>
            </w:r>
            <w:r w:rsidR="004A7EC9">
              <w:t>. Слушание инструкций учителя.</w:t>
            </w:r>
          </w:p>
        </w:tc>
        <w:tc>
          <w:tcPr>
            <w:tcW w:w="1275" w:type="dxa"/>
          </w:tcPr>
          <w:p w:rsidR="005B5FE4" w:rsidRPr="0062678D" w:rsidRDefault="005B5FE4" w:rsidP="001942A6">
            <w:pPr>
              <w:spacing w:after="120" w:line="276" w:lineRule="auto"/>
              <w:jc w:val="both"/>
            </w:pPr>
          </w:p>
        </w:tc>
      </w:tr>
      <w:tr w:rsidR="000220D6" w:rsidRPr="0062678D" w:rsidTr="00DA495A">
        <w:tc>
          <w:tcPr>
            <w:tcW w:w="817" w:type="dxa"/>
          </w:tcPr>
          <w:p w:rsidR="005B5FE4" w:rsidRDefault="00DC42F3" w:rsidP="00BC4DE0">
            <w:r>
              <w:t>1.2</w:t>
            </w:r>
            <w:r w:rsidR="007B448D">
              <w:t>.4</w:t>
            </w:r>
          </w:p>
        </w:tc>
        <w:tc>
          <w:tcPr>
            <w:tcW w:w="2797" w:type="dxa"/>
          </w:tcPr>
          <w:p w:rsidR="005B5FE4" w:rsidRPr="001C65AA" w:rsidRDefault="005B5FE4" w:rsidP="00BC4DE0">
            <w:r w:rsidRPr="001C65AA">
              <w:t>Посадка комнатных растений. Выбор места для комнатного растения</w:t>
            </w:r>
            <w:r>
              <w:t>.</w:t>
            </w:r>
          </w:p>
        </w:tc>
        <w:tc>
          <w:tcPr>
            <w:tcW w:w="1030" w:type="dxa"/>
          </w:tcPr>
          <w:p w:rsidR="005B5FE4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4B5B57" w:rsidRDefault="005B5FE4" w:rsidP="00BC4DE0">
            <w:r>
              <w:t>Ознакомление и п</w:t>
            </w:r>
            <w:r w:rsidRPr="003A5052">
              <w:t>рактические действия</w:t>
            </w:r>
          </w:p>
        </w:tc>
        <w:tc>
          <w:tcPr>
            <w:tcW w:w="1275" w:type="dxa"/>
          </w:tcPr>
          <w:p w:rsidR="005B5FE4" w:rsidRPr="0062678D" w:rsidRDefault="005B5FE4" w:rsidP="001942A6">
            <w:pPr>
              <w:spacing w:after="120" w:line="276" w:lineRule="auto"/>
              <w:jc w:val="both"/>
            </w:pPr>
          </w:p>
        </w:tc>
      </w:tr>
      <w:tr w:rsidR="000220D6" w:rsidRPr="0062678D" w:rsidTr="00DA495A">
        <w:tc>
          <w:tcPr>
            <w:tcW w:w="817" w:type="dxa"/>
          </w:tcPr>
          <w:p w:rsidR="005B5FE4" w:rsidRDefault="002E10D8" w:rsidP="00BC4DE0">
            <w:r>
              <w:t>1.</w:t>
            </w:r>
            <w:r w:rsidR="00DC42F3">
              <w:t>2</w:t>
            </w:r>
            <w:r w:rsidR="007B448D">
              <w:t>.</w:t>
            </w:r>
            <w:r>
              <w:t>5</w:t>
            </w:r>
          </w:p>
        </w:tc>
        <w:tc>
          <w:tcPr>
            <w:tcW w:w="2797" w:type="dxa"/>
          </w:tcPr>
          <w:p w:rsidR="005B5FE4" w:rsidRPr="001C65AA" w:rsidRDefault="005B5FE4" w:rsidP="00BC4DE0">
            <w:r w:rsidRPr="00E37573">
              <w:t>Выращивание комнатных растений</w:t>
            </w:r>
            <w:r>
              <w:t xml:space="preserve">. </w:t>
            </w:r>
            <w:r w:rsidRPr="001C65AA">
              <w:t>Уход и наблюдение за комнатными растениями</w:t>
            </w:r>
            <w:r>
              <w:t>.</w:t>
            </w:r>
          </w:p>
        </w:tc>
        <w:tc>
          <w:tcPr>
            <w:tcW w:w="1030" w:type="dxa"/>
          </w:tcPr>
          <w:p w:rsidR="005B5FE4" w:rsidRDefault="00CE2A3D" w:rsidP="008B4A98">
            <w:r>
              <w:t>6</w:t>
            </w:r>
          </w:p>
        </w:tc>
        <w:tc>
          <w:tcPr>
            <w:tcW w:w="3828" w:type="dxa"/>
          </w:tcPr>
          <w:p w:rsidR="005B5FE4" w:rsidRPr="004B5B57" w:rsidRDefault="005B5FE4" w:rsidP="00BC4DE0">
            <w:r>
              <w:t>Ознакомление и п</w:t>
            </w:r>
            <w:r w:rsidRPr="008629AF">
              <w:t>рактическая деятельность</w:t>
            </w:r>
          </w:p>
        </w:tc>
        <w:tc>
          <w:tcPr>
            <w:tcW w:w="1275" w:type="dxa"/>
          </w:tcPr>
          <w:p w:rsidR="005B5FE4" w:rsidRPr="0062678D" w:rsidRDefault="005B5FE4" w:rsidP="007217C2">
            <w:pPr>
              <w:rPr>
                <w:b/>
              </w:rPr>
            </w:pPr>
          </w:p>
        </w:tc>
      </w:tr>
      <w:tr w:rsidR="006430B1" w:rsidRPr="0062678D" w:rsidTr="00DA495A">
        <w:tc>
          <w:tcPr>
            <w:tcW w:w="817" w:type="dxa"/>
          </w:tcPr>
          <w:p w:rsidR="006430B1" w:rsidRDefault="00DC42F3" w:rsidP="00BC4DE0">
            <w:r>
              <w:t>1.2.6</w:t>
            </w:r>
          </w:p>
        </w:tc>
        <w:tc>
          <w:tcPr>
            <w:tcW w:w="2797" w:type="dxa"/>
          </w:tcPr>
          <w:p w:rsidR="006430B1" w:rsidRPr="006430B1" w:rsidRDefault="006430B1" w:rsidP="00BC4DE0">
            <w:r w:rsidRPr="006430B1">
              <w:rPr>
                <w:rFonts w:eastAsia="Calibri"/>
                <w:bCs/>
                <w:lang w:eastAsia="en-US"/>
              </w:rPr>
              <w:t>Основные правила полива</w:t>
            </w:r>
          </w:p>
        </w:tc>
        <w:tc>
          <w:tcPr>
            <w:tcW w:w="1030" w:type="dxa"/>
          </w:tcPr>
          <w:p w:rsidR="006430B1" w:rsidRDefault="00DC42F3" w:rsidP="008B4A98">
            <w:r>
              <w:t>1</w:t>
            </w:r>
          </w:p>
        </w:tc>
        <w:tc>
          <w:tcPr>
            <w:tcW w:w="3828" w:type="dxa"/>
          </w:tcPr>
          <w:p w:rsidR="006430B1" w:rsidRDefault="00726936" w:rsidP="00BC4DE0">
            <w:r w:rsidRPr="003F2A83">
              <w:t>Ознакомление и практическая деятельность</w:t>
            </w:r>
            <w:r w:rsidRPr="003F2A83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275" w:type="dxa"/>
          </w:tcPr>
          <w:p w:rsidR="006430B1" w:rsidRPr="0062678D" w:rsidRDefault="006430B1" w:rsidP="007217C2">
            <w:pPr>
              <w:rPr>
                <w:b/>
              </w:rPr>
            </w:pPr>
          </w:p>
        </w:tc>
      </w:tr>
      <w:tr w:rsidR="000220D6" w:rsidRPr="0062678D" w:rsidTr="00DA495A">
        <w:tc>
          <w:tcPr>
            <w:tcW w:w="817" w:type="dxa"/>
          </w:tcPr>
          <w:p w:rsidR="005B5FE4" w:rsidRPr="00C837B5" w:rsidRDefault="002E10D8" w:rsidP="00BC4DE0">
            <w:r>
              <w:t>1.</w:t>
            </w:r>
            <w:r w:rsidR="00DC42F3">
              <w:t>2</w:t>
            </w:r>
            <w:r w:rsidR="007B448D">
              <w:t>.</w:t>
            </w:r>
            <w:r w:rsidR="00DC42F3">
              <w:t>7</w:t>
            </w:r>
          </w:p>
        </w:tc>
        <w:tc>
          <w:tcPr>
            <w:tcW w:w="2797" w:type="dxa"/>
          </w:tcPr>
          <w:p w:rsidR="00417F7C" w:rsidRDefault="00417F7C" w:rsidP="00BC4DE0">
            <w:pPr>
              <w:rPr>
                <w:color w:val="000000"/>
                <w:shd w:val="clear" w:color="auto" w:fill="FFFFFF"/>
              </w:rPr>
            </w:pPr>
            <w:r w:rsidRPr="00AC1789">
              <w:rPr>
                <w:color w:val="000000"/>
                <w:shd w:val="clear" w:color="auto" w:fill="FFFFFF"/>
              </w:rPr>
              <w:t>Определение необходимости полива растения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5B5FE4" w:rsidRPr="00D76D83" w:rsidRDefault="005B5FE4" w:rsidP="00BC4DE0">
            <w:r w:rsidRPr="00D76D83">
              <w:rPr>
                <w:color w:val="000000"/>
                <w:shd w:val="clear" w:color="auto" w:fill="FFFFFF"/>
              </w:rPr>
              <w:t>Определение количества воды для полива</w:t>
            </w:r>
            <w:r w:rsidR="00417F7C">
              <w:rPr>
                <w:color w:val="000000"/>
                <w:shd w:val="clear" w:color="auto" w:fill="FFFFFF"/>
              </w:rPr>
              <w:t xml:space="preserve">. </w:t>
            </w:r>
            <w:r w:rsidR="00417F7C" w:rsidRPr="00D76D83">
              <w:rPr>
                <w:color w:val="000000"/>
                <w:shd w:val="clear" w:color="auto" w:fill="FFFFFF"/>
              </w:rPr>
              <w:t>Полив растения</w:t>
            </w:r>
            <w:r w:rsidR="00417F7C">
              <w:rPr>
                <w:color w:val="000000"/>
                <w:shd w:val="clear" w:color="auto" w:fill="FFFFFF"/>
              </w:rPr>
              <w:t>.</w:t>
            </w:r>
          </w:p>
          <w:p w:rsidR="005B5FE4" w:rsidRPr="00437DB1" w:rsidRDefault="005B5FE4" w:rsidP="00BC4DE0"/>
        </w:tc>
        <w:tc>
          <w:tcPr>
            <w:tcW w:w="1030" w:type="dxa"/>
          </w:tcPr>
          <w:p w:rsidR="005B5FE4" w:rsidRPr="00EC2575" w:rsidRDefault="00CE2A3D" w:rsidP="008B4A98">
            <w:r>
              <w:t>4</w:t>
            </w:r>
          </w:p>
        </w:tc>
        <w:tc>
          <w:tcPr>
            <w:tcW w:w="3828" w:type="dxa"/>
          </w:tcPr>
          <w:p w:rsidR="007D131B" w:rsidRDefault="005B5FE4" w:rsidP="00BC4DE0">
            <w:pPr>
              <w:rPr>
                <w:color w:val="000000"/>
                <w:shd w:val="clear" w:color="auto" w:fill="FFFFFF"/>
              </w:rPr>
            </w:pPr>
            <w:r w:rsidRPr="00641501">
              <w:t>Ознакомление и практические действия</w:t>
            </w:r>
            <w:r w:rsidRPr="00641501">
              <w:rPr>
                <w:color w:val="000000"/>
                <w:shd w:val="clear" w:color="auto" w:fill="FFFFFF"/>
              </w:rPr>
              <w:t xml:space="preserve">. </w:t>
            </w:r>
          </w:p>
          <w:p w:rsidR="007D131B" w:rsidRDefault="007D131B" w:rsidP="00BC4DE0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Определение необходимости</w:t>
            </w:r>
            <w:r w:rsidRPr="00641501">
              <w:rPr>
                <w:color w:val="000000"/>
                <w:shd w:val="clear" w:color="auto" w:fill="FFFFFF"/>
              </w:rPr>
              <w:t xml:space="preserve"> полива растения.</w:t>
            </w:r>
          </w:p>
          <w:p w:rsidR="005B5FE4" w:rsidRPr="00641501" w:rsidRDefault="007D131B" w:rsidP="00BC4DE0">
            <w:r>
              <w:rPr>
                <w:color w:val="000000"/>
                <w:shd w:val="clear" w:color="auto" w:fill="FFFFFF"/>
              </w:rPr>
              <w:t>Ориентирование</w:t>
            </w:r>
            <w:r w:rsidR="005B5FE4" w:rsidRPr="00641501">
              <w:rPr>
                <w:color w:val="000000"/>
                <w:shd w:val="clear" w:color="auto" w:fill="FFFFFF"/>
              </w:rPr>
              <w:t xml:space="preserve"> на пиктограмму (фотографию) с изображением количества мерных стаканов.</w:t>
            </w:r>
          </w:p>
        </w:tc>
        <w:tc>
          <w:tcPr>
            <w:tcW w:w="1275" w:type="dxa"/>
          </w:tcPr>
          <w:p w:rsidR="005B5FE4" w:rsidRPr="0062678D" w:rsidRDefault="005B5FE4" w:rsidP="007217C2"/>
        </w:tc>
      </w:tr>
      <w:tr w:rsidR="000220D6" w:rsidRPr="0062678D" w:rsidTr="00DA495A">
        <w:tc>
          <w:tcPr>
            <w:tcW w:w="817" w:type="dxa"/>
          </w:tcPr>
          <w:p w:rsidR="005B5FE4" w:rsidRPr="00C837B5" w:rsidRDefault="002E10D8" w:rsidP="00BC4DE0">
            <w:r>
              <w:t>1.</w:t>
            </w:r>
            <w:r w:rsidR="00DC42F3">
              <w:t>2</w:t>
            </w:r>
            <w:r w:rsidR="007B448D">
              <w:t>.</w:t>
            </w:r>
            <w:r w:rsidR="00DC42F3">
              <w:t>8</w:t>
            </w:r>
          </w:p>
        </w:tc>
        <w:tc>
          <w:tcPr>
            <w:tcW w:w="2797" w:type="dxa"/>
          </w:tcPr>
          <w:p w:rsidR="005B5FE4" w:rsidRPr="00D76D83" w:rsidRDefault="005B5FE4" w:rsidP="00BC4DE0">
            <w:r w:rsidRPr="00D76D83">
              <w:rPr>
                <w:color w:val="000000"/>
                <w:shd w:val="clear" w:color="auto" w:fill="FFFFFF"/>
              </w:rPr>
              <w:t>Рыхление почвы</w:t>
            </w:r>
          </w:p>
        </w:tc>
        <w:tc>
          <w:tcPr>
            <w:tcW w:w="1030" w:type="dxa"/>
          </w:tcPr>
          <w:p w:rsidR="005B5FE4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3F2A83" w:rsidRDefault="005B5FE4" w:rsidP="007D131B">
            <w:r w:rsidRPr="003F2A83">
              <w:t>Ознакомление и практическая деятельность</w:t>
            </w:r>
            <w:r w:rsidRPr="003F2A83">
              <w:rPr>
                <w:color w:val="000000"/>
                <w:shd w:val="clear" w:color="auto" w:fill="FFFFFF"/>
              </w:rPr>
              <w:t xml:space="preserve">. </w:t>
            </w:r>
            <w:r w:rsidR="007D131B">
              <w:rPr>
                <w:color w:val="000000"/>
                <w:shd w:val="clear" w:color="auto" w:fill="FFFFFF"/>
              </w:rPr>
              <w:t>Рыхление почвы</w:t>
            </w:r>
            <w:r w:rsidRPr="003F2A83">
              <w:rPr>
                <w:color w:val="000000"/>
                <w:shd w:val="clear" w:color="auto" w:fill="FFFFFF"/>
              </w:rPr>
              <w:t xml:space="preserve"> маленькой лопаткой, тяпкой (грабельками) и т.п. </w:t>
            </w:r>
            <w:r w:rsidR="007D131B">
              <w:rPr>
                <w:color w:val="000000"/>
                <w:shd w:val="clear" w:color="auto" w:fill="FFFFFF"/>
              </w:rPr>
              <w:t>Определениена ощупь необходимость рыхления(</w:t>
            </w:r>
            <w:r w:rsidRPr="003F2A83">
              <w:rPr>
                <w:color w:val="000000"/>
                <w:shd w:val="clear" w:color="auto" w:fill="FFFFFF"/>
              </w:rPr>
              <w:t>если на сухой земле образовалась корочка, ее нужно рыхлить</w:t>
            </w:r>
            <w:r w:rsidR="007D131B">
              <w:rPr>
                <w:color w:val="000000"/>
                <w:shd w:val="clear" w:color="auto" w:fill="FFFFFF"/>
              </w:rPr>
              <w:t>)</w:t>
            </w:r>
            <w:r w:rsidRPr="003F2A83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275" w:type="dxa"/>
          </w:tcPr>
          <w:p w:rsidR="005B5FE4" w:rsidRPr="0062678D" w:rsidRDefault="005B5FE4" w:rsidP="007217C2"/>
        </w:tc>
      </w:tr>
      <w:tr w:rsidR="000220D6" w:rsidRPr="0062678D" w:rsidTr="00DA495A">
        <w:tc>
          <w:tcPr>
            <w:tcW w:w="817" w:type="dxa"/>
          </w:tcPr>
          <w:p w:rsidR="005B5FE4" w:rsidRPr="00C837B5" w:rsidRDefault="002E10D8" w:rsidP="00BC4DE0">
            <w:r>
              <w:t>1.</w:t>
            </w:r>
            <w:r w:rsidR="00DC42F3">
              <w:t>2</w:t>
            </w:r>
            <w:r w:rsidR="007B448D">
              <w:t>.</w:t>
            </w:r>
            <w:r w:rsidR="00DC42F3">
              <w:t>9</w:t>
            </w:r>
          </w:p>
        </w:tc>
        <w:tc>
          <w:tcPr>
            <w:tcW w:w="2797" w:type="dxa"/>
          </w:tcPr>
          <w:p w:rsidR="005B5FE4" w:rsidRPr="00D76D83" w:rsidRDefault="005B5FE4" w:rsidP="00BC4DE0">
            <w:r w:rsidRPr="00D76D83">
              <w:rPr>
                <w:color w:val="000000"/>
                <w:shd w:val="clear" w:color="auto" w:fill="FFFFFF"/>
              </w:rPr>
              <w:t>Пересадка растения</w:t>
            </w:r>
          </w:p>
        </w:tc>
        <w:tc>
          <w:tcPr>
            <w:tcW w:w="1030" w:type="dxa"/>
          </w:tcPr>
          <w:p w:rsidR="005B5FE4" w:rsidRPr="00EC2575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3F2A83" w:rsidRDefault="005B5FE4" w:rsidP="00596230">
            <w:r w:rsidRPr="003F2A83">
              <w:t xml:space="preserve">Ознакомление и практическая </w:t>
            </w:r>
            <w:r w:rsidRPr="003F2A83">
              <w:lastRenderedPageBreak/>
              <w:t>деятельность</w:t>
            </w:r>
            <w:r w:rsidRPr="003F2A83">
              <w:rPr>
                <w:color w:val="000000"/>
                <w:shd w:val="clear" w:color="auto" w:fill="FFFFFF"/>
              </w:rPr>
              <w:t xml:space="preserve">. </w:t>
            </w:r>
            <w:r w:rsidR="00A443A4">
              <w:rPr>
                <w:color w:val="000000"/>
                <w:shd w:val="clear" w:color="auto" w:fill="FFFFFF"/>
              </w:rPr>
              <w:t>Пересадка</w:t>
            </w:r>
            <w:r w:rsidRPr="003F2A83">
              <w:rPr>
                <w:color w:val="000000"/>
                <w:shd w:val="clear" w:color="auto" w:fill="FFFFFF"/>
              </w:rPr>
              <w:t>растения</w:t>
            </w:r>
            <w:r w:rsidR="00A443A4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275" w:type="dxa"/>
          </w:tcPr>
          <w:p w:rsidR="005B5FE4" w:rsidRPr="0062678D" w:rsidRDefault="005B5FE4" w:rsidP="007217C2"/>
        </w:tc>
      </w:tr>
      <w:tr w:rsidR="000220D6" w:rsidRPr="0062678D" w:rsidTr="00DA495A">
        <w:tc>
          <w:tcPr>
            <w:tcW w:w="817" w:type="dxa"/>
          </w:tcPr>
          <w:p w:rsidR="005B5FE4" w:rsidRDefault="002E10D8" w:rsidP="00BC4DE0">
            <w:r>
              <w:lastRenderedPageBreak/>
              <w:t>1.</w:t>
            </w:r>
            <w:r w:rsidR="00DC42F3">
              <w:t>2</w:t>
            </w:r>
            <w:r w:rsidR="007B448D">
              <w:t>.</w:t>
            </w:r>
            <w:r w:rsidR="00DC42F3">
              <w:t>10</w:t>
            </w:r>
          </w:p>
        </w:tc>
        <w:tc>
          <w:tcPr>
            <w:tcW w:w="2797" w:type="dxa"/>
          </w:tcPr>
          <w:p w:rsidR="005B5FE4" w:rsidRPr="00D76D83" w:rsidRDefault="005B5FE4" w:rsidP="00BC4DE0">
            <w:r w:rsidRPr="00D76D83">
              <w:rPr>
                <w:color w:val="000000"/>
                <w:shd w:val="clear" w:color="auto" w:fill="FFFFFF"/>
              </w:rPr>
              <w:t xml:space="preserve">Мытье растения </w:t>
            </w:r>
            <w:r w:rsidRPr="00D76D83">
              <w:t>(подготовка инвентаря, уборка)</w:t>
            </w:r>
          </w:p>
        </w:tc>
        <w:tc>
          <w:tcPr>
            <w:tcW w:w="1030" w:type="dxa"/>
          </w:tcPr>
          <w:p w:rsidR="005B5FE4" w:rsidRPr="00EC2575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3F2A83" w:rsidRDefault="005B5FE4" w:rsidP="002E10D8">
            <w:r w:rsidRPr="003F2A83">
              <w:t>Ознакомление и практическая деятельность</w:t>
            </w:r>
            <w:r w:rsidRPr="003F2A83">
              <w:rPr>
                <w:color w:val="000000"/>
                <w:shd w:val="clear" w:color="auto" w:fill="FFFFFF"/>
              </w:rPr>
              <w:t xml:space="preserve">. </w:t>
            </w:r>
            <w:r w:rsidR="00596230">
              <w:rPr>
                <w:color w:val="000000"/>
                <w:shd w:val="clear" w:color="auto" w:fill="FFFFFF"/>
              </w:rPr>
              <w:t>Протирание</w:t>
            </w:r>
            <w:r w:rsidRPr="003F2A83">
              <w:rPr>
                <w:color w:val="000000"/>
                <w:shd w:val="clear" w:color="auto" w:fill="FFFFFF"/>
              </w:rPr>
              <w:t xml:space="preserve"> вла</w:t>
            </w:r>
            <w:r>
              <w:rPr>
                <w:color w:val="000000"/>
                <w:shd w:val="clear" w:color="auto" w:fill="FFFFFF"/>
              </w:rPr>
              <w:t>жной тряпкой</w:t>
            </w:r>
            <w:r w:rsidR="00596230">
              <w:rPr>
                <w:color w:val="000000"/>
                <w:shd w:val="clear" w:color="auto" w:fill="FFFFFF"/>
              </w:rPr>
              <w:t>р</w:t>
            </w:r>
            <w:r w:rsidR="00596230" w:rsidRPr="003F2A83">
              <w:rPr>
                <w:color w:val="000000"/>
                <w:shd w:val="clear" w:color="auto" w:fill="FFFFFF"/>
              </w:rPr>
              <w:t>аст</w:t>
            </w:r>
            <w:r w:rsidR="00596230">
              <w:rPr>
                <w:color w:val="000000"/>
                <w:shd w:val="clear" w:color="auto" w:fill="FFFFFF"/>
              </w:rPr>
              <w:t>ения с крупными листьями</w:t>
            </w:r>
            <w:r>
              <w:rPr>
                <w:color w:val="000000"/>
                <w:shd w:val="clear" w:color="auto" w:fill="FFFFFF"/>
              </w:rPr>
              <w:t xml:space="preserve">. </w:t>
            </w:r>
          </w:p>
        </w:tc>
        <w:tc>
          <w:tcPr>
            <w:tcW w:w="1275" w:type="dxa"/>
          </w:tcPr>
          <w:p w:rsidR="005B5FE4" w:rsidRPr="0062678D" w:rsidRDefault="005B5FE4" w:rsidP="007217C2"/>
        </w:tc>
      </w:tr>
      <w:tr w:rsidR="000220D6" w:rsidRPr="0062678D" w:rsidTr="00DA495A">
        <w:tc>
          <w:tcPr>
            <w:tcW w:w="817" w:type="dxa"/>
          </w:tcPr>
          <w:p w:rsidR="005B5FE4" w:rsidRPr="00AF3B9F" w:rsidRDefault="002E10D8" w:rsidP="00BC4DE0">
            <w:r>
              <w:t>1.</w:t>
            </w:r>
            <w:r w:rsidR="00DC42F3">
              <w:t>2</w:t>
            </w:r>
            <w:r w:rsidR="007B448D">
              <w:t>.</w:t>
            </w:r>
            <w:r w:rsidR="00DC42F3">
              <w:t>11</w:t>
            </w:r>
          </w:p>
        </w:tc>
        <w:tc>
          <w:tcPr>
            <w:tcW w:w="2797" w:type="dxa"/>
          </w:tcPr>
          <w:p w:rsidR="005B5FE4" w:rsidRPr="00D76D83" w:rsidRDefault="005B5FE4" w:rsidP="00BC4DE0">
            <w:r w:rsidRPr="00D76D83">
              <w:rPr>
                <w:color w:val="000000"/>
                <w:shd w:val="clear" w:color="auto" w:fill="FFFFFF"/>
              </w:rPr>
              <w:t>Опрыскивание растений</w:t>
            </w:r>
            <w:r w:rsidR="00417F7C">
              <w:rPr>
                <w:color w:val="000000"/>
                <w:shd w:val="clear" w:color="auto" w:fill="FFFFFF"/>
              </w:rPr>
              <w:t xml:space="preserve">. </w:t>
            </w:r>
            <w:r w:rsidR="00417F7C" w:rsidRPr="003B1BEA">
              <w:rPr>
                <w:color w:val="000000"/>
                <w:shd w:val="clear" w:color="auto" w:fill="FFFFFF"/>
              </w:rPr>
              <w:t>Удаление сухих листьев с растений</w:t>
            </w:r>
            <w:r w:rsidR="00417F7C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030" w:type="dxa"/>
          </w:tcPr>
          <w:p w:rsidR="005B5FE4" w:rsidRPr="00EC2575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C30986" w:rsidRDefault="005B5FE4" w:rsidP="00104BA9">
            <w:r w:rsidRPr="003F2A83">
              <w:t>Ознакомление и практическая деятельность</w:t>
            </w:r>
            <w:r w:rsidRPr="003F2A83">
              <w:rPr>
                <w:color w:val="000000"/>
                <w:shd w:val="clear" w:color="auto" w:fill="FFFFFF"/>
              </w:rPr>
              <w:t xml:space="preserve">. </w:t>
            </w:r>
          </w:p>
        </w:tc>
        <w:tc>
          <w:tcPr>
            <w:tcW w:w="1275" w:type="dxa"/>
          </w:tcPr>
          <w:p w:rsidR="005B5FE4" w:rsidRPr="0062678D" w:rsidRDefault="005B5FE4" w:rsidP="007217C2"/>
        </w:tc>
      </w:tr>
      <w:tr w:rsidR="000220D6" w:rsidRPr="0062678D" w:rsidTr="00DA495A">
        <w:tc>
          <w:tcPr>
            <w:tcW w:w="817" w:type="dxa"/>
          </w:tcPr>
          <w:p w:rsidR="005B5FE4" w:rsidRDefault="00DC42F3" w:rsidP="00BC4DE0">
            <w:r>
              <w:t>1.2</w:t>
            </w:r>
            <w:r w:rsidR="007B448D">
              <w:t>.1</w:t>
            </w:r>
            <w:r>
              <w:t>2</w:t>
            </w:r>
          </w:p>
        </w:tc>
        <w:tc>
          <w:tcPr>
            <w:tcW w:w="2797" w:type="dxa"/>
          </w:tcPr>
          <w:p w:rsidR="005B5FE4" w:rsidRPr="00A947D8" w:rsidRDefault="005B5FE4" w:rsidP="00BC3F5E">
            <w:pPr>
              <w:rPr>
                <w:color w:val="000000"/>
                <w:shd w:val="clear" w:color="auto" w:fill="FFFFFF"/>
              </w:rPr>
            </w:pPr>
            <w:r w:rsidRPr="00A947D8">
              <w:t>Подготовка ящиков и семян салата, укропа, лука репчатого</w:t>
            </w:r>
            <w:r>
              <w:t xml:space="preserve">, </w:t>
            </w:r>
            <w:r w:rsidRPr="00A947D8">
              <w:t>и др. к посадке</w:t>
            </w:r>
            <w:r w:rsidR="00BC3F5E">
              <w:t xml:space="preserve"> на зелень. </w:t>
            </w:r>
            <w:r w:rsidRPr="00A947D8">
              <w:t>Посев</w:t>
            </w:r>
            <w:r>
              <w:t xml:space="preserve"> семян</w:t>
            </w:r>
            <w:r w:rsidRPr="00A947D8">
              <w:t>. Полив</w:t>
            </w:r>
            <w:r w:rsidR="00417F7C">
              <w:t>.</w:t>
            </w:r>
            <w:r w:rsidR="00417F7C">
              <w:rPr>
                <w:color w:val="000000"/>
                <w:shd w:val="clear" w:color="auto" w:fill="FFFFFF"/>
              </w:rPr>
              <w:t xml:space="preserve">Уход за сеянцами </w:t>
            </w:r>
            <w:r w:rsidR="00417F7C" w:rsidRPr="00B77495">
              <w:rPr>
                <w:color w:val="000000"/>
                <w:shd w:val="clear" w:color="auto" w:fill="FFFFFF"/>
              </w:rPr>
              <w:t>после всходов. Особенности полива сеянцев</w:t>
            </w:r>
            <w:r w:rsidR="00417F7C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030" w:type="dxa"/>
          </w:tcPr>
          <w:p w:rsidR="005B5FE4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3F2A83" w:rsidRDefault="005B5FE4" w:rsidP="00BC4DE0">
            <w:r>
              <w:t>Ознакомление и практическая работа</w:t>
            </w:r>
          </w:p>
        </w:tc>
        <w:tc>
          <w:tcPr>
            <w:tcW w:w="1275" w:type="dxa"/>
          </w:tcPr>
          <w:p w:rsidR="005B5FE4" w:rsidRPr="0062678D" w:rsidRDefault="005B5FE4" w:rsidP="007217C2"/>
        </w:tc>
      </w:tr>
      <w:tr w:rsidR="000220D6" w:rsidRPr="0062678D" w:rsidTr="00DA495A">
        <w:tc>
          <w:tcPr>
            <w:tcW w:w="817" w:type="dxa"/>
          </w:tcPr>
          <w:p w:rsidR="005B5FE4" w:rsidRDefault="002E10D8" w:rsidP="00BC4DE0">
            <w:r>
              <w:t>1.</w:t>
            </w:r>
            <w:r w:rsidR="00DC42F3">
              <w:t>2</w:t>
            </w:r>
            <w:r w:rsidR="007B448D">
              <w:t>.</w:t>
            </w:r>
            <w:r w:rsidR="00DC42F3">
              <w:t>13</w:t>
            </w:r>
          </w:p>
        </w:tc>
        <w:tc>
          <w:tcPr>
            <w:tcW w:w="2797" w:type="dxa"/>
          </w:tcPr>
          <w:p w:rsidR="005B5FE4" w:rsidRPr="00722B60" w:rsidRDefault="005B5FE4" w:rsidP="00BC4DE0">
            <w:pPr>
              <w:pStyle w:val="2"/>
              <w:shd w:val="clear" w:color="auto" w:fill="FFFFFF"/>
              <w:spacing w:before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722B60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Мытье горшков и поддонов </w:t>
            </w:r>
          </w:p>
        </w:tc>
        <w:tc>
          <w:tcPr>
            <w:tcW w:w="1030" w:type="dxa"/>
          </w:tcPr>
          <w:p w:rsidR="005B5FE4" w:rsidRPr="00C837B5" w:rsidRDefault="00DC42F3" w:rsidP="008B4A98">
            <w:r>
              <w:t>1</w:t>
            </w:r>
          </w:p>
        </w:tc>
        <w:tc>
          <w:tcPr>
            <w:tcW w:w="3828" w:type="dxa"/>
          </w:tcPr>
          <w:p w:rsidR="005B5FE4" w:rsidRPr="00C837B5" w:rsidRDefault="005B5FE4" w:rsidP="00417F7C">
            <w:r w:rsidRPr="003F2A83">
              <w:t>Ознакомление и практическая деятельность</w:t>
            </w:r>
            <w:r w:rsidRPr="00E41732">
              <w:rPr>
                <w:color w:val="000000"/>
                <w:shd w:val="clear" w:color="auto" w:fill="FFFFFF"/>
              </w:rPr>
              <w:t xml:space="preserve">. </w:t>
            </w:r>
            <w:r>
              <w:rPr>
                <w:color w:val="000000"/>
                <w:shd w:val="clear" w:color="auto" w:fill="FFFFFF"/>
              </w:rPr>
              <w:t xml:space="preserve">Горшок с растениями </w:t>
            </w:r>
            <w:r w:rsidR="00417F7C">
              <w:rPr>
                <w:color w:val="000000"/>
                <w:shd w:val="clear" w:color="auto" w:fill="FFFFFF"/>
              </w:rPr>
              <w:t>обучающиеся протираю</w:t>
            </w:r>
            <w:r w:rsidRPr="00E41732">
              <w:rPr>
                <w:color w:val="000000"/>
                <w:shd w:val="clear" w:color="auto" w:fill="FFFFFF"/>
              </w:rPr>
              <w:t>т влажной тряп</w:t>
            </w:r>
            <w:r w:rsidR="00417F7C">
              <w:rPr>
                <w:color w:val="000000"/>
                <w:shd w:val="clear" w:color="auto" w:fill="FFFFFF"/>
              </w:rPr>
              <w:t>кой. Пустые горшки и поддоны мою</w:t>
            </w:r>
            <w:r w:rsidRPr="00E41732">
              <w:rPr>
                <w:color w:val="000000"/>
                <w:shd w:val="clear" w:color="auto" w:fill="FFFFFF"/>
              </w:rPr>
              <w:t>т, при необходимости, предварительно замочив их.</w:t>
            </w:r>
          </w:p>
        </w:tc>
        <w:tc>
          <w:tcPr>
            <w:tcW w:w="1275" w:type="dxa"/>
          </w:tcPr>
          <w:p w:rsidR="005B5FE4" w:rsidRPr="0062678D" w:rsidRDefault="005B5FE4" w:rsidP="007217C2"/>
        </w:tc>
      </w:tr>
      <w:tr w:rsidR="000220D6" w:rsidRPr="0062678D" w:rsidTr="00BC3F5E">
        <w:trPr>
          <w:trHeight w:val="453"/>
        </w:trPr>
        <w:tc>
          <w:tcPr>
            <w:tcW w:w="817" w:type="dxa"/>
          </w:tcPr>
          <w:p w:rsidR="00BF481B" w:rsidRPr="0059270C" w:rsidRDefault="00BC3F5E" w:rsidP="00BF481B">
            <w:pPr>
              <w:rPr>
                <w:b/>
              </w:rPr>
            </w:pPr>
            <w:r>
              <w:rPr>
                <w:b/>
              </w:rPr>
              <w:t>2</w:t>
            </w:r>
            <w:r w:rsidR="00B30D47">
              <w:rPr>
                <w:b/>
              </w:rPr>
              <w:t>.</w:t>
            </w:r>
          </w:p>
        </w:tc>
        <w:tc>
          <w:tcPr>
            <w:tcW w:w="2797" w:type="dxa"/>
          </w:tcPr>
          <w:p w:rsidR="00BF481B" w:rsidRPr="0059270C" w:rsidRDefault="00BF481B" w:rsidP="00BF481B">
            <w:pPr>
              <w:rPr>
                <w:b/>
              </w:rPr>
            </w:pPr>
            <w:r w:rsidRPr="0059270C">
              <w:rPr>
                <w:b/>
              </w:rPr>
              <w:t>Повторение</w:t>
            </w:r>
          </w:p>
        </w:tc>
        <w:tc>
          <w:tcPr>
            <w:tcW w:w="1030" w:type="dxa"/>
          </w:tcPr>
          <w:p w:rsidR="00BF481B" w:rsidRPr="00BA6699" w:rsidRDefault="00DC42F3" w:rsidP="00BF481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28" w:type="dxa"/>
          </w:tcPr>
          <w:p w:rsidR="00BF481B" w:rsidRPr="00BA6699" w:rsidRDefault="00BF481B" w:rsidP="00BF481B"/>
        </w:tc>
        <w:tc>
          <w:tcPr>
            <w:tcW w:w="1275" w:type="dxa"/>
          </w:tcPr>
          <w:p w:rsidR="00BF481B" w:rsidRPr="0062678D" w:rsidRDefault="00BF481B" w:rsidP="00BF481B"/>
        </w:tc>
      </w:tr>
      <w:tr w:rsidR="006950CD" w:rsidRPr="0062678D" w:rsidTr="00DA495A">
        <w:tc>
          <w:tcPr>
            <w:tcW w:w="817" w:type="dxa"/>
          </w:tcPr>
          <w:p w:rsidR="006950CD" w:rsidRPr="006950CD" w:rsidRDefault="00BC3F5E" w:rsidP="006950CD">
            <w:r>
              <w:t>2</w:t>
            </w:r>
            <w:r w:rsidR="006950CD" w:rsidRPr="006950CD">
              <w:t>.1</w:t>
            </w:r>
          </w:p>
        </w:tc>
        <w:tc>
          <w:tcPr>
            <w:tcW w:w="2797" w:type="dxa"/>
          </w:tcPr>
          <w:p w:rsidR="00A61A64" w:rsidRDefault="00A61A64" w:rsidP="00A61A64">
            <w:r>
              <w:t>Инструктаж по технике безопасности на уроке.</w:t>
            </w:r>
          </w:p>
          <w:p w:rsidR="006950CD" w:rsidRPr="006950CD" w:rsidRDefault="006950CD" w:rsidP="006950CD">
            <w:pPr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030" w:type="dxa"/>
          </w:tcPr>
          <w:p w:rsidR="006950CD" w:rsidRPr="00D050E3" w:rsidRDefault="00DC42F3" w:rsidP="006950CD">
            <w:r>
              <w:t>4</w:t>
            </w:r>
          </w:p>
        </w:tc>
        <w:tc>
          <w:tcPr>
            <w:tcW w:w="3828" w:type="dxa"/>
          </w:tcPr>
          <w:p w:rsidR="006950CD" w:rsidRPr="00BA6699" w:rsidRDefault="006950CD" w:rsidP="006950CD">
            <w:r w:rsidRPr="00BA6699">
              <w:t>Практические действия</w:t>
            </w:r>
          </w:p>
        </w:tc>
        <w:tc>
          <w:tcPr>
            <w:tcW w:w="1275" w:type="dxa"/>
          </w:tcPr>
          <w:p w:rsidR="006950CD" w:rsidRPr="0062678D" w:rsidRDefault="006950CD" w:rsidP="006950CD"/>
        </w:tc>
      </w:tr>
      <w:tr w:rsidR="006950CD" w:rsidRPr="0062678D" w:rsidTr="00BC3F5E">
        <w:trPr>
          <w:trHeight w:val="570"/>
        </w:trPr>
        <w:tc>
          <w:tcPr>
            <w:tcW w:w="817" w:type="dxa"/>
          </w:tcPr>
          <w:p w:rsidR="006950CD" w:rsidRPr="00BA6699" w:rsidRDefault="00BC3F5E" w:rsidP="006950CD">
            <w:r>
              <w:t>2.2</w:t>
            </w:r>
          </w:p>
        </w:tc>
        <w:tc>
          <w:tcPr>
            <w:tcW w:w="2797" w:type="dxa"/>
          </w:tcPr>
          <w:p w:rsidR="006950CD" w:rsidRPr="006950CD" w:rsidRDefault="00BC3F5E" w:rsidP="006950CD">
            <w:r w:rsidRPr="00AB65B6">
              <w:t>Выращивание комнатных растений</w:t>
            </w:r>
          </w:p>
        </w:tc>
        <w:tc>
          <w:tcPr>
            <w:tcW w:w="1030" w:type="dxa"/>
          </w:tcPr>
          <w:p w:rsidR="006950CD" w:rsidRPr="00D050E3" w:rsidRDefault="00DC42F3" w:rsidP="006950CD">
            <w:r>
              <w:t>5</w:t>
            </w:r>
          </w:p>
        </w:tc>
        <w:tc>
          <w:tcPr>
            <w:tcW w:w="3828" w:type="dxa"/>
          </w:tcPr>
          <w:p w:rsidR="006950CD" w:rsidRPr="00BA6699" w:rsidRDefault="006950CD" w:rsidP="006950CD">
            <w:r w:rsidRPr="00BA6699">
              <w:t>Практические действия</w:t>
            </w:r>
          </w:p>
        </w:tc>
        <w:tc>
          <w:tcPr>
            <w:tcW w:w="1275" w:type="dxa"/>
          </w:tcPr>
          <w:p w:rsidR="006950CD" w:rsidRPr="0062678D" w:rsidRDefault="006950CD" w:rsidP="006950CD"/>
        </w:tc>
      </w:tr>
    </w:tbl>
    <w:p w:rsidR="005B5FE4" w:rsidRPr="0062678D" w:rsidRDefault="005B5FE4" w:rsidP="00922DE2">
      <w:pPr>
        <w:spacing w:after="120" w:line="276" w:lineRule="auto"/>
        <w:jc w:val="both"/>
        <w:rPr>
          <w:b/>
        </w:rPr>
      </w:pPr>
      <w:r w:rsidRPr="0062678D"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5B5FE4" w:rsidRPr="0062678D" w:rsidRDefault="005B5FE4" w:rsidP="00A573A4">
      <w:pPr>
        <w:spacing w:after="120" w:line="276" w:lineRule="auto"/>
        <w:jc w:val="both"/>
        <w:rPr>
          <w:b/>
        </w:rPr>
      </w:pPr>
      <w:r w:rsidRPr="0062678D">
        <w:rPr>
          <w:b/>
        </w:rPr>
        <w:t xml:space="preserve">7.1. Учебно-методическое обеспечение </w:t>
      </w:r>
    </w:p>
    <w:p w:rsidR="005B5FE4" w:rsidRPr="00E11AB4" w:rsidRDefault="005B5FE4" w:rsidP="00A573A4">
      <w:pPr>
        <w:spacing w:after="120" w:line="276" w:lineRule="auto"/>
        <w:ind w:firstLine="708"/>
        <w:jc w:val="both"/>
        <w:rPr>
          <w:bCs/>
        </w:rPr>
      </w:pPr>
      <w:r w:rsidRPr="00E11AB4">
        <w:rPr>
          <w:bCs/>
        </w:rPr>
        <w:t xml:space="preserve">Для реализации программного содержания используются следующий учебно-методический комплект: </w:t>
      </w:r>
    </w:p>
    <w:p w:rsidR="009C320A" w:rsidRPr="00E11AB4" w:rsidRDefault="009C320A" w:rsidP="009C320A">
      <w:pPr>
        <w:spacing w:after="120" w:line="240" w:lineRule="atLeast"/>
        <w:ind w:firstLine="608"/>
        <w:jc w:val="both"/>
        <w:rPr>
          <w:rFonts w:eastAsia="Calibri"/>
        </w:rPr>
      </w:pPr>
      <w:r w:rsidRPr="00E11AB4">
        <w:rPr>
          <w:rFonts w:eastAsia="Calibri"/>
        </w:rPr>
        <w:t>- специальный учебный и дидактический материал: комплекты демонстрацио</w:t>
      </w:r>
      <w:r w:rsidR="002F40D6" w:rsidRPr="00E11AB4">
        <w:rPr>
          <w:rFonts w:eastAsia="Calibri"/>
        </w:rPr>
        <w:t>нных и раздаточного материалов</w:t>
      </w:r>
      <w:r w:rsidRPr="00E11AB4">
        <w:rPr>
          <w:rFonts w:eastAsia="Calibri"/>
        </w:rPr>
        <w:t>, рабочие тетради; различные календари, изображения сезонных изменений в природе, фото, картинки, муляжи овощей, фруктов и др., пиктограммы с изображениями действий, операций  по  уходу  за  растениями, операций, алгоритмов работы с использованием инструментов и оборудования; технологические  карты, - наборы инструментов и инвентаря для садоводства и др. (лопаты, цветочные горшки с поддонами, лотки для рассады, опрыскиватель, контейнеры и др.</w:t>
      </w:r>
      <w:r w:rsidR="00621B3F" w:rsidRPr="00E11AB4">
        <w:rPr>
          <w:rFonts w:eastAsia="Calibri"/>
        </w:rPr>
        <w:t>)</w:t>
      </w:r>
      <w:r w:rsidRPr="00E11AB4">
        <w:rPr>
          <w:rFonts w:eastAsia="Calibri"/>
        </w:rPr>
        <w:t>;</w:t>
      </w:r>
    </w:p>
    <w:p w:rsidR="009C320A" w:rsidRPr="00E11AB4" w:rsidRDefault="009C320A" w:rsidP="009C320A">
      <w:pPr>
        <w:spacing w:after="120" w:line="240" w:lineRule="atLeast"/>
        <w:ind w:firstLine="608"/>
        <w:jc w:val="both"/>
        <w:rPr>
          <w:rFonts w:eastAsia="Calibri"/>
        </w:rPr>
      </w:pPr>
      <w:r w:rsidRPr="00E11AB4">
        <w:rPr>
          <w:rFonts w:eastAsia="Calibri"/>
        </w:rPr>
        <w:t xml:space="preserve">- расходные материалы для труда: садовые перчатки, мыло детское, семена растений, комнатные растения, грунт и др. </w:t>
      </w:r>
    </w:p>
    <w:p w:rsidR="005B5FE4" w:rsidRPr="00E11AB4" w:rsidRDefault="005B5FE4" w:rsidP="00A254CA">
      <w:pPr>
        <w:pStyle w:val="ConsPlusNormal"/>
        <w:ind w:firstLine="540"/>
        <w:jc w:val="both"/>
      </w:pPr>
      <w:r w:rsidRPr="00E11AB4">
        <w:rPr>
          <w:b/>
          <w:bCs/>
        </w:rPr>
        <w:t>7.2. Материально-технические оснащение учебного процесса</w:t>
      </w:r>
      <w:r w:rsidRPr="00E11AB4">
        <w:t xml:space="preserve"> информационно-программное обеспечение: </w:t>
      </w:r>
    </w:p>
    <w:p w:rsidR="009C320A" w:rsidRPr="00E11AB4" w:rsidRDefault="005B5FE4" w:rsidP="009C320A">
      <w:pPr>
        <w:ind w:firstLine="608"/>
        <w:jc w:val="both"/>
        <w:rPr>
          <w:rFonts w:eastAsia="Calibri"/>
        </w:rPr>
      </w:pPr>
      <w:r w:rsidRPr="00E11AB4">
        <w:t>- компьютерные программы</w:t>
      </w:r>
      <w:r w:rsidR="009C320A" w:rsidRPr="00E11AB4">
        <w:t xml:space="preserve">, </w:t>
      </w:r>
      <w:r w:rsidR="009C320A" w:rsidRPr="00E11AB4">
        <w:rPr>
          <w:rFonts w:eastAsia="Calibri"/>
        </w:rPr>
        <w:t xml:space="preserve">видеофильмы, иллюстрирующие труд людей, технологические процессы, примеры (образцы) народных промыслов, презентации и др. </w:t>
      </w:r>
    </w:p>
    <w:p w:rsidR="005B5FE4" w:rsidRPr="00E11AB4" w:rsidRDefault="005B5FE4" w:rsidP="009C320A">
      <w:pPr>
        <w:pStyle w:val="ConsPlusNormal"/>
        <w:ind w:firstLine="540"/>
        <w:jc w:val="both"/>
        <w:rPr>
          <w:lang w:eastAsia="ar-SA"/>
        </w:rPr>
      </w:pPr>
      <w:r w:rsidRPr="00E11AB4">
        <w:rPr>
          <w:lang w:eastAsia="ar-SA"/>
        </w:rPr>
        <w:t>- компьютер;</w:t>
      </w:r>
    </w:p>
    <w:p w:rsidR="005B5FE4" w:rsidRPr="00E11AB4" w:rsidRDefault="002F40D6" w:rsidP="009C320A">
      <w:pPr>
        <w:pStyle w:val="ConsPlusNormal"/>
        <w:ind w:firstLine="540"/>
        <w:jc w:val="both"/>
        <w:rPr>
          <w:lang w:eastAsia="ar-SA"/>
        </w:rPr>
      </w:pPr>
      <w:r w:rsidRPr="00E11AB4">
        <w:rPr>
          <w:lang w:eastAsia="ar-SA"/>
        </w:rPr>
        <w:t>- проектор</w:t>
      </w:r>
    </w:p>
    <w:p w:rsidR="005B5FE4" w:rsidRDefault="005B5FE4" w:rsidP="00E11AB4">
      <w:pPr>
        <w:jc w:val="both"/>
        <w:rPr>
          <w:b/>
        </w:rPr>
        <w:sectPr w:rsidR="005B5FE4" w:rsidSect="00DB47A4">
          <w:footerReference w:type="even" r:id="rId9"/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5B5FE4" w:rsidRPr="002239D7" w:rsidRDefault="005B5FE4" w:rsidP="002239D7">
      <w:pPr>
        <w:jc w:val="right"/>
      </w:pPr>
      <w:r>
        <w:rPr>
          <w:b/>
        </w:rPr>
        <w:lastRenderedPageBreak/>
        <w:t xml:space="preserve">Приложение </w:t>
      </w:r>
      <w:r w:rsidRPr="002239D7">
        <w:t xml:space="preserve">к рабочей программе, утвержденной </w:t>
      </w:r>
    </w:p>
    <w:p w:rsidR="005B5FE4" w:rsidRPr="002239D7" w:rsidRDefault="005B5FE4" w:rsidP="002239D7">
      <w:pPr>
        <w:spacing w:after="120" w:line="276" w:lineRule="auto"/>
        <w:jc w:val="center"/>
        <w:rPr>
          <w:b/>
        </w:rPr>
      </w:pPr>
      <w:r w:rsidRPr="002239D7">
        <w:t xml:space="preserve">приказом  </w:t>
      </w:r>
      <w:r>
        <w:t>от __________</w:t>
      </w:r>
      <w:r w:rsidRPr="002239D7">
        <w:t>202</w:t>
      </w:r>
      <w:r w:rsidR="0099180E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:rsidR="005B5FE4" w:rsidRDefault="005B5FE4" w:rsidP="00CB3E46">
      <w:pPr>
        <w:spacing w:after="120" w:line="276" w:lineRule="auto"/>
        <w:jc w:val="right"/>
        <w:rPr>
          <w:b/>
          <w:u w:val="single"/>
        </w:rPr>
      </w:pPr>
    </w:p>
    <w:p w:rsidR="005B5FE4" w:rsidRDefault="005B5FE4" w:rsidP="00CB3E46">
      <w:pPr>
        <w:spacing w:after="120" w:line="276" w:lineRule="auto"/>
        <w:jc w:val="right"/>
        <w:rPr>
          <w:b/>
          <w:u w:val="single"/>
        </w:rPr>
      </w:pPr>
    </w:p>
    <w:p w:rsidR="005B5FE4" w:rsidRDefault="005B5FE4" w:rsidP="00CB3E46">
      <w:pPr>
        <w:spacing w:after="120" w:line="276" w:lineRule="auto"/>
        <w:jc w:val="right"/>
        <w:rPr>
          <w:b/>
          <w:u w:val="single"/>
        </w:rPr>
      </w:pPr>
    </w:p>
    <w:p w:rsidR="005B5FE4" w:rsidRDefault="005B5FE4" w:rsidP="00CB3E46">
      <w:pPr>
        <w:spacing w:after="120" w:line="276" w:lineRule="auto"/>
        <w:jc w:val="right"/>
        <w:rPr>
          <w:b/>
          <w:u w:val="single"/>
        </w:rPr>
      </w:pPr>
    </w:p>
    <w:p w:rsidR="005B5FE4" w:rsidRDefault="005B5FE4" w:rsidP="003C2CC9">
      <w:pPr>
        <w:spacing w:after="120" w:line="276" w:lineRule="auto"/>
        <w:jc w:val="center"/>
        <w:rPr>
          <w:b/>
        </w:rPr>
      </w:pPr>
    </w:p>
    <w:p w:rsidR="005B5FE4" w:rsidRPr="002239D7" w:rsidRDefault="005B5FE4" w:rsidP="003C2CC9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5B5FE4" w:rsidRPr="00446C21" w:rsidRDefault="005B5FE4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к рабочей программе</w:t>
      </w:r>
    </w:p>
    <w:p w:rsidR="005B5FE4" w:rsidRDefault="005B5FE4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учебному предмету «Профильный труд» </w:t>
      </w:r>
    </w:p>
    <w:p w:rsidR="005B5FE4" w:rsidRPr="006B1EC0" w:rsidRDefault="005B5FE4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для обучающихся с расстройством аутистического спектра с умеренной, </w:t>
      </w:r>
    </w:p>
    <w:p w:rsidR="005B5FE4" w:rsidRPr="006B1EC0" w:rsidRDefault="005B5FE4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5B5FE4" w:rsidRPr="006B1EC0" w:rsidRDefault="005B5FE4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>нарушениями), тяжелыми и множественными нарушениями развития</w:t>
      </w:r>
    </w:p>
    <w:p w:rsidR="005B5FE4" w:rsidRPr="006B1EC0" w:rsidRDefault="0099180E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(вариант 2</w:t>
      </w:r>
      <w:r w:rsidR="005B5FE4" w:rsidRPr="006B1EC0">
        <w:rPr>
          <w:bCs/>
          <w:sz w:val="28"/>
          <w:szCs w:val="28"/>
        </w:rPr>
        <w:t>)</w:t>
      </w:r>
    </w:p>
    <w:p w:rsidR="005B5FE4" w:rsidRPr="006B1EC0" w:rsidRDefault="005B5FE4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обучающихся </w:t>
      </w:r>
    </w:p>
    <w:p w:rsidR="005B5FE4" w:rsidRPr="006B1EC0" w:rsidRDefault="0099180E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5 класса (7</w:t>
      </w:r>
      <w:r w:rsidR="005B5FE4" w:rsidRPr="006B1EC0">
        <w:rPr>
          <w:bCs/>
          <w:sz w:val="28"/>
          <w:szCs w:val="28"/>
        </w:rPr>
        <w:t xml:space="preserve"> год обучения)</w:t>
      </w:r>
    </w:p>
    <w:p w:rsidR="005B5FE4" w:rsidRDefault="005B5FE4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99180E">
        <w:rPr>
          <w:bCs/>
          <w:sz w:val="28"/>
          <w:szCs w:val="28"/>
        </w:rPr>
        <w:t>2024-2025</w:t>
      </w:r>
      <w:r>
        <w:rPr>
          <w:bCs/>
          <w:sz w:val="28"/>
          <w:szCs w:val="28"/>
        </w:rPr>
        <w:t xml:space="preserve"> учебный год</w:t>
      </w:r>
    </w:p>
    <w:p w:rsidR="005B5FE4" w:rsidRDefault="005B5FE4" w:rsidP="002239D7">
      <w:pPr>
        <w:jc w:val="center"/>
        <w:rPr>
          <w:bCs/>
          <w:sz w:val="28"/>
          <w:szCs w:val="28"/>
        </w:rPr>
      </w:pPr>
    </w:p>
    <w:p w:rsidR="005B5FE4" w:rsidRPr="00446C21" w:rsidRDefault="005B5FE4" w:rsidP="002239D7">
      <w:pPr>
        <w:jc w:val="center"/>
        <w:rPr>
          <w:bCs/>
          <w:sz w:val="28"/>
          <w:szCs w:val="28"/>
        </w:rPr>
      </w:pPr>
    </w:p>
    <w:p w:rsidR="005B5FE4" w:rsidRPr="00446C21" w:rsidRDefault="005B5FE4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Учитель</w:t>
      </w:r>
      <w:r>
        <w:rPr>
          <w:bCs/>
          <w:sz w:val="28"/>
          <w:szCs w:val="28"/>
        </w:rPr>
        <w:t xml:space="preserve">:  </w:t>
      </w:r>
      <w:r>
        <w:rPr>
          <w:bCs/>
          <w:sz w:val="28"/>
          <w:szCs w:val="28"/>
          <w:u w:val="single"/>
        </w:rPr>
        <w:t>Каркавина Ольга Владимировна</w:t>
      </w:r>
    </w:p>
    <w:p w:rsidR="005B5FE4" w:rsidRDefault="005B5FE4" w:rsidP="003C2CC9">
      <w:pPr>
        <w:spacing w:after="120" w:line="276" w:lineRule="auto"/>
        <w:jc w:val="center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260"/>
        <w:gridCol w:w="993"/>
        <w:gridCol w:w="1701"/>
        <w:gridCol w:w="1842"/>
        <w:gridCol w:w="851"/>
        <w:gridCol w:w="850"/>
      </w:tblGrid>
      <w:tr w:rsidR="005B5FE4" w:rsidRPr="003C2CC9" w:rsidTr="000665CE">
        <w:trPr>
          <w:trHeight w:val="371"/>
        </w:trPr>
        <w:tc>
          <w:tcPr>
            <w:tcW w:w="817" w:type="dxa"/>
            <w:vMerge w:val="restart"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3543" w:type="dxa"/>
            <w:gridSpan w:val="2"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в том числе</w:t>
            </w:r>
          </w:p>
        </w:tc>
        <w:tc>
          <w:tcPr>
            <w:tcW w:w="1701" w:type="dxa"/>
            <w:gridSpan w:val="2"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Дата проведения урока</w:t>
            </w:r>
          </w:p>
        </w:tc>
      </w:tr>
      <w:tr w:rsidR="005B5FE4" w:rsidRPr="003C2CC9" w:rsidTr="000665CE">
        <w:trPr>
          <w:trHeight w:val="493"/>
        </w:trPr>
        <w:tc>
          <w:tcPr>
            <w:tcW w:w="817" w:type="dxa"/>
            <w:vMerge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3260" w:type="dxa"/>
            <w:vMerge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993" w:type="dxa"/>
            <w:vMerge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1701" w:type="dxa"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  <w:r w:rsidRPr="00AF5C2F">
              <w:t>практических</w:t>
            </w:r>
          </w:p>
        </w:tc>
        <w:tc>
          <w:tcPr>
            <w:tcW w:w="1842" w:type="dxa"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  <w:r w:rsidRPr="00AF5C2F">
              <w:t>теоретических</w:t>
            </w:r>
          </w:p>
        </w:tc>
        <w:tc>
          <w:tcPr>
            <w:tcW w:w="851" w:type="dxa"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план</w:t>
            </w:r>
          </w:p>
        </w:tc>
        <w:tc>
          <w:tcPr>
            <w:tcW w:w="850" w:type="dxa"/>
          </w:tcPr>
          <w:p w:rsidR="005B5FE4" w:rsidRPr="001942A6" w:rsidRDefault="005B5FE4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факт</w:t>
            </w:r>
          </w:p>
        </w:tc>
      </w:tr>
      <w:tr w:rsidR="0023092E" w:rsidRPr="003C2CC9" w:rsidTr="000665CE">
        <w:trPr>
          <w:trHeight w:val="276"/>
        </w:trPr>
        <w:tc>
          <w:tcPr>
            <w:tcW w:w="817" w:type="dxa"/>
          </w:tcPr>
          <w:p w:rsidR="0023092E" w:rsidRPr="00C837B5" w:rsidRDefault="0023092E" w:rsidP="0023092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0" w:type="dxa"/>
          </w:tcPr>
          <w:p w:rsidR="0023092E" w:rsidRPr="00E43BCE" w:rsidRDefault="0023092E" w:rsidP="0023092E">
            <w:pPr>
              <w:rPr>
                <w:b/>
                <w:bCs/>
                <w:color w:val="000000"/>
                <w:shd w:val="clear" w:color="auto" w:fill="FFFFFF"/>
              </w:rPr>
            </w:pPr>
            <w:r w:rsidRPr="00E43BCE">
              <w:rPr>
                <w:b/>
              </w:rPr>
              <w:t>Растениеводство</w:t>
            </w:r>
          </w:p>
        </w:tc>
        <w:tc>
          <w:tcPr>
            <w:tcW w:w="993" w:type="dxa"/>
          </w:tcPr>
          <w:p w:rsidR="0023092E" w:rsidRDefault="0023092E" w:rsidP="0023092E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701" w:type="dxa"/>
          </w:tcPr>
          <w:p w:rsidR="0023092E" w:rsidRPr="00F7542E" w:rsidRDefault="0023092E" w:rsidP="0023092E">
            <w:pPr>
              <w:spacing w:after="100" w:afterAutospacing="1" w:line="276" w:lineRule="auto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23092E" w:rsidRPr="00F7542E" w:rsidRDefault="0023092E" w:rsidP="0023092E">
            <w:pPr>
              <w:spacing w:after="100" w:afterAutospacing="1"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FD4912" w:rsidRDefault="0023092E" w:rsidP="0023092E">
            <w:pPr>
              <w:rPr>
                <w:b/>
              </w:rPr>
            </w:pPr>
            <w:r w:rsidRPr="00FD4912">
              <w:rPr>
                <w:b/>
              </w:rPr>
              <w:t>1.1</w:t>
            </w:r>
          </w:p>
        </w:tc>
        <w:tc>
          <w:tcPr>
            <w:tcW w:w="3260" w:type="dxa"/>
          </w:tcPr>
          <w:p w:rsidR="0023092E" w:rsidRPr="00FD4912" w:rsidRDefault="0023092E" w:rsidP="0023092E">
            <w:pPr>
              <w:rPr>
                <w:b/>
                <w:i/>
              </w:rPr>
            </w:pPr>
            <w:r w:rsidRPr="00FD4912">
              <w:rPr>
                <w:b/>
                <w:i/>
              </w:rPr>
              <w:t>Инструктаж по технике безопасности на уроке</w:t>
            </w:r>
          </w:p>
        </w:tc>
        <w:tc>
          <w:tcPr>
            <w:tcW w:w="993" w:type="dxa"/>
          </w:tcPr>
          <w:p w:rsidR="0023092E" w:rsidRDefault="0023092E" w:rsidP="0023092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</w:tcPr>
          <w:p w:rsidR="0023092E" w:rsidRPr="004D39BB" w:rsidRDefault="00CB55F8" w:rsidP="0023092E">
            <w:pPr>
              <w:spacing w:after="100" w:afterAutospacing="1" w:line="276" w:lineRule="auto"/>
              <w:jc w:val="center"/>
              <w:rPr>
                <w:b/>
              </w:rPr>
            </w:pPr>
            <w:r w:rsidRPr="004D39BB">
              <w:rPr>
                <w:b/>
              </w:rPr>
              <w:t>3</w:t>
            </w:r>
          </w:p>
        </w:tc>
        <w:tc>
          <w:tcPr>
            <w:tcW w:w="1842" w:type="dxa"/>
          </w:tcPr>
          <w:p w:rsidR="0023092E" w:rsidRPr="004D39BB" w:rsidRDefault="00CB55F8" w:rsidP="0023092E">
            <w:pPr>
              <w:spacing w:after="100" w:afterAutospacing="1" w:line="276" w:lineRule="auto"/>
              <w:jc w:val="center"/>
              <w:rPr>
                <w:b/>
              </w:rPr>
            </w:pPr>
            <w:r w:rsidRPr="004D39BB">
              <w:rPr>
                <w:b/>
              </w:rPr>
              <w:t>1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FD4912" w:rsidRDefault="0023092E" w:rsidP="0023092E">
            <w:r w:rsidRPr="00FD4912">
              <w:t>1.1.1</w:t>
            </w:r>
          </w:p>
        </w:tc>
        <w:tc>
          <w:tcPr>
            <w:tcW w:w="3260" w:type="dxa"/>
          </w:tcPr>
          <w:p w:rsidR="0023092E" w:rsidRDefault="0023092E" w:rsidP="0023092E">
            <w:r w:rsidRPr="00EC115E">
              <w:rPr>
                <w:bCs/>
                <w:color w:val="000000"/>
                <w:shd w:val="clear" w:color="auto" w:fill="FFFFFF"/>
              </w:rPr>
              <w:t>Требования безопасности перед началом работы</w:t>
            </w:r>
          </w:p>
        </w:tc>
        <w:tc>
          <w:tcPr>
            <w:tcW w:w="993" w:type="dxa"/>
          </w:tcPr>
          <w:p w:rsidR="0023092E" w:rsidRPr="00BC3F5E" w:rsidRDefault="0023092E" w:rsidP="0023092E">
            <w:r w:rsidRPr="00BC3F5E">
              <w:t>1</w:t>
            </w:r>
          </w:p>
        </w:tc>
        <w:tc>
          <w:tcPr>
            <w:tcW w:w="1701" w:type="dxa"/>
          </w:tcPr>
          <w:p w:rsidR="0023092E" w:rsidRPr="0055569E" w:rsidRDefault="0055569E" w:rsidP="0023092E">
            <w:pPr>
              <w:spacing w:after="100" w:afterAutospacing="1" w:line="276" w:lineRule="auto"/>
              <w:jc w:val="center"/>
            </w:pPr>
            <w:r w:rsidRPr="0055569E">
              <w:t>1</w:t>
            </w:r>
          </w:p>
        </w:tc>
        <w:tc>
          <w:tcPr>
            <w:tcW w:w="1842" w:type="dxa"/>
          </w:tcPr>
          <w:p w:rsidR="0023092E" w:rsidRPr="0055569E" w:rsidRDefault="0055569E" w:rsidP="0023092E">
            <w:pPr>
              <w:spacing w:after="100" w:afterAutospacing="1" w:line="276" w:lineRule="auto"/>
              <w:jc w:val="center"/>
            </w:pPr>
            <w:r w:rsidRPr="0055569E"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B122C1" w:rsidRDefault="0023092E" w:rsidP="0023092E">
            <w:pPr>
              <w:spacing w:after="100" w:afterAutospacing="1"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FD4912" w:rsidRDefault="0023092E" w:rsidP="0023092E">
            <w:r>
              <w:t>1.1.2</w:t>
            </w:r>
          </w:p>
        </w:tc>
        <w:tc>
          <w:tcPr>
            <w:tcW w:w="3260" w:type="dxa"/>
          </w:tcPr>
          <w:p w:rsidR="0023092E" w:rsidRPr="00FD4912" w:rsidRDefault="0023092E" w:rsidP="0023092E">
            <w:pPr>
              <w:rPr>
                <w:bCs/>
                <w:color w:val="000000"/>
                <w:shd w:val="clear" w:color="auto" w:fill="FFFFFF"/>
              </w:rPr>
            </w:pPr>
            <w:r w:rsidRPr="00FD4912">
              <w:rPr>
                <w:shd w:val="clear" w:color="auto" w:fill="FFFFFF"/>
              </w:rPr>
              <w:t>Требования безопасности во время работ</w:t>
            </w:r>
          </w:p>
        </w:tc>
        <w:tc>
          <w:tcPr>
            <w:tcW w:w="993" w:type="dxa"/>
          </w:tcPr>
          <w:p w:rsidR="0023092E" w:rsidRPr="00BC3F5E" w:rsidRDefault="0023092E" w:rsidP="0023092E">
            <w:r w:rsidRPr="00BC3F5E">
              <w:t>1</w:t>
            </w:r>
          </w:p>
        </w:tc>
        <w:tc>
          <w:tcPr>
            <w:tcW w:w="1701" w:type="dxa"/>
          </w:tcPr>
          <w:p w:rsidR="0023092E" w:rsidRPr="001942A6" w:rsidRDefault="00CB55F8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3092E" w:rsidRPr="001942A6" w:rsidRDefault="00CB55F8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FD4912" w:rsidRDefault="0023092E" w:rsidP="0023092E">
            <w:r>
              <w:t>1.1.3</w:t>
            </w:r>
          </w:p>
        </w:tc>
        <w:tc>
          <w:tcPr>
            <w:tcW w:w="3260" w:type="dxa"/>
          </w:tcPr>
          <w:p w:rsidR="0023092E" w:rsidRPr="00FD4912" w:rsidRDefault="0023092E" w:rsidP="0023092E">
            <w:pPr>
              <w:rPr>
                <w:shd w:val="clear" w:color="auto" w:fill="FFFFFF"/>
              </w:rPr>
            </w:pPr>
            <w:r w:rsidRPr="00FD4912">
              <w:rPr>
                <w:shd w:val="clear" w:color="auto" w:fill="FFFFFF"/>
              </w:rPr>
              <w:t>Требования безопасности в аварийных ситуациях</w:t>
            </w:r>
          </w:p>
        </w:tc>
        <w:tc>
          <w:tcPr>
            <w:tcW w:w="993" w:type="dxa"/>
          </w:tcPr>
          <w:p w:rsidR="0023092E" w:rsidRPr="00BC3F5E" w:rsidRDefault="0023092E" w:rsidP="0023092E">
            <w:r w:rsidRPr="00BC3F5E">
              <w:t>1</w:t>
            </w:r>
          </w:p>
        </w:tc>
        <w:tc>
          <w:tcPr>
            <w:tcW w:w="1701" w:type="dxa"/>
          </w:tcPr>
          <w:p w:rsidR="0023092E" w:rsidRPr="001942A6" w:rsidRDefault="00CB55F8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3092E" w:rsidRPr="001942A6" w:rsidRDefault="00CB55F8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FD4912" w:rsidRDefault="0023092E" w:rsidP="0023092E">
            <w:r>
              <w:t>1.1.4</w:t>
            </w:r>
          </w:p>
        </w:tc>
        <w:tc>
          <w:tcPr>
            <w:tcW w:w="3260" w:type="dxa"/>
          </w:tcPr>
          <w:p w:rsidR="0023092E" w:rsidRPr="00FD4912" w:rsidRDefault="0023092E" w:rsidP="0023092E">
            <w:pPr>
              <w:rPr>
                <w:shd w:val="clear" w:color="auto" w:fill="FFFFFF"/>
              </w:rPr>
            </w:pPr>
            <w:r w:rsidRPr="00FD4912">
              <w:rPr>
                <w:shd w:val="clear" w:color="auto" w:fill="FFFFFF"/>
              </w:rPr>
              <w:t>Требования безопасности по окончании работ</w:t>
            </w:r>
          </w:p>
        </w:tc>
        <w:tc>
          <w:tcPr>
            <w:tcW w:w="993" w:type="dxa"/>
          </w:tcPr>
          <w:p w:rsidR="0023092E" w:rsidRPr="00BC3F5E" w:rsidRDefault="0023092E" w:rsidP="0023092E">
            <w:r w:rsidRPr="00BC3F5E">
              <w:t>1</w:t>
            </w:r>
          </w:p>
        </w:tc>
        <w:tc>
          <w:tcPr>
            <w:tcW w:w="1701" w:type="dxa"/>
          </w:tcPr>
          <w:p w:rsidR="0023092E" w:rsidRPr="00ED0B8B" w:rsidRDefault="00CB55F8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3092E" w:rsidRPr="00ED0B8B" w:rsidRDefault="00CB55F8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6430B1" w:rsidRDefault="0023092E" w:rsidP="0023092E">
            <w:pPr>
              <w:rPr>
                <w:b/>
              </w:rPr>
            </w:pPr>
            <w:r w:rsidRPr="006430B1">
              <w:rPr>
                <w:b/>
              </w:rPr>
              <w:t>1.2</w:t>
            </w:r>
          </w:p>
        </w:tc>
        <w:tc>
          <w:tcPr>
            <w:tcW w:w="3260" w:type="dxa"/>
          </w:tcPr>
          <w:p w:rsidR="0023092E" w:rsidRPr="008B4A98" w:rsidRDefault="0023092E" w:rsidP="0023092E">
            <w:pPr>
              <w:rPr>
                <w:b/>
                <w:i/>
              </w:rPr>
            </w:pPr>
            <w:r w:rsidRPr="008B4A98">
              <w:rPr>
                <w:b/>
                <w:bCs/>
                <w:i/>
                <w:color w:val="000000"/>
                <w:shd w:val="clear" w:color="auto" w:fill="FFFFFF"/>
              </w:rPr>
              <w:t>Выращивание комнатных растений</w:t>
            </w:r>
          </w:p>
        </w:tc>
        <w:tc>
          <w:tcPr>
            <w:tcW w:w="993" w:type="dxa"/>
          </w:tcPr>
          <w:p w:rsidR="0023092E" w:rsidRPr="00C837B5" w:rsidRDefault="0023092E" w:rsidP="0023092E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701" w:type="dxa"/>
          </w:tcPr>
          <w:p w:rsidR="0023092E" w:rsidRPr="004D39BB" w:rsidRDefault="00C97FA1" w:rsidP="0023092E">
            <w:pPr>
              <w:spacing w:after="100" w:afterAutospacing="1" w:line="276" w:lineRule="auto"/>
              <w:jc w:val="center"/>
              <w:rPr>
                <w:b/>
              </w:rPr>
            </w:pPr>
            <w:r w:rsidRPr="004D39BB">
              <w:rPr>
                <w:b/>
              </w:rPr>
              <w:t>16</w:t>
            </w:r>
          </w:p>
        </w:tc>
        <w:tc>
          <w:tcPr>
            <w:tcW w:w="1842" w:type="dxa"/>
          </w:tcPr>
          <w:p w:rsidR="0023092E" w:rsidRPr="004D39BB" w:rsidRDefault="004D39BB" w:rsidP="0023092E">
            <w:pPr>
              <w:spacing w:after="100" w:afterAutospacing="1" w:line="276" w:lineRule="auto"/>
              <w:jc w:val="center"/>
              <w:rPr>
                <w:b/>
              </w:rPr>
            </w:pPr>
            <w:r w:rsidRPr="004D39BB">
              <w:rPr>
                <w:b/>
              </w:rPr>
              <w:t>5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C837B5" w:rsidRDefault="0023092E" w:rsidP="0023092E">
            <w:r>
              <w:t>1.2.1</w:t>
            </w:r>
          </w:p>
        </w:tc>
        <w:tc>
          <w:tcPr>
            <w:tcW w:w="3260" w:type="dxa"/>
          </w:tcPr>
          <w:p w:rsidR="0023092E" w:rsidRPr="002A0736" w:rsidRDefault="0023092E" w:rsidP="0023092E">
            <w:r w:rsidRPr="002A0736">
              <w:t>Представление об условиях жизни растений: свет, вода, температура почвы и воздуха</w:t>
            </w:r>
          </w:p>
        </w:tc>
        <w:tc>
          <w:tcPr>
            <w:tcW w:w="993" w:type="dxa"/>
          </w:tcPr>
          <w:p w:rsidR="0023092E" w:rsidRPr="00EC2575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C837B5" w:rsidRDefault="0023092E" w:rsidP="0023092E">
            <w:r>
              <w:t>1.2.2</w:t>
            </w:r>
          </w:p>
        </w:tc>
        <w:tc>
          <w:tcPr>
            <w:tcW w:w="3260" w:type="dxa"/>
          </w:tcPr>
          <w:p w:rsidR="0023092E" w:rsidRPr="002045E6" w:rsidRDefault="0023092E" w:rsidP="0023092E">
            <w:r w:rsidRPr="002045E6">
              <w:t>Представление о комнатных растениях. Неприхотливые видыкомнатных растений</w:t>
            </w:r>
            <w:r>
              <w:t>.</w:t>
            </w:r>
          </w:p>
        </w:tc>
        <w:tc>
          <w:tcPr>
            <w:tcW w:w="993" w:type="dxa"/>
          </w:tcPr>
          <w:p w:rsidR="0023092E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Default="0023092E" w:rsidP="0023092E">
            <w:r>
              <w:t>1.2.3</w:t>
            </w:r>
          </w:p>
        </w:tc>
        <w:tc>
          <w:tcPr>
            <w:tcW w:w="3260" w:type="dxa"/>
          </w:tcPr>
          <w:p w:rsidR="0023092E" w:rsidRPr="001C65AA" w:rsidRDefault="0023092E" w:rsidP="0023092E">
            <w:r w:rsidRPr="001C65AA">
              <w:t xml:space="preserve">Инвентарь для выращивания комнатных цветов: </w:t>
            </w:r>
            <w:r w:rsidRPr="001C65AA">
              <w:lastRenderedPageBreak/>
              <w:t>цветочный горшок, поддон, лейка и др.Подготовка цветочных горшков к посадке.</w:t>
            </w:r>
          </w:p>
        </w:tc>
        <w:tc>
          <w:tcPr>
            <w:tcW w:w="993" w:type="dxa"/>
          </w:tcPr>
          <w:p w:rsidR="0023092E" w:rsidRDefault="0023092E" w:rsidP="0023092E">
            <w:r>
              <w:lastRenderedPageBreak/>
              <w:t>1</w:t>
            </w:r>
          </w:p>
        </w:tc>
        <w:tc>
          <w:tcPr>
            <w:tcW w:w="1701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Default="0023092E" w:rsidP="0023092E">
            <w:r>
              <w:lastRenderedPageBreak/>
              <w:t>1.2.4</w:t>
            </w:r>
          </w:p>
        </w:tc>
        <w:tc>
          <w:tcPr>
            <w:tcW w:w="3260" w:type="dxa"/>
          </w:tcPr>
          <w:p w:rsidR="0023092E" w:rsidRPr="001C65AA" w:rsidRDefault="0023092E" w:rsidP="0023092E">
            <w:r w:rsidRPr="001C65AA">
              <w:t>Посадка комнатных растений. Выбор места для комнатного растения</w:t>
            </w:r>
            <w:r>
              <w:t>.</w:t>
            </w:r>
          </w:p>
        </w:tc>
        <w:tc>
          <w:tcPr>
            <w:tcW w:w="993" w:type="dxa"/>
          </w:tcPr>
          <w:p w:rsidR="0023092E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ED0B8B" w:rsidRDefault="00C97FA1" w:rsidP="0023092E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Default="0023092E" w:rsidP="0023092E">
            <w:r>
              <w:t>1.2.5</w:t>
            </w:r>
          </w:p>
        </w:tc>
        <w:tc>
          <w:tcPr>
            <w:tcW w:w="3260" w:type="dxa"/>
          </w:tcPr>
          <w:p w:rsidR="0023092E" w:rsidRPr="001C65AA" w:rsidRDefault="0023092E" w:rsidP="0023092E">
            <w:r w:rsidRPr="00E37573">
              <w:t>Выращивание комнатных растений</w:t>
            </w:r>
            <w:r>
              <w:t xml:space="preserve">. </w:t>
            </w:r>
            <w:r w:rsidRPr="001C65AA">
              <w:t>Уход и наблюдение за комнатными растениями</w:t>
            </w:r>
            <w:r>
              <w:t>.</w:t>
            </w:r>
          </w:p>
        </w:tc>
        <w:tc>
          <w:tcPr>
            <w:tcW w:w="993" w:type="dxa"/>
          </w:tcPr>
          <w:p w:rsidR="0023092E" w:rsidRDefault="0023092E" w:rsidP="0023092E">
            <w:r>
              <w:t>6</w:t>
            </w:r>
          </w:p>
        </w:tc>
        <w:tc>
          <w:tcPr>
            <w:tcW w:w="1701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5</w:t>
            </w:r>
          </w:p>
        </w:tc>
        <w:tc>
          <w:tcPr>
            <w:tcW w:w="1842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Default="0023092E" w:rsidP="0023092E">
            <w:r>
              <w:t>1.2.6</w:t>
            </w:r>
          </w:p>
        </w:tc>
        <w:tc>
          <w:tcPr>
            <w:tcW w:w="3260" w:type="dxa"/>
          </w:tcPr>
          <w:p w:rsidR="0023092E" w:rsidRPr="006430B1" w:rsidRDefault="0023092E" w:rsidP="0023092E">
            <w:r w:rsidRPr="006430B1">
              <w:rPr>
                <w:rFonts w:eastAsia="Calibri"/>
                <w:bCs/>
                <w:lang w:eastAsia="en-US"/>
              </w:rPr>
              <w:t>Основные правила полива</w:t>
            </w:r>
          </w:p>
        </w:tc>
        <w:tc>
          <w:tcPr>
            <w:tcW w:w="993" w:type="dxa"/>
          </w:tcPr>
          <w:p w:rsidR="0023092E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D050E3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3092E" w:rsidRPr="00D050E3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C837B5" w:rsidRDefault="0023092E" w:rsidP="0023092E">
            <w:r>
              <w:t>1.2.7</w:t>
            </w:r>
          </w:p>
        </w:tc>
        <w:tc>
          <w:tcPr>
            <w:tcW w:w="3260" w:type="dxa"/>
          </w:tcPr>
          <w:p w:rsidR="0023092E" w:rsidRDefault="0023092E" w:rsidP="0023092E">
            <w:pPr>
              <w:rPr>
                <w:color w:val="000000"/>
                <w:shd w:val="clear" w:color="auto" w:fill="FFFFFF"/>
              </w:rPr>
            </w:pPr>
            <w:r w:rsidRPr="00AC1789">
              <w:rPr>
                <w:color w:val="000000"/>
                <w:shd w:val="clear" w:color="auto" w:fill="FFFFFF"/>
              </w:rPr>
              <w:t>Определение необходимости полива растения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23092E" w:rsidRPr="00437DB1" w:rsidRDefault="0023092E" w:rsidP="00C97FA1">
            <w:r w:rsidRPr="00D76D83">
              <w:rPr>
                <w:color w:val="000000"/>
                <w:shd w:val="clear" w:color="auto" w:fill="FFFFFF"/>
              </w:rPr>
              <w:t>Определение количества воды для полива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D76D83">
              <w:rPr>
                <w:color w:val="000000"/>
                <w:shd w:val="clear" w:color="auto" w:fill="FFFFFF"/>
              </w:rPr>
              <w:t>Полив растения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23092E" w:rsidRPr="00EC2575" w:rsidRDefault="0023092E" w:rsidP="0023092E">
            <w:r>
              <w:t>4</w:t>
            </w:r>
          </w:p>
        </w:tc>
        <w:tc>
          <w:tcPr>
            <w:tcW w:w="1701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C837B5" w:rsidRDefault="0023092E" w:rsidP="0023092E">
            <w:r>
              <w:t>1.2.8</w:t>
            </w:r>
          </w:p>
        </w:tc>
        <w:tc>
          <w:tcPr>
            <w:tcW w:w="3260" w:type="dxa"/>
          </w:tcPr>
          <w:p w:rsidR="0023092E" w:rsidRPr="00D76D83" w:rsidRDefault="0023092E" w:rsidP="0023092E">
            <w:r w:rsidRPr="00D76D83">
              <w:rPr>
                <w:color w:val="000000"/>
                <w:shd w:val="clear" w:color="auto" w:fill="FFFFFF"/>
              </w:rPr>
              <w:t>Рыхление почвы</w:t>
            </w:r>
            <w:r w:rsidR="00C97FA1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23092E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C837B5" w:rsidRDefault="0023092E" w:rsidP="0023092E">
            <w:r>
              <w:t>1.2.9</w:t>
            </w:r>
          </w:p>
        </w:tc>
        <w:tc>
          <w:tcPr>
            <w:tcW w:w="3260" w:type="dxa"/>
          </w:tcPr>
          <w:p w:rsidR="0023092E" w:rsidRPr="00D76D83" w:rsidRDefault="0023092E" w:rsidP="0023092E">
            <w:r w:rsidRPr="00D76D83">
              <w:rPr>
                <w:color w:val="000000"/>
                <w:shd w:val="clear" w:color="auto" w:fill="FFFFFF"/>
              </w:rPr>
              <w:t>Пересадка растения</w:t>
            </w:r>
            <w:r w:rsidR="00C97FA1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23092E" w:rsidRPr="00EC2575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C97FA1" w:rsidRDefault="00C97FA1" w:rsidP="0023092E">
            <w:pPr>
              <w:spacing w:after="100" w:afterAutospacing="1" w:line="276" w:lineRule="auto"/>
              <w:jc w:val="center"/>
            </w:pPr>
            <w:r w:rsidRPr="00C97FA1">
              <w:t>1</w:t>
            </w:r>
          </w:p>
        </w:tc>
        <w:tc>
          <w:tcPr>
            <w:tcW w:w="1842" w:type="dxa"/>
          </w:tcPr>
          <w:p w:rsidR="0023092E" w:rsidRPr="00C97FA1" w:rsidRDefault="00C97FA1" w:rsidP="0023092E">
            <w:pPr>
              <w:spacing w:after="100" w:afterAutospacing="1" w:line="276" w:lineRule="auto"/>
              <w:jc w:val="center"/>
            </w:pPr>
            <w:r w:rsidRPr="00C97FA1"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Default="0023092E" w:rsidP="0023092E">
            <w:r>
              <w:t>1.2.10</w:t>
            </w:r>
          </w:p>
        </w:tc>
        <w:tc>
          <w:tcPr>
            <w:tcW w:w="3260" w:type="dxa"/>
          </w:tcPr>
          <w:p w:rsidR="0023092E" w:rsidRPr="00D76D83" w:rsidRDefault="0023092E" w:rsidP="0023092E">
            <w:r w:rsidRPr="00D76D83">
              <w:rPr>
                <w:color w:val="000000"/>
                <w:shd w:val="clear" w:color="auto" w:fill="FFFFFF"/>
              </w:rPr>
              <w:t xml:space="preserve">Мытье растения </w:t>
            </w:r>
            <w:r w:rsidRPr="00D76D83">
              <w:t>(подготовка инвентаря, уборка)</w:t>
            </w:r>
          </w:p>
        </w:tc>
        <w:tc>
          <w:tcPr>
            <w:tcW w:w="993" w:type="dxa"/>
          </w:tcPr>
          <w:p w:rsidR="0023092E" w:rsidRPr="00EC2575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ED0B8B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3092E" w:rsidRPr="00ED0B8B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AF3B9F" w:rsidRDefault="0023092E" w:rsidP="0023092E">
            <w:r>
              <w:t>1.2.11</w:t>
            </w:r>
          </w:p>
        </w:tc>
        <w:tc>
          <w:tcPr>
            <w:tcW w:w="3260" w:type="dxa"/>
          </w:tcPr>
          <w:p w:rsidR="0023092E" w:rsidRPr="00D76D83" w:rsidRDefault="0023092E" w:rsidP="0023092E">
            <w:r w:rsidRPr="00D76D83">
              <w:rPr>
                <w:color w:val="000000"/>
                <w:shd w:val="clear" w:color="auto" w:fill="FFFFFF"/>
              </w:rPr>
              <w:t>Опрыскивание растений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3B1BEA">
              <w:rPr>
                <w:color w:val="000000"/>
                <w:shd w:val="clear" w:color="auto" w:fill="FFFFFF"/>
              </w:rPr>
              <w:t>Удаление сухих листьев с растений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23092E" w:rsidRPr="00EC2575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C26E9C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3092E" w:rsidRPr="00C26E9C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Default="0023092E" w:rsidP="0023092E">
            <w:r>
              <w:t>1.2.12</w:t>
            </w:r>
          </w:p>
        </w:tc>
        <w:tc>
          <w:tcPr>
            <w:tcW w:w="3260" w:type="dxa"/>
          </w:tcPr>
          <w:p w:rsidR="0023092E" w:rsidRPr="00A947D8" w:rsidRDefault="0023092E" w:rsidP="0023092E">
            <w:pPr>
              <w:rPr>
                <w:color w:val="000000"/>
                <w:shd w:val="clear" w:color="auto" w:fill="FFFFFF"/>
              </w:rPr>
            </w:pPr>
            <w:r w:rsidRPr="00A947D8">
              <w:t>Подготовка ящиков и семян салата, укропа, лука репчатого</w:t>
            </w:r>
            <w:r>
              <w:t xml:space="preserve">, </w:t>
            </w:r>
            <w:r w:rsidRPr="00A947D8">
              <w:t>и др. к посадке</w:t>
            </w:r>
            <w:r>
              <w:t xml:space="preserve"> на зелень. </w:t>
            </w:r>
            <w:r w:rsidRPr="00A947D8">
              <w:t>Посев</w:t>
            </w:r>
            <w:r>
              <w:t xml:space="preserve"> семян</w:t>
            </w:r>
            <w:r w:rsidRPr="00A947D8">
              <w:t>. Полив</w:t>
            </w:r>
            <w:r>
              <w:t>.</w:t>
            </w:r>
            <w:r>
              <w:rPr>
                <w:color w:val="000000"/>
                <w:shd w:val="clear" w:color="auto" w:fill="FFFFFF"/>
              </w:rPr>
              <w:t xml:space="preserve">Уход за сеянцами </w:t>
            </w:r>
            <w:r w:rsidRPr="00B77495">
              <w:rPr>
                <w:color w:val="000000"/>
                <w:shd w:val="clear" w:color="auto" w:fill="FFFFFF"/>
              </w:rPr>
              <w:t>после всходов. Особенности полива сеянцев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23092E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Default="0023092E" w:rsidP="0023092E">
            <w:r>
              <w:t>1.2.13</w:t>
            </w:r>
          </w:p>
        </w:tc>
        <w:tc>
          <w:tcPr>
            <w:tcW w:w="3260" w:type="dxa"/>
          </w:tcPr>
          <w:p w:rsidR="0023092E" w:rsidRPr="00722B60" w:rsidRDefault="0023092E" w:rsidP="0023092E">
            <w:pPr>
              <w:pStyle w:val="2"/>
              <w:shd w:val="clear" w:color="auto" w:fill="FFFFFF"/>
              <w:spacing w:before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722B60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Мытье горшков и поддонов </w:t>
            </w:r>
          </w:p>
        </w:tc>
        <w:tc>
          <w:tcPr>
            <w:tcW w:w="993" w:type="dxa"/>
          </w:tcPr>
          <w:p w:rsidR="0023092E" w:rsidRPr="00C837B5" w:rsidRDefault="0023092E" w:rsidP="0023092E">
            <w:r>
              <w:t>1</w:t>
            </w:r>
          </w:p>
        </w:tc>
        <w:tc>
          <w:tcPr>
            <w:tcW w:w="1701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23092E" w:rsidRPr="001942A6" w:rsidRDefault="00C97FA1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59270C" w:rsidRDefault="0023092E" w:rsidP="0023092E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60" w:type="dxa"/>
          </w:tcPr>
          <w:p w:rsidR="0023092E" w:rsidRPr="0059270C" w:rsidRDefault="0023092E" w:rsidP="0023092E">
            <w:pPr>
              <w:rPr>
                <w:b/>
              </w:rPr>
            </w:pPr>
            <w:r w:rsidRPr="0059270C">
              <w:rPr>
                <w:b/>
              </w:rPr>
              <w:t>Повторение</w:t>
            </w:r>
          </w:p>
        </w:tc>
        <w:tc>
          <w:tcPr>
            <w:tcW w:w="993" w:type="dxa"/>
          </w:tcPr>
          <w:p w:rsidR="0023092E" w:rsidRPr="00BA6699" w:rsidRDefault="0023092E" w:rsidP="0023092E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1" w:type="dxa"/>
          </w:tcPr>
          <w:p w:rsidR="0023092E" w:rsidRPr="00E64890" w:rsidRDefault="00E64890" w:rsidP="0023092E">
            <w:pPr>
              <w:spacing w:after="100" w:afterAutospacing="1" w:line="276" w:lineRule="auto"/>
              <w:jc w:val="center"/>
              <w:rPr>
                <w:b/>
              </w:rPr>
            </w:pPr>
            <w:r w:rsidRPr="00E64890">
              <w:rPr>
                <w:b/>
              </w:rPr>
              <w:t>8</w:t>
            </w:r>
          </w:p>
        </w:tc>
        <w:tc>
          <w:tcPr>
            <w:tcW w:w="1842" w:type="dxa"/>
          </w:tcPr>
          <w:p w:rsidR="0023092E" w:rsidRPr="00E64890" w:rsidRDefault="00E64890" w:rsidP="0023092E">
            <w:pPr>
              <w:spacing w:after="100" w:afterAutospacing="1" w:line="276" w:lineRule="auto"/>
              <w:jc w:val="center"/>
              <w:rPr>
                <w:b/>
              </w:rPr>
            </w:pPr>
            <w:r w:rsidRPr="00E64890">
              <w:rPr>
                <w:b/>
              </w:rPr>
              <w:t>1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6950CD" w:rsidRDefault="0023092E" w:rsidP="0023092E">
            <w:r>
              <w:t>2</w:t>
            </w:r>
            <w:r w:rsidRPr="006950CD">
              <w:t>.1</w:t>
            </w:r>
          </w:p>
        </w:tc>
        <w:tc>
          <w:tcPr>
            <w:tcW w:w="3260" w:type="dxa"/>
          </w:tcPr>
          <w:p w:rsidR="0023092E" w:rsidRDefault="0023092E" w:rsidP="0023092E">
            <w:r>
              <w:t>Инструктаж по технике безопасности на уроке.</w:t>
            </w:r>
          </w:p>
          <w:p w:rsidR="0023092E" w:rsidRPr="006950CD" w:rsidRDefault="0023092E" w:rsidP="0023092E">
            <w:pPr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993" w:type="dxa"/>
          </w:tcPr>
          <w:p w:rsidR="0023092E" w:rsidRPr="00D050E3" w:rsidRDefault="0023092E" w:rsidP="0023092E">
            <w:r>
              <w:t>4</w:t>
            </w:r>
          </w:p>
        </w:tc>
        <w:tc>
          <w:tcPr>
            <w:tcW w:w="1701" w:type="dxa"/>
          </w:tcPr>
          <w:p w:rsidR="0023092E" w:rsidRPr="001942A6" w:rsidRDefault="00E64890" w:rsidP="0023092E">
            <w:pPr>
              <w:spacing w:after="100" w:afterAutospacing="1" w:line="276" w:lineRule="auto"/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23092E" w:rsidRPr="001942A6" w:rsidRDefault="00E64890" w:rsidP="0023092E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  <w:tr w:rsidR="0023092E" w:rsidRPr="003C2CC9" w:rsidTr="000665CE">
        <w:trPr>
          <w:trHeight w:val="291"/>
        </w:trPr>
        <w:tc>
          <w:tcPr>
            <w:tcW w:w="817" w:type="dxa"/>
          </w:tcPr>
          <w:p w:rsidR="0023092E" w:rsidRPr="00BA6699" w:rsidRDefault="0023092E" w:rsidP="0023092E">
            <w:r>
              <w:t>2.2</w:t>
            </w:r>
          </w:p>
        </w:tc>
        <w:tc>
          <w:tcPr>
            <w:tcW w:w="3260" w:type="dxa"/>
          </w:tcPr>
          <w:p w:rsidR="0023092E" w:rsidRPr="006950CD" w:rsidRDefault="0023092E" w:rsidP="0023092E">
            <w:r w:rsidRPr="00AB65B6">
              <w:t>Выращивание комнатных растений</w:t>
            </w:r>
          </w:p>
        </w:tc>
        <w:tc>
          <w:tcPr>
            <w:tcW w:w="993" w:type="dxa"/>
          </w:tcPr>
          <w:p w:rsidR="0023092E" w:rsidRPr="00D050E3" w:rsidRDefault="0023092E" w:rsidP="0023092E">
            <w:r>
              <w:t>5</w:t>
            </w:r>
          </w:p>
        </w:tc>
        <w:tc>
          <w:tcPr>
            <w:tcW w:w="1701" w:type="dxa"/>
          </w:tcPr>
          <w:p w:rsidR="0023092E" w:rsidRPr="001942A6" w:rsidRDefault="00E64890" w:rsidP="0023092E">
            <w:pPr>
              <w:spacing w:after="100" w:afterAutospacing="1" w:line="276" w:lineRule="auto"/>
              <w:jc w:val="center"/>
            </w:pPr>
            <w:r>
              <w:t>5</w:t>
            </w:r>
          </w:p>
        </w:tc>
        <w:tc>
          <w:tcPr>
            <w:tcW w:w="1842" w:type="dxa"/>
          </w:tcPr>
          <w:p w:rsidR="0023092E" w:rsidRPr="001942A6" w:rsidRDefault="00E64890" w:rsidP="0023092E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  <w:tc>
          <w:tcPr>
            <w:tcW w:w="850" w:type="dxa"/>
          </w:tcPr>
          <w:p w:rsidR="0023092E" w:rsidRPr="001942A6" w:rsidRDefault="0023092E" w:rsidP="0023092E">
            <w:pPr>
              <w:spacing w:after="100" w:afterAutospacing="1" w:line="276" w:lineRule="auto"/>
              <w:jc w:val="center"/>
            </w:pPr>
          </w:p>
        </w:tc>
      </w:tr>
    </w:tbl>
    <w:p w:rsidR="005B5FE4" w:rsidRDefault="005B5FE4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5B5FE4" w:rsidRDefault="005B5FE4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5B5FE4" w:rsidRDefault="005B5FE4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5B5FE4" w:rsidRDefault="005B5FE4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56802" w:rsidRDefault="00156802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56802" w:rsidRDefault="00156802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56802" w:rsidRDefault="00156802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56802" w:rsidRDefault="00156802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E11AB4" w:rsidRDefault="00E11AB4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E11AB4" w:rsidRDefault="00E11AB4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5B5FE4" w:rsidRPr="004F6ADE" w:rsidRDefault="005B5FE4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  <w:r w:rsidRPr="004F6ADE">
        <w:rPr>
          <w:rStyle w:val="a8"/>
          <w:bCs/>
          <w:color w:val="222222"/>
        </w:rPr>
        <w:lastRenderedPageBreak/>
        <w:t>Лист корректировки рабочей программы по учебному предмету</w:t>
      </w:r>
    </w:p>
    <w:p w:rsidR="005B5FE4" w:rsidRPr="00922DE2" w:rsidRDefault="005B5FE4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</w:rPr>
      </w:pPr>
      <w:r>
        <w:rPr>
          <w:rStyle w:val="a8"/>
          <w:bCs/>
          <w:color w:val="222222"/>
        </w:rPr>
        <w:t xml:space="preserve">          «Профильный труд» </w:t>
      </w:r>
      <w:r w:rsidR="0023092E">
        <w:rPr>
          <w:rStyle w:val="a8"/>
          <w:bCs/>
          <w:color w:val="222222"/>
        </w:rPr>
        <w:t>(1 четверть 2024-2025</w:t>
      </w:r>
      <w:r w:rsidRPr="00922DE2">
        <w:rPr>
          <w:rStyle w:val="a8"/>
          <w:bCs/>
          <w:color w:val="222222"/>
        </w:rPr>
        <w:t xml:space="preserve"> у.г.)</w:t>
      </w:r>
    </w:p>
    <w:p w:rsidR="005B5FE4" w:rsidRPr="004F6ADE" w:rsidRDefault="005B5FE4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  <w:u w:val="single"/>
        </w:rPr>
      </w:pPr>
      <w:r w:rsidRPr="004F6ADE">
        <w:rPr>
          <w:rStyle w:val="a8"/>
          <w:bCs/>
          <w:color w:val="222222"/>
        </w:rPr>
        <w:t xml:space="preserve">Учитель    </w:t>
      </w:r>
      <w:r>
        <w:rPr>
          <w:rStyle w:val="a8"/>
          <w:bCs/>
          <w:color w:val="222222"/>
          <w:u w:val="single"/>
        </w:rPr>
        <w:t>Каркавина Ольга Владимировна</w:t>
      </w:r>
    </w:p>
    <w:p w:rsidR="005B5FE4" w:rsidRPr="004F6ADE" w:rsidRDefault="005B5FE4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  <w:u w:val="single"/>
        </w:rPr>
      </w:pPr>
    </w:p>
    <w:p w:rsidR="005B5FE4" w:rsidRPr="004F6ADE" w:rsidRDefault="005B5FE4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Причина корректировки: больничный лист, карантин</w:t>
      </w:r>
      <w:r w:rsidR="0023092E">
        <w:rPr>
          <w:rStyle w:val="a8"/>
          <w:bCs/>
          <w:color w:val="222222"/>
        </w:rPr>
        <w:t xml:space="preserve"> (№   </w:t>
      </w:r>
      <w:r>
        <w:rPr>
          <w:rStyle w:val="a8"/>
          <w:bCs/>
          <w:color w:val="222222"/>
        </w:rPr>
        <w:t>приказа)</w:t>
      </w:r>
      <w:r w:rsidRPr="004F6ADE">
        <w:rPr>
          <w:rStyle w:val="a8"/>
          <w:bCs/>
          <w:color w:val="222222"/>
        </w:rPr>
        <w:t xml:space="preserve"> и т.д.</w:t>
      </w:r>
    </w:p>
    <w:p w:rsidR="005B5FE4" w:rsidRPr="004F6ADE" w:rsidRDefault="005B5FE4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Способы корректировки: объединение тем, близких по содержанию</w:t>
      </w:r>
      <w:r>
        <w:rPr>
          <w:rStyle w:val="a8"/>
          <w:bCs/>
          <w:color w:val="222222"/>
        </w:rPr>
        <w:t>;</w:t>
      </w:r>
      <w:r w:rsidRPr="004F6ADE">
        <w:rPr>
          <w:rStyle w:val="a8"/>
          <w:bCs/>
          <w:color w:val="222222"/>
        </w:rPr>
        <w:t xml:space="preserve"> резервные часы</w:t>
      </w:r>
    </w:p>
    <w:p w:rsidR="005B5FE4" w:rsidRPr="004F6ADE" w:rsidRDefault="005B5FE4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417"/>
        <w:gridCol w:w="1701"/>
        <w:gridCol w:w="1418"/>
        <w:gridCol w:w="2835"/>
        <w:gridCol w:w="1701"/>
      </w:tblGrid>
      <w:tr w:rsidR="005B5FE4" w:rsidRPr="004F6ADE" w:rsidTr="001942A6">
        <w:trPr>
          <w:trHeight w:val="902"/>
        </w:trPr>
        <w:tc>
          <w:tcPr>
            <w:tcW w:w="1101" w:type="dxa"/>
          </w:tcPr>
          <w:p w:rsidR="005B5FE4" w:rsidRPr="004F6ADE" w:rsidRDefault="005B5FE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№ урока</w:t>
            </w:r>
          </w:p>
        </w:tc>
        <w:tc>
          <w:tcPr>
            <w:tcW w:w="1417" w:type="dxa"/>
          </w:tcPr>
          <w:p w:rsidR="005B5FE4" w:rsidRPr="004F6ADE" w:rsidRDefault="005B5FE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Раздел</w:t>
            </w:r>
          </w:p>
        </w:tc>
        <w:tc>
          <w:tcPr>
            <w:tcW w:w="1701" w:type="dxa"/>
          </w:tcPr>
          <w:p w:rsidR="005B5FE4" w:rsidRPr="004F6ADE" w:rsidRDefault="005B5FE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5B5FE4" w:rsidRPr="004F6ADE" w:rsidRDefault="005B5FE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5B5FE4" w:rsidRPr="004F6ADE" w:rsidRDefault="005B5FE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Способ корректировки</w:t>
            </w:r>
          </w:p>
        </w:tc>
        <w:tc>
          <w:tcPr>
            <w:tcW w:w="1701" w:type="dxa"/>
          </w:tcPr>
          <w:p w:rsidR="005B5FE4" w:rsidRPr="004F6ADE" w:rsidRDefault="005B5FE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Согласовано</w:t>
            </w:r>
          </w:p>
        </w:tc>
      </w:tr>
      <w:tr w:rsidR="005B5FE4" w:rsidRPr="004F6ADE" w:rsidTr="001942A6">
        <w:trPr>
          <w:trHeight w:val="1679"/>
        </w:trPr>
        <w:tc>
          <w:tcPr>
            <w:tcW w:w="1101" w:type="dxa"/>
          </w:tcPr>
          <w:p w:rsidR="005B5FE4" w:rsidRPr="004F6ADE" w:rsidRDefault="005B5FE4" w:rsidP="001942A6">
            <w:pPr>
              <w:jc w:val="both"/>
            </w:pPr>
          </w:p>
        </w:tc>
        <w:tc>
          <w:tcPr>
            <w:tcW w:w="1417" w:type="dxa"/>
          </w:tcPr>
          <w:p w:rsidR="005B5FE4" w:rsidRPr="004F6ADE" w:rsidRDefault="005B5FE4" w:rsidP="001942A6">
            <w:pPr>
              <w:jc w:val="both"/>
            </w:pPr>
          </w:p>
        </w:tc>
        <w:tc>
          <w:tcPr>
            <w:tcW w:w="1701" w:type="dxa"/>
          </w:tcPr>
          <w:p w:rsidR="005B5FE4" w:rsidRPr="004F6ADE" w:rsidRDefault="005B5FE4" w:rsidP="001942A6">
            <w:pPr>
              <w:jc w:val="both"/>
            </w:pPr>
          </w:p>
        </w:tc>
        <w:tc>
          <w:tcPr>
            <w:tcW w:w="1418" w:type="dxa"/>
          </w:tcPr>
          <w:p w:rsidR="005B5FE4" w:rsidRPr="004F6ADE" w:rsidRDefault="005B5FE4" w:rsidP="001942A6">
            <w:pPr>
              <w:jc w:val="both"/>
            </w:pPr>
          </w:p>
        </w:tc>
        <w:tc>
          <w:tcPr>
            <w:tcW w:w="2835" w:type="dxa"/>
          </w:tcPr>
          <w:p w:rsidR="005B5FE4" w:rsidRPr="004F6ADE" w:rsidRDefault="005B5FE4" w:rsidP="001942A6">
            <w:pPr>
              <w:jc w:val="both"/>
            </w:pPr>
          </w:p>
        </w:tc>
        <w:tc>
          <w:tcPr>
            <w:tcW w:w="1701" w:type="dxa"/>
          </w:tcPr>
          <w:p w:rsidR="005B5FE4" w:rsidRPr="004F6ADE" w:rsidRDefault="005B5FE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</w:p>
        </w:tc>
      </w:tr>
    </w:tbl>
    <w:p w:rsidR="005B5FE4" w:rsidRPr="004F6ADE" w:rsidRDefault="005B5FE4" w:rsidP="00922DE2">
      <w:pPr>
        <w:jc w:val="both"/>
      </w:pPr>
    </w:p>
    <w:p w:rsidR="005B5FE4" w:rsidRPr="004F6ADE" w:rsidRDefault="005B5FE4" w:rsidP="00922DE2">
      <w:pPr>
        <w:spacing w:after="120" w:line="276" w:lineRule="auto"/>
        <w:jc w:val="both"/>
        <w:rPr>
          <w:b/>
        </w:rPr>
      </w:pPr>
    </w:p>
    <w:sectPr w:rsidR="005B5FE4" w:rsidRPr="004F6ADE" w:rsidSect="00DB47A4">
      <w:footerReference w:type="default" r:id="rId11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23A" w:rsidRDefault="0020223A" w:rsidP="00922DE2">
      <w:r>
        <w:separator/>
      </w:r>
    </w:p>
  </w:endnote>
  <w:endnote w:type="continuationSeparator" w:id="1">
    <w:p w:rsidR="0020223A" w:rsidRDefault="0020223A" w:rsidP="0092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906" w:rsidRDefault="008A68F8" w:rsidP="008120A2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A2190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21906" w:rsidRDefault="00A21906" w:rsidP="003C2979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906" w:rsidRDefault="008A68F8" w:rsidP="008120A2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A21906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056A5">
      <w:rPr>
        <w:rStyle w:val="af"/>
        <w:noProof/>
      </w:rPr>
      <w:t>2</w:t>
    </w:r>
    <w:r>
      <w:rPr>
        <w:rStyle w:val="af"/>
      </w:rPr>
      <w:fldChar w:fldCharType="end"/>
    </w:r>
  </w:p>
  <w:p w:rsidR="00A21906" w:rsidRDefault="00A21906" w:rsidP="003C2979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906" w:rsidRDefault="00A21906" w:rsidP="003C2979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23A" w:rsidRDefault="0020223A" w:rsidP="00922DE2">
      <w:r>
        <w:separator/>
      </w:r>
    </w:p>
  </w:footnote>
  <w:footnote w:type="continuationSeparator" w:id="1">
    <w:p w:rsidR="0020223A" w:rsidRDefault="0020223A" w:rsidP="0092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233"/>
    <w:rsid w:val="00004F94"/>
    <w:rsid w:val="000051BB"/>
    <w:rsid w:val="000058AA"/>
    <w:rsid w:val="000064B7"/>
    <w:rsid w:val="00007139"/>
    <w:rsid w:val="00007A5A"/>
    <w:rsid w:val="00011CD8"/>
    <w:rsid w:val="00012A8C"/>
    <w:rsid w:val="00013C6F"/>
    <w:rsid w:val="00017A86"/>
    <w:rsid w:val="000220D6"/>
    <w:rsid w:val="00022FD2"/>
    <w:rsid w:val="0002531E"/>
    <w:rsid w:val="000346E0"/>
    <w:rsid w:val="00035096"/>
    <w:rsid w:val="00037555"/>
    <w:rsid w:val="00040D14"/>
    <w:rsid w:val="00041AE2"/>
    <w:rsid w:val="00044740"/>
    <w:rsid w:val="00046E90"/>
    <w:rsid w:val="000472D9"/>
    <w:rsid w:val="00051F4B"/>
    <w:rsid w:val="00054F35"/>
    <w:rsid w:val="000665CE"/>
    <w:rsid w:val="000667D1"/>
    <w:rsid w:val="000731B5"/>
    <w:rsid w:val="0007353C"/>
    <w:rsid w:val="00073CE6"/>
    <w:rsid w:val="0007476D"/>
    <w:rsid w:val="00075005"/>
    <w:rsid w:val="0007634E"/>
    <w:rsid w:val="0008142A"/>
    <w:rsid w:val="00082FD1"/>
    <w:rsid w:val="00086F6B"/>
    <w:rsid w:val="00091114"/>
    <w:rsid w:val="00091CE5"/>
    <w:rsid w:val="0009535C"/>
    <w:rsid w:val="000A18D4"/>
    <w:rsid w:val="000A2D79"/>
    <w:rsid w:val="000A3AF2"/>
    <w:rsid w:val="000A3CB7"/>
    <w:rsid w:val="000B4EE2"/>
    <w:rsid w:val="000B6408"/>
    <w:rsid w:val="000C279C"/>
    <w:rsid w:val="000C2BE0"/>
    <w:rsid w:val="000C31B0"/>
    <w:rsid w:val="000C76EA"/>
    <w:rsid w:val="000D0E23"/>
    <w:rsid w:val="000D2905"/>
    <w:rsid w:val="000D33D0"/>
    <w:rsid w:val="000D5D26"/>
    <w:rsid w:val="000D5F85"/>
    <w:rsid w:val="000E118A"/>
    <w:rsid w:val="000E2898"/>
    <w:rsid w:val="000E2E54"/>
    <w:rsid w:val="000E48EC"/>
    <w:rsid w:val="000F7DD1"/>
    <w:rsid w:val="00100538"/>
    <w:rsid w:val="001006A8"/>
    <w:rsid w:val="00103BAB"/>
    <w:rsid w:val="001041CF"/>
    <w:rsid w:val="001043E1"/>
    <w:rsid w:val="00104BA9"/>
    <w:rsid w:val="00112045"/>
    <w:rsid w:val="001128B0"/>
    <w:rsid w:val="00113287"/>
    <w:rsid w:val="00113386"/>
    <w:rsid w:val="00114EB0"/>
    <w:rsid w:val="00122502"/>
    <w:rsid w:val="0012296C"/>
    <w:rsid w:val="00125C67"/>
    <w:rsid w:val="00127F60"/>
    <w:rsid w:val="001326E5"/>
    <w:rsid w:val="00135209"/>
    <w:rsid w:val="0013580E"/>
    <w:rsid w:val="00151B6D"/>
    <w:rsid w:val="001522F4"/>
    <w:rsid w:val="00153B12"/>
    <w:rsid w:val="00154E96"/>
    <w:rsid w:val="00155A2D"/>
    <w:rsid w:val="00156802"/>
    <w:rsid w:val="00156A06"/>
    <w:rsid w:val="0015752E"/>
    <w:rsid w:val="00160217"/>
    <w:rsid w:val="00160430"/>
    <w:rsid w:val="00162A60"/>
    <w:rsid w:val="0016400E"/>
    <w:rsid w:val="00166FAE"/>
    <w:rsid w:val="00167715"/>
    <w:rsid w:val="0017100B"/>
    <w:rsid w:val="00175F70"/>
    <w:rsid w:val="0017687C"/>
    <w:rsid w:val="00181176"/>
    <w:rsid w:val="00183836"/>
    <w:rsid w:val="00183EE7"/>
    <w:rsid w:val="00186BA5"/>
    <w:rsid w:val="00187E41"/>
    <w:rsid w:val="00191B33"/>
    <w:rsid w:val="001942A6"/>
    <w:rsid w:val="0019549D"/>
    <w:rsid w:val="0019659C"/>
    <w:rsid w:val="001A091A"/>
    <w:rsid w:val="001A192B"/>
    <w:rsid w:val="001B402C"/>
    <w:rsid w:val="001B4DA3"/>
    <w:rsid w:val="001C1362"/>
    <w:rsid w:val="001C65AA"/>
    <w:rsid w:val="001D26FD"/>
    <w:rsid w:val="001D3724"/>
    <w:rsid w:val="001D4306"/>
    <w:rsid w:val="001D5F3D"/>
    <w:rsid w:val="001E081A"/>
    <w:rsid w:val="001E565A"/>
    <w:rsid w:val="001E6C43"/>
    <w:rsid w:val="001F1743"/>
    <w:rsid w:val="001F17D1"/>
    <w:rsid w:val="001F4A27"/>
    <w:rsid w:val="001F7341"/>
    <w:rsid w:val="001F74B2"/>
    <w:rsid w:val="00200E85"/>
    <w:rsid w:val="00201905"/>
    <w:rsid w:val="0020223A"/>
    <w:rsid w:val="00203205"/>
    <w:rsid w:val="002045E6"/>
    <w:rsid w:val="0020616F"/>
    <w:rsid w:val="00207CB8"/>
    <w:rsid w:val="00214BD8"/>
    <w:rsid w:val="0021600A"/>
    <w:rsid w:val="00221E94"/>
    <w:rsid w:val="002239D7"/>
    <w:rsid w:val="0022501B"/>
    <w:rsid w:val="002260B3"/>
    <w:rsid w:val="00226260"/>
    <w:rsid w:val="0023092E"/>
    <w:rsid w:val="002349CF"/>
    <w:rsid w:val="00235CF4"/>
    <w:rsid w:val="002400A5"/>
    <w:rsid w:val="00244A29"/>
    <w:rsid w:val="002517A1"/>
    <w:rsid w:val="00260333"/>
    <w:rsid w:val="00260A11"/>
    <w:rsid w:val="00261A89"/>
    <w:rsid w:val="00265328"/>
    <w:rsid w:val="00265D5E"/>
    <w:rsid w:val="00270588"/>
    <w:rsid w:val="0027427F"/>
    <w:rsid w:val="0027495D"/>
    <w:rsid w:val="00283FEA"/>
    <w:rsid w:val="00284413"/>
    <w:rsid w:val="00286CCF"/>
    <w:rsid w:val="002A0202"/>
    <w:rsid w:val="002A0736"/>
    <w:rsid w:val="002A2337"/>
    <w:rsid w:val="002A434E"/>
    <w:rsid w:val="002D173D"/>
    <w:rsid w:val="002D1A13"/>
    <w:rsid w:val="002D2374"/>
    <w:rsid w:val="002D41AF"/>
    <w:rsid w:val="002D6AD8"/>
    <w:rsid w:val="002E10D8"/>
    <w:rsid w:val="002E2FE9"/>
    <w:rsid w:val="002F0ECD"/>
    <w:rsid w:val="002F40D6"/>
    <w:rsid w:val="002F4C0B"/>
    <w:rsid w:val="002F6E74"/>
    <w:rsid w:val="0030119C"/>
    <w:rsid w:val="00301D97"/>
    <w:rsid w:val="0030202D"/>
    <w:rsid w:val="00303DB2"/>
    <w:rsid w:val="003052F4"/>
    <w:rsid w:val="003056A1"/>
    <w:rsid w:val="0030763F"/>
    <w:rsid w:val="00307F28"/>
    <w:rsid w:val="00311B58"/>
    <w:rsid w:val="00314A31"/>
    <w:rsid w:val="003150FF"/>
    <w:rsid w:val="003203AB"/>
    <w:rsid w:val="00320D43"/>
    <w:rsid w:val="00321EC9"/>
    <w:rsid w:val="0033049F"/>
    <w:rsid w:val="00330819"/>
    <w:rsid w:val="003335C3"/>
    <w:rsid w:val="00333B73"/>
    <w:rsid w:val="0033527D"/>
    <w:rsid w:val="00336AD2"/>
    <w:rsid w:val="00340891"/>
    <w:rsid w:val="00341514"/>
    <w:rsid w:val="0034514F"/>
    <w:rsid w:val="003505FD"/>
    <w:rsid w:val="0035086C"/>
    <w:rsid w:val="00357859"/>
    <w:rsid w:val="00361167"/>
    <w:rsid w:val="00362A19"/>
    <w:rsid w:val="003647CD"/>
    <w:rsid w:val="00366681"/>
    <w:rsid w:val="0037074F"/>
    <w:rsid w:val="00371A4A"/>
    <w:rsid w:val="003726F2"/>
    <w:rsid w:val="00374572"/>
    <w:rsid w:val="00375708"/>
    <w:rsid w:val="00375B4D"/>
    <w:rsid w:val="0037785B"/>
    <w:rsid w:val="00377942"/>
    <w:rsid w:val="00381955"/>
    <w:rsid w:val="00383969"/>
    <w:rsid w:val="0038596D"/>
    <w:rsid w:val="00387F71"/>
    <w:rsid w:val="00392345"/>
    <w:rsid w:val="00396602"/>
    <w:rsid w:val="003978F5"/>
    <w:rsid w:val="003A2E64"/>
    <w:rsid w:val="003A318F"/>
    <w:rsid w:val="003A4F7C"/>
    <w:rsid w:val="003A5052"/>
    <w:rsid w:val="003A5874"/>
    <w:rsid w:val="003B1AD5"/>
    <w:rsid w:val="003B1BEA"/>
    <w:rsid w:val="003C1E50"/>
    <w:rsid w:val="003C2979"/>
    <w:rsid w:val="003C2CC9"/>
    <w:rsid w:val="003C3199"/>
    <w:rsid w:val="003C3387"/>
    <w:rsid w:val="003C36B7"/>
    <w:rsid w:val="003C48E8"/>
    <w:rsid w:val="003C4DE9"/>
    <w:rsid w:val="003C6712"/>
    <w:rsid w:val="003C7A34"/>
    <w:rsid w:val="003D0271"/>
    <w:rsid w:val="003D2E22"/>
    <w:rsid w:val="003E1908"/>
    <w:rsid w:val="003E2695"/>
    <w:rsid w:val="003E2CEC"/>
    <w:rsid w:val="003E4BE4"/>
    <w:rsid w:val="003E63E5"/>
    <w:rsid w:val="003F2A83"/>
    <w:rsid w:val="003F31D2"/>
    <w:rsid w:val="003F5B6A"/>
    <w:rsid w:val="003F7E12"/>
    <w:rsid w:val="00402DBA"/>
    <w:rsid w:val="004033F7"/>
    <w:rsid w:val="00403C49"/>
    <w:rsid w:val="00404F2E"/>
    <w:rsid w:val="00407F33"/>
    <w:rsid w:val="004114DF"/>
    <w:rsid w:val="00411BB3"/>
    <w:rsid w:val="00415748"/>
    <w:rsid w:val="00417F7C"/>
    <w:rsid w:val="00422384"/>
    <w:rsid w:val="00423B9B"/>
    <w:rsid w:val="00424CA8"/>
    <w:rsid w:val="004304C7"/>
    <w:rsid w:val="00434117"/>
    <w:rsid w:val="00436FDF"/>
    <w:rsid w:val="00437DB1"/>
    <w:rsid w:val="004409D7"/>
    <w:rsid w:val="00441013"/>
    <w:rsid w:val="00441C9D"/>
    <w:rsid w:val="00442A72"/>
    <w:rsid w:val="00443701"/>
    <w:rsid w:val="0044608E"/>
    <w:rsid w:val="00446C21"/>
    <w:rsid w:val="00447870"/>
    <w:rsid w:val="00453978"/>
    <w:rsid w:val="00454FA2"/>
    <w:rsid w:val="00457659"/>
    <w:rsid w:val="004605E7"/>
    <w:rsid w:val="00461D1D"/>
    <w:rsid w:val="00464B91"/>
    <w:rsid w:val="00467D53"/>
    <w:rsid w:val="00467EC1"/>
    <w:rsid w:val="00472EEC"/>
    <w:rsid w:val="004810B8"/>
    <w:rsid w:val="00481B74"/>
    <w:rsid w:val="004845D7"/>
    <w:rsid w:val="004845F4"/>
    <w:rsid w:val="0048725A"/>
    <w:rsid w:val="004930D8"/>
    <w:rsid w:val="00496342"/>
    <w:rsid w:val="00497633"/>
    <w:rsid w:val="004A4D1B"/>
    <w:rsid w:val="004A61C5"/>
    <w:rsid w:val="004A7EC9"/>
    <w:rsid w:val="004B0257"/>
    <w:rsid w:val="004B5B57"/>
    <w:rsid w:val="004B76B7"/>
    <w:rsid w:val="004C185E"/>
    <w:rsid w:val="004C3BFE"/>
    <w:rsid w:val="004C52A5"/>
    <w:rsid w:val="004C61D4"/>
    <w:rsid w:val="004D0AB5"/>
    <w:rsid w:val="004D39BB"/>
    <w:rsid w:val="004D428B"/>
    <w:rsid w:val="004D6A09"/>
    <w:rsid w:val="004E0145"/>
    <w:rsid w:val="004E02EA"/>
    <w:rsid w:val="004E04F5"/>
    <w:rsid w:val="004E27C8"/>
    <w:rsid w:val="004E63F6"/>
    <w:rsid w:val="004E65DC"/>
    <w:rsid w:val="004F0006"/>
    <w:rsid w:val="004F0007"/>
    <w:rsid w:val="004F0B4E"/>
    <w:rsid w:val="004F25DA"/>
    <w:rsid w:val="004F5CFA"/>
    <w:rsid w:val="004F6ADE"/>
    <w:rsid w:val="005002B5"/>
    <w:rsid w:val="00502013"/>
    <w:rsid w:val="005051FC"/>
    <w:rsid w:val="0051552A"/>
    <w:rsid w:val="00517471"/>
    <w:rsid w:val="00521D7E"/>
    <w:rsid w:val="00522E7E"/>
    <w:rsid w:val="005261F5"/>
    <w:rsid w:val="00526563"/>
    <w:rsid w:val="00530760"/>
    <w:rsid w:val="0053219D"/>
    <w:rsid w:val="00537BD3"/>
    <w:rsid w:val="0054156E"/>
    <w:rsid w:val="00542F2C"/>
    <w:rsid w:val="00543076"/>
    <w:rsid w:val="005440D3"/>
    <w:rsid w:val="0054467E"/>
    <w:rsid w:val="005456A3"/>
    <w:rsid w:val="005479B5"/>
    <w:rsid w:val="00555060"/>
    <w:rsid w:val="0055569E"/>
    <w:rsid w:val="00557ABC"/>
    <w:rsid w:val="005605C7"/>
    <w:rsid w:val="00562CAA"/>
    <w:rsid w:val="0056309F"/>
    <w:rsid w:val="00564151"/>
    <w:rsid w:val="0056678C"/>
    <w:rsid w:val="00572DD8"/>
    <w:rsid w:val="0057772E"/>
    <w:rsid w:val="00580434"/>
    <w:rsid w:val="005913CA"/>
    <w:rsid w:val="005913F9"/>
    <w:rsid w:val="0059270C"/>
    <w:rsid w:val="00596230"/>
    <w:rsid w:val="005B3F30"/>
    <w:rsid w:val="005B5FE4"/>
    <w:rsid w:val="005B6C79"/>
    <w:rsid w:val="005B7FA0"/>
    <w:rsid w:val="005C0C85"/>
    <w:rsid w:val="005C58E3"/>
    <w:rsid w:val="005C60F9"/>
    <w:rsid w:val="005D4894"/>
    <w:rsid w:val="005E1378"/>
    <w:rsid w:val="005E44E8"/>
    <w:rsid w:val="005E4FB0"/>
    <w:rsid w:val="005E5BD6"/>
    <w:rsid w:val="005E5C1B"/>
    <w:rsid w:val="005F2333"/>
    <w:rsid w:val="005F5AF8"/>
    <w:rsid w:val="0060103C"/>
    <w:rsid w:val="00603E08"/>
    <w:rsid w:val="006052CA"/>
    <w:rsid w:val="006057CE"/>
    <w:rsid w:val="00611A7F"/>
    <w:rsid w:val="00611C51"/>
    <w:rsid w:val="00616F3A"/>
    <w:rsid w:val="0061776B"/>
    <w:rsid w:val="00621B3F"/>
    <w:rsid w:val="00622CE5"/>
    <w:rsid w:val="006245FA"/>
    <w:rsid w:val="00624F7A"/>
    <w:rsid w:val="00626250"/>
    <w:rsid w:val="0062678D"/>
    <w:rsid w:val="00632965"/>
    <w:rsid w:val="00632BF0"/>
    <w:rsid w:val="00633239"/>
    <w:rsid w:val="00635841"/>
    <w:rsid w:val="00637A72"/>
    <w:rsid w:val="00641026"/>
    <w:rsid w:val="00641501"/>
    <w:rsid w:val="006430B1"/>
    <w:rsid w:val="00643532"/>
    <w:rsid w:val="00643D0C"/>
    <w:rsid w:val="00645B71"/>
    <w:rsid w:val="0064652A"/>
    <w:rsid w:val="006472A5"/>
    <w:rsid w:val="006564E5"/>
    <w:rsid w:val="0066574A"/>
    <w:rsid w:val="0066752F"/>
    <w:rsid w:val="006838F5"/>
    <w:rsid w:val="00684ACE"/>
    <w:rsid w:val="00691D0C"/>
    <w:rsid w:val="0069336D"/>
    <w:rsid w:val="00693D0F"/>
    <w:rsid w:val="006950CD"/>
    <w:rsid w:val="006960E4"/>
    <w:rsid w:val="006A347D"/>
    <w:rsid w:val="006B0E15"/>
    <w:rsid w:val="006B1EC0"/>
    <w:rsid w:val="006B236C"/>
    <w:rsid w:val="006B49AE"/>
    <w:rsid w:val="006C5FB8"/>
    <w:rsid w:val="006C7550"/>
    <w:rsid w:val="006D1255"/>
    <w:rsid w:val="006D1628"/>
    <w:rsid w:val="006D1E6D"/>
    <w:rsid w:val="006D2521"/>
    <w:rsid w:val="006D2FEE"/>
    <w:rsid w:val="006D7432"/>
    <w:rsid w:val="006E1387"/>
    <w:rsid w:val="006E29D3"/>
    <w:rsid w:val="006E335A"/>
    <w:rsid w:val="006F4579"/>
    <w:rsid w:val="006F5B49"/>
    <w:rsid w:val="006F70B5"/>
    <w:rsid w:val="00700C24"/>
    <w:rsid w:val="00710208"/>
    <w:rsid w:val="00712E8B"/>
    <w:rsid w:val="00720811"/>
    <w:rsid w:val="007217C2"/>
    <w:rsid w:val="00722B60"/>
    <w:rsid w:val="00722E1C"/>
    <w:rsid w:val="0072343E"/>
    <w:rsid w:val="00724B69"/>
    <w:rsid w:val="007268F7"/>
    <w:rsid w:val="00726936"/>
    <w:rsid w:val="00730758"/>
    <w:rsid w:val="00733D23"/>
    <w:rsid w:val="007346B2"/>
    <w:rsid w:val="00736854"/>
    <w:rsid w:val="0073742B"/>
    <w:rsid w:val="00742319"/>
    <w:rsid w:val="0074643D"/>
    <w:rsid w:val="007530D5"/>
    <w:rsid w:val="00766032"/>
    <w:rsid w:val="00766507"/>
    <w:rsid w:val="0077239C"/>
    <w:rsid w:val="00781495"/>
    <w:rsid w:val="00784DB0"/>
    <w:rsid w:val="00787164"/>
    <w:rsid w:val="00791240"/>
    <w:rsid w:val="007917C8"/>
    <w:rsid w:val="007960A1"/>
    <w:rsid w:val="00796BD1"/>
    <w:rsid w:val="00797BAB"/>
    <w:rsid w:val="007A75F8"/>
    <w:rsid w:val="007A78B2"/>
    <w:rsid w:val="007B2E67"/>
    <w:rsid w:val="007B448D"/>
    <w:rsid w:val="007C0824"/>
    <w:rsid w:val="007C2E9D"/>
    <w:rsid w:val="007C3825"/>
    <w:rsid w:val="007C3F61"/>
    <w:rsid w:val="007C48E5"/>
    <w:rsid w:val="007C55CE"/>
    <w:rsid w:val="007C5C29"/>
    <w:rsid w:val="007C7ABA"/>
    <w:rsid w:val="007D131B"/>
    <w:rsid w:val="007D5F62"/>
    <w:rsid w:val="007E1481"/>
    <w:rsid w:val="007E1917"/>
    <w:rsid w:val="007E497A"/>
    <w:rsid w:val="007E5390"/>
    <w:rsid w:val="007E600E"/>
    <w:rsid w:val="007F5277"/>
    <w:rsid w:val="007F78FA"/>
    <w:rsid w:val="00811601"/>
    <w:rsid w:val="008120A2"/>
    <w:rsid w:val="0081463E"/>
    <w:rsid w:val="00814809"/>
    <w:rsid w:val="00821496"/>
    <w:rsid w:val="00821B8C"/>
    <w:rsid w:val="0082290E"/>
    <w:rsid w:val="0082326F"/>
    <w:rsid w:val="00824971"/>
    <w:rsid w:val="00827F9F"/>
    <w:rsid w:val="0083089E"/>
    <w:rsid w:val="008317B4"/>
    <w:rsid w:val="00831815"/>
    <w:rsid w:val="00834FD1"/>
    <w:rsid w:val="008401E1"/>
    <w:rsid w:val="00840845"/>
    <w:rsid w:val="00843FAB"/>
    <w:rsid w:val="00845909"/>
    <w:rsid w:val="00851B1C"/>
    <w:rsid w:val="00851C64"/>
    <w:rsid w:val="00852EE5"/>
    <w:rsid w:val="00854445"/>
    <w:rsid w:val="008558AA"/>
    <w:rsid w:val="008566EE"/>
    <w:rsid w:val="008629AF"/>
    <w:rsid w:val="00863042"/>
    <w:rsid w:val="00865FD8"/>
    <w:rsid w:val="00870515"/>
    <w:rsid w:val="00870777"/>
    <w:rsid w:val="00870A07"/>
    <w:rsid w:val="00870C71"/>
    <w:rsid w:val="008716EF"/>
    <w:rsid w:val="00872BED"/>
    <w:rsid w:val="00873719"/>
    <w:rsid w:val="00874B62"/>
    <w:rsid w:val="008842BD"/>
    <w:rsid w:val="008877F4"/>
    <w:rsid w:val="008900B1"/>
    <w:rsid w:val="008922E6"/>
    <w:rsid w:val="008925C4"/>
    <w:rsid w:val="00896039"/>
    <w:rsid w:val="008A16D1"/>
    <w:rsid w:val="008A33B4"/>
    <w:rsid w:val="008A5B9E"/>
    <w:rsid w:val="008A68F8"/>
    <w:rsid w:val="008A6BBD"/>
    <w:rsid w:val="008B3225"/>
    <w:rsid w:val="008B4A98"/>
    <w:rsid w:val="008B4CA8"/>
    <w:rsid w:val="008B56FF"/>
    <w:rsid w:val="008C31D3"/>
    <w:rsid w:val="008C7E41"/>
    <w:rsid w:val="008D1F2F"/>
    <w:rsid w:val="008D2029"/>
    <w:rsid w:val="008D2539"/>
    <w:rsid w:val="008D29FD"/>
    <w:rsid w:val="008D2DB1"/>
    <w:rsid w:val="008D7AF7"/>
    <w:rsid w:val="008E2763"/>
    <w:rsid w:val="008E3BBC"/>
    <w:rsid w:val="008E6D72"/>
    <w:rsid w:val="008E7A84"/>
    <w:rsid w:val="008F0189"/>
    <w:rsid w:val="008F04CE"/>
    <w:rsid w:val="008F1497"/>
    <w:rsid w:val="008F7597"/>
    <w:rsid w:val="009005EE"/>
    <w:rsid w:val="009006EA"/>
    <w:rsid w:val="00905EA9"/>
    <w:rsid w:val="00907B01"/>
    <w:rsid w:val="00910077"/>
    <w:rsid w:val="00912816"/>
    <w:rsid w:val="009146C0"/>
    <w:rsid w:val="00920FE5"/>
    <w:rsid w:val="00922611"/>
    <w:rsid w:val="00922DE2"/>
    <w:rsid w:val="009302FD"/>
    <w:rsid w:val="009348D7"/>
    <w:rsid w:val="0093727E"/>
    <w:rsid w:val="009428BF"/>
    <w:rsid w:val="00944829"/>
    <w:rsid w:val="00950329"/>
    <w:rsid w:val="009520E7"/>
    <w:rsid w:val="00952591"/>
    <w:rsid w:val="00954827"/>
    <w:rsid w:val="00955233"/>
    <w:rsid w:val="00955B91"/>
    <w:rsid w:val="009576E5"/>
    <w:rsid w:val="00960807"/>
    <w:rsid w:val="00963C35"/>
    <w:rsid w:val="0096411D"/>
    <w:rsid w:val="00967FBE"/>
    <w:rsid w:val="0099117E"/>
    <w:rsid w:val="0099180E"/>
    <w:rsid w:val="00992B32"/>
    <w:rsid w:val="0099325A"/>
    <w:rsid w:val="009A0EC9"/>
    <w:rsid w:val="009A5149"/>
    <w:rsid w:val="009A6C97"/>
    <w:rsid w:val="009A7C06"/>
    <w:rsid w:val="009B0D49"/>
    <w:rsid w:val="009B3B62"/>
    <w:rsid w:val="009B4405"/>
    <w:rsid w:val="009B55E6"/>
    <w:rsid w:val="009B588D"/>
    <w:rsid w:val="009B72D9"/>
    <w:rsid w:val="009C1F27"/>
    <w:rsid w:val="009C320A"/>
    <w:rsid w:val="009C4668"/>
    <w:rsid w:val="009D3D98"/>
    <w:rsid w:val="009D79A1"/>
    <w:rsid w:val="009E2DDB"/>
    <w:rsid w:val="009E3A85"/>
    <w:rsid w:val="009E7E2D"/>
    <w:rsid w:val="009F0B40"/>
    <w:rsid w:val="009F0D1C"/>
    <w:rsid w:val="009F2368"/>
    <w:rsid w:val="009F33F5"/>
    <w:rsid w:val="009F377D"/>
    <w:rsid w:val="009F4478"/>
    <w:rsid w:val="009F4F7C"/>
    <w:rsid w:val="00A0323D"/>
    <w:rsid w:val="00A03E59"/>
    <w:rsid w:val="00A04808"/>
    <w:rsid w:val="00A056B9"/>
    <w:rsid w:val="00A10930"/>
    <w:rsid w:val="00A13015"/>
    <w:rsid w:val="00A13BAF"/>
    <w:rsid w:val="00A16BB1"/>
    <w:rsid w:val="00A1770C"/>
    <w:rsid w:val="00A17C06"/>
    <w:rsid w:val="00A21906"/>
    <w:rsid w:val="00A254CA"/>
    <w:rsid w:val="00A2773F"/>
    <w:rsid w:val="00A31EF0"/>
    <w:rsid w:val="00A379AF"/>
    <w:rsid w:val="00A41053"/>
    <w:rsid w:val="00A443A4"/>
    <w:rsid w:val="00A46E59"/>
    <w:rsid w:val="00A50E0C"/>
    <w:rsid w:val="00A51BFD"/>
    <w:rsid w:val="00A54DE1"/>
    <w:rsid w:val="00A56020"/>
    <w:rsid w:val="00A56F33"/>
    <w:rsid w:val="00A573A4"/>
    <w:rsid w:val="00A619EA"/>
    <w:rsid w:val="00A61A64"/>
    <w:rsid w:val="00A64597"/>
    <w:rsid w:val="00A64EEF"/>
    <w:rsid w:val="00A66AFC"/>
    <w:rsid w:val="00A71B64"/>
    <w:rsid w:val="00A82AC9"/>
    <w:rsid w:val="00A84875"/>
    <w:rsid w:val="00A873F5"/>
    <w:rsid w:val="00A92B36"/>
    <w:rsid w:val="00A93C12"/>
    <w:rsid w:val="00A947D8"/>
    <w:rsid w:val="00A962D6"/>
    <w:rsid w:val="00AA3C9B"/>
    <w:rsid w:val="00AB65B6"/>
    <w:rsid w:val="00AB7F19"/>
    <w:rsid w:val="00AC01B5"/>
    <w:rsid w:val="00AC0657"/>
    <w:rsid w:val="00AC0A5B"/>
    <w:rsid w:val="00AC1789"/>
    <w:rsid w:val="00AC7064"/>
    <w:rsid w:val="00AD0A25"/>
    <w:rsid w:val="00AD11BF"/>
    <w:rsid w:val="00AD1949"/>
    <w:rsid w:val="00AD4DEC"/>
    <w:rsid w:val="00AE4A94"/>
    <w:rsid w:val="00AE7247"/>
    <w:rsid w:val="00AF13B1"/>
    <w:rsid w:val="00AF170E"/>
    <w:rsid w:val="00AF1D17"/>
    <w:rsid w:val="00AF25BA"/>
    <w:rsid w:val="00AF3B9F"/>
    <w:rsid w:val="00AF5C2F"/>
    <w:rsid w:val="00B016B8"/>
    <w:rsid w:val="00B05046"/>
    <w:rsid w:val="00B056A5"/>
    <w:rsid w:val="00B122C1"/>
    <w:rsid w:val="00B17AED"/>
    <w:rsid w:val="00B25D9C"/>
    <w:rsid w:val="00B30D47"/>
    <w:rsid w:val="00B31AC1"/>
    <w:rsid w:val="00B50253"/>
    <w:rsid w:val="00B55F92"/>
    <w:rsid w:val="00B57F94"/>
    <w:rsid w:val="00B61277"/>
    <w:rsid w:val="00B72E1B"/>
    <w:rsid w:val="00B734B3"/>
    <w:rsid w:val="00B74F76"/>
    <w:rsid w:val="00B7514A"/>
    <w:rsid w:val="00B77495"/>
    <w:rsid w:val="00B8048E"/>
    <w:rsid w:val="00B847F8"/>
    <w:rsid w:val="00B860AC"/>
    <w:rsid w:val="00B8665B"/>
    <w:rsid w:val="00B9331B"/>
    <w:rsid w:val="00B9550D"/>
    <w:rsid w:val="00B96331"/>
    <w:rsid w:val="00B9695F"/>
    <w:rsid w:val="00BA2E67"/>
    <w:rsid w:val="00BA3B34"/>
    <w:rsid w:val="00BA6699"/>
    <w:rsid w:val="00BB4FE3"/>
    <w:rsid w:val="00BC28D1"/>
    <w:rsid w:val="00BC3F5E"/>
    <w:rsid w:val="00BC4DE0"/>
    <w:rsid w:val="00BC6274"/>
    <w:rsid w:val="00BC68B8"/>
    <w:rsid w:val="00BC69D8"/>
    <w:rsid w:val="00BD0AAA"/>
    <w:rsid w:val="00BD10DB"/>
    <w:rsid w:val="00BD549A"/>
    <w:rsid w:val="00BE2172"/>
    <w:rsid w:val="00BE335A"/>
    <w:rsid w:val="00BE6509"/>
    <w:rsid w:val="00BE7E23"/>
    <w:rsid w:val="00BF09C9"/>
    <w:rsid w:val="00BF0CE9"/>
    <w:rsid w:val="00BF3A47"/>
    <w:rsid w:val="00BF481B"/>
    <w:rsid w:val="00C02C9C"/>
    <w:rsid w:val="00C03CE7"/>
    <w:rsid w:val="00C03DB8"/>
    <w:rsid w:val="00C100A3"/>
    <w:rsid w:val="00C1214A"/>
    <w:rsid w:val="00C177A0"/>
    <w:rsid w:val="00C233D5"/>
    <w:rsid w:val="00C248B8"/>
    <w:rsid w:val="00C25A7D"/>
    <w:rsid w:val="00C25E7D"/>
    <w:rsid w:val="00C26E9C"/>
    <w:rsid w:val="00C30986"/>
    <w:rsid w:val="00C31A1D"/>
    <w:rsid w:val="00C3401F"/>
    <w:rsid w:val="00C34BB4"/>
    <w:rsid w:val="00C35CC4"/>
    <w:rsid w:val="00C41BD3"/>
    <w:rsid w:val="00C5136B"/>
    <w:rsid w:val="00C513CB"/>
    <w:rsid w:val="00C539F0"/>
    <w:rsid w:val="00C543A5"/>
    <w:rsid w:val="00C552A4"/>
    <w:rsid w:val="00C60617"/>
    <w:rsid w:val="00C63A21"/>
    <w:rsid w:val="00C74E90"/>
    <w:rsid w:val="00C756B8"/>
    <w:rsid w:val="00C76754"/>
    <w:rsid w:val="00C80788"/>
    <w:rsid w:val="00C81D7A"/>
    <w:rsid w:val="00C8306D"/>
    <w:rsid w:val="00C837B5"/>
    <w:rsid w:val="00C84092"/>
    <w:rsid w:val="00C847E8"/>
    <w:rsid w:val="00C877B4"/>
    <w:rsid w:val="00C96E40"/>
    <w:rsid w:val="00C97030"/>
    <w:rsid w:val="00C97FA1"/>
    <w:rsid w:val="00CA1B08"/>
    <w:rsid w:val="00CA34F2"/>
    <w:rsid w:val="00CA3AC3"/>
    <w:rsid w:val="00CB19F9"/>
    <w:rsid w:val="00CB1DC1"/>
    <w:rsid w:val="00CB2547"/>
    <w:rsid w:val="00CB3E46"/>
    <w:rsid w:val="00CB4A62"/>
    <w:rsid w:val="00CB4D75"/>
    <w:rsid w:val="00CB55F8"/>
    <w:rsid w:val="00CB5C56"/>
    <w:rsid w:val="00CB6FED"/>
    <w:rsid w:val="00CB72D6"/>
    <w:rsid w:val="00CC1FAF"/>
    <w:rsid w:val="00CC2732"/>
    <w:rsid w:val="00CC30B0"/>
    <w:rsid w:val="00CC34A4"/>
    <w:rsid w:val="00CC4234"/>
    <w:rsid w:val="00CD16E7"/>
    <w:rsid w:val="00CD2860"/>
    <w:rsid w:val="00CD31ED"/>
    <w:rsid w:val="00CD6F25"/>
    <w:rsid w:val="00CE26C3"/>
    <w:rsid w:val="00CE2A3D"/>
    <w:rsid w:val="00CE6188"/>
    <w:rsid w:val="00CF5A3F"/>
    <w:rsid w:val="00CF6290"/>
    <w:rsid w:val="00D02834"/>
    <w:rsid w:val="00D050E3"/>
    <w:rsid w:val="00D073A3"/>
    <w:rsid w:val="00D078B7"/>
    <w:rsid w:val="00D15ADF"/>
    <w:rsid w:val="00D16B72"/>
    <w:rsid w:val="00D21DFC"/>
    <w:rsid w:val="00D21F80"/>
    <w:rsid w:val="00D232DE"/>
    <w:rsid w:val="00D2628F"/>
    <w:rsid w:val="00D26985"/>
    <w:rsid w:val="00D300B1"/>
    <w:rsid w:val="00D30BEF"/>
    <w:rsid w:val="00D3114B"/>
    <w:rsid w:val="00D358FC"/>
    <w:rsid w:val="00D36C8D"/>
    <w:rsid w:val="00D378C7"/>
    <w:rsid w:val="00D414FD"/>
    <w:rsid w:val="00D41B6E"/>
    <w:rsid w:val="00D43B67"/>
    <w:rsid w:val="00D446A9"/>
    <w:rsid w:val="00D45065"/>
    <w:rsid w:val="00D458ED"/>
    <w:rsid w:val="00D472CD"/>
    <w:rsid w:val="00D60CD9"/>
    <w:rsid w:val="00D630C4"/>
    <w:rsid w:val="00D63A2A"/>
    <w:rsid w:val="00D663C0"/>
    <w:rsid w:val="00D66958"/>
    <w:rsid w:val="00D678E9"/>
    <w:rsid w:val="00D76081"/>
    <w:rsid w:val="00D76D83"/>
    <w:rsid w:val="00D7719D"/>
    <w:rsid w:val="00D81211"/>
    <w:rsid w:val="00D9051A"/>
    <w:rsid w:val="00D91097"/>
    <w:rsid w:val="00D945D4"/>
    <w:rsid w:val="00DA2731"/>
    <w:rsid w:val="00DA495A"/>
    <w:rsid w:val="00DA6728"/>
    <w:rsid w:val="00DA6B89"/>
    <w:rsid w:val="00DB10FD"/>
    <w:rsid w:val="00DB1316"/>
    <w:rsid w:val="00DB1974"/>
    <w:rsid w:val="00DB347D"/>
    <w:rsid w:val="00DB47A4"/>
    <w:rsid w:val="00DC1EA3"/>
    <w:rsid w:val="00DC42F3"/>
    <w:rsid w:val="00DC4347"/>
    <w:rsid w:val="00DC4564"/>
    <w:rsid w:val="00DC5FF6"/>
    <w:rsid w:val="00DC7350"/>
    <w:rsid w:val="00DD1CF9"/>
    <w:rsid w:val="00DD3765"/>
    <w:rsid w:val="00DD3AE8"/>
    <w:rsid w:val="00DD7F18"/>
    <w:rsid w:val="00DE0290"/>
    <w:rsid w:val="00DE27D0"/>
    <w:rsid w:val="00DE2B44"/>
    <w:rsid w:val="00DE3407"/>
    <w:rsid w:val="00DE4104"/>
    <w:rsid w:val="00DE42F6"/>
    <w:rsid w:val="00DE4806"/>
    <w:rsid w:val="00DE7558"/>
    <w:rsid w:val="00DF1004"/>
    <w:rsid w:val="00DF244D"/>
    <w:rsid w:val="00E01DBF"/>
    <w:rsid w:val="00E05773"/>
    <w:rsid w:val="00E06CFB"/>
    <w:rsid w:val="00E10DE7"/>
    <w:rsid w:val="00E11AB4"/>
    <w:rsid w:val="00E12D81"/>
    <w:rsid w:val="00E15B58"/>
    <w:rsid w:val="00E21D41"/>
    <w:rsid w:val="00E26058"/>
    <w:rsid w:val="00E261EB"/>
    <w:rsid w:val="00E30017"/>
    <w:rsid w:val="00E32A91"/>
    <w:rsid w:val="00E37573"/>
    <w:rsid w:val="00E41732"/>
    <w:rsid w:val="00E41E36"/>
    <w:rsid w:val="00E43675"/>
    <w:rsid w:val="00E43BCE"/>
    <w:rsid w:val="00E4753D"/>
    <w:rsid w:val="00E505CB"/>
    <w:rsid w:val="00E53121"/>
    <w:rsid w:val="00E53DCA"/>
    <w:rsid w:val="00E570D5"/>
    <w:rsid w:val="00E5744C"/>
    <w:rsid w:val="00E6019B"/>
    <w:rsid w:val="00E62836"/>
    <w:rsid w:val="00E63C37"/>
    <w:rsid w:val="00E64890"/>
    <w:rsid w:val="00E6649C"/>
    <w:rsid w:val="00E66DDB"/>
    <w:rsid w:val="00E71517"/>
    <w:rsid w:val="00E74EA9"/>
    <w:rsid w:val="00E75E83"/>
    <w:rsid w:val="00E771DD"/>
    <w:rsid w:val="00E92237"/>
    <w:rsid w:val="00E97C52"/>
    <w:rsid w:val="00EA0DEF"/>
    <w:rsid w:val="00EA0F73"/>
    <w:rsid w:val="00EA40D2"/>
    <w:rsid w:val="00EA415D"/>
    <w:rsid w:val="00EA544F"/>
    <w:rsid w:val="00EA6267"/>
    <w:rsid w:val="00EB1375"/>
    <w:rsid w:val="00EB453D"/>
    <w:rsid w:val="00EB68A3"/>
    <w:rsid w:val="00EC0761"/>
    <w:rsid w:val="00EC07C1"/>
    <w:rsid w:val="00EC115E"/>
    <w:rsid w:val="00EC1247"/>
    <w:rsid w:val="00EC2575"/>
    <w:rsid w:val="00EC286B"/>
    <w:rsid w:val="00EC3AAD"/>
    <w:rsid w:val="00ED0B8B"/>
    <w:rsid w:val="00ED20D9"/>
    <w:rsid w:val="00ED218F"/>
    <w:rsid w:val="00ED3AC9"/>
    <w:rsid w:val="00ED6016"/>
    <w:rsid w:val="00ED78E1"/>
    <w:rsid w:val="00EE39E5"/>
    <w:rsid w:val="00EE43F9"/>
    <w:rsid w:val="00EF0240"/>
    <w:rsid w:val="00EF15BC"/>
    <w:rsid w:val="00EF3D94"/>
    <w:rsid w:val="00EF5C77"/>
    <w:rsid w:val="00F00D1D"/>
    <w:rsid w:val="00F114AC"/>
    <w:rsid w:val="00F1797F"/>
    <w:rsid w:val="00F225A7"/>
    <w:rsid w:val="00F2753E"/>
    <w:rsid w:val="00F34CAF"/>
    <w:rsid w:val="00F356B9"/>
    <w:rsid w:val="00F37CA6"/>
    <w:rsid w:val="00F43AE8"/>
    <w:rsid w:val="00F452D7"/>
    <w:rsid w:val="00F528B6"/>
    <w:rsid w:val="00F531FB"/>
    <w:rsid w:val="00F54051"/>
    <w:rsid w:val="00F668DA"/>
    <w:rsid w:val="00F67C9A"/>
    <w:rsid w:val="00F73243"/>
    <w:rsid w:val="00F7398D"/>
    <w:rsid w:val="00F7513F"/>
    <w:rsid w:val="00F7542E"/>
    <w:rsid w:val="00F76F11"/>
    <w:rsid w:val="00F777AD"/>
    <w:rsid w:val="00F800E3"/>
    <w:rsid w:val="00F80ABE"/>
    <w:rsid w:val="00F81987"/>
    <w:rsid w:val="00F833D1"/>
    <w:rsid w:val="00F84024"/>
    <w:rsid w:val="00F912D9"/>
    <w:rsid w:val="00F921AA"/>
    <w:rsid w:val="00F9510C"/>
    <w:rsid w:val="00F96440"/>
    <w:rsid w:val="00F974FB"/>
    <w:rsid w:val="00FA0A0E"/>
    <w:rsid w:val="00FA3F01"/>
    <w:rsid w:val="00FA6E9D"/>
    <w:rsid w:val="00FB07EB"/>
    <w:rsid w:val="00FB0DE1"/>
    <w:rsid w:val="00FB21F2"/>
    <w:rsid w:val="00FB495B"/>
    <w:rsid w:val="00FB6128"/>
    <w:rsid w:val="00FB6A19"/>
    <w:rsid w:val="00FC4404"/>
    <w:rsid w:val="00FC5F5C"/>
    <w:rsid w:val="00FD4912"/>
    <w:rsid w:val="00FD5380"/>
    <w:rsid w:val="00FD6DEA"/>
    <w:rsid w:val="00FD7139"/>
    <w:rsid w:val="00FE2902"/>
    <w:rsid w:val="00FE5712"/>
    <w:rsid w:val="00FE7484"/>
    <w:rsid w:val="00FF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4930D8"/>
    <w:pPr>
      <w:spacing w:before="100" w:beforeAutospacing="1" w:after="100" w:afterAutospacing="1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41C9D"/>
    <w:rPr>
      <w:rFonts w:ascii="Cambria" w:hAnsi="Cambria" w:cs="Times New Roman"/>
      <w:b/>
      <w:i/>
      <w:sz w:val="28"/>
    </w:rPr>
  </w:style>
  <w:style w:type="table" w:styleId="a3">
    <w:name w:val="Table Grid"/>
    <w:basedOn w:val="a1"/>
    <w:uiPriority w:val="99"/>
    <w:rsid w:val="00955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uiPriority w:val="99"/>
    <w:rsid w:val="00DC7350"/>
  </w:style>
  <w:style w:type="paragraph" w:customStyle="1" w:styleId="c11">
    <w:name w:val="c11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45">
    <w:name w:val="c45"/>
    <w:uiPriority w:val="99"/>
    <w:rsid w:val="00DC7350"/>
  </w:style>
  <w:style w:type="paragraph" w:customStyle="1" w:styleId="c26">
    <w:name w:val="c26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9">
    <w:name w:val="c9"/>
    <w:uiPriority w:val="99"/>
    <w:rsid w:val="00DC7350"/>
  </w:style>
  <w:style w:type="character" w:customStyle="1" w:styleId="c21">
    <w:name w:val="c21"/>
    <w:uiPriority w:val="99"/>
    <w:rsid w:val="00DC7350"/>
  </w:style>
  <w:style w:type="paragraph" w:customStyle="1" w:styleId="c61">
    <w:name w:val="c61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30">
    <w:name w:val="c30"/>
    <w:uiPriority w:val="99"/>
    <w:rsid w:val="00DC7350"/>
  </w:style>
  <w:style w:type="character" w:styleId="a4">
    <w:name w:val="Hyperlink"/>
    <w:uiPriority w:val="99"/>
    <w:semiHidden/>
    <w:rsid w:val="00DC7350"/>
    <w:rPr>
      <w:rFonts w:cs="Times New Roman"/>
      <w:color w:val="0000FF"/>
      <w:u w:val="single"/>
    </w:rPr>
  </w:style>
  <w:style w:type="character" w:customStyle="1" w:styleId="markedcontent">
    <w:name w:val="markedcontent"/>
    <w:uiPriority w:val="99"/>
    <w:rsid w:val="00DC7350"/>
  </w:style>
  <w:style w:type="paragraph" w:styleId="a5">
    <w:name w:val="List Paragraph"/>
    <w:basedOn w:val="a"/>
    <w:uiPriority w:val="99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99"/>
    <w:qFormat/>
    <w:rsid w:val="00B31AC1"/>
    <w:rPr>
      <w:sz w:val="22"/>
      <w:szCs w:val="22"/>
      <w:lang w:eastAsia="en-US"/>
    </w:rPr>
  </w:style>
  <w:style w:type="paragraph" w:styleId="a7">
    <w:name w:val="Normal (Web)"/>
    <w:basedOn w:val="a"/>
    <w:uiPriority w:val="99"/>
    <w:rsid w:val="00543076"/>
    <w:pPr>
      <w:spacing w:before="100" w:beforeAutospacing="1" w:after="100" w:afterAutospacing="1"/>
    </w:pPr>
  </w:style>
  <w:style w:type="character" w:styleId="a8">
    <w:name w:val="Strong"/>
    <w:uiPriority w:val="99"/>
    <w:qFormat/>
    <w:rsid w:val="00543076"/>
    <w:rPr>
      <w:rFonts w:cs="Times New Roman"/>
      <w:b/>
    </w:rPr>
  </w:style>
  <w:style w:type="paragraph" w:styleId="a9">
    <w:name w:val="header"/>
    <w:basedOn w:val="a"/>
    <w:link w:val="aa"/>
    <w:uiPriority w:val="99"/>
    <w:semiHidden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922DE2"/>
    <w:rPr>
      <w:rFonts w:ascii="Times New Roman" w:hAnsi="Times New Roman" w:cs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c">
    <w:name w:val="Нижний колонтитул Знак"/>
    <w:link w:val="ab"/>
    <w:uiPriority w:val="99"/>
    <w:locked/>
    <w:rsid w:val="00922DE2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132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3F7E12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3F7E12"/>
    <w:rPr>
      <w:rFonts w:ascii="Calibri" w:hAnsi="Calibri" w:cs="Times New Roman"/>
      <w:lang w:val="ru-RU" w:eastAsia="ru-RU"/>
    </w:rPr>
  </w:style>
  <w:style w:type="character" w:customStyle="1" w:styleId="c2">
    <w:name w:val="c2"/>
    <w:uiPriority w:val="99"/>
    <w:rsid w:val="004114DF"/>
  </w:style>
  <w:style w:type="character" w:styleId="af">
    <w:name w:val="page number"/>
    <w:uiPriority w:val="99"/>
    <w:rsid w:val="003C297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52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2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5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5992</TotalTime>
  <Pages>1</Pages>
  <Words>3483</Words>
  <Characters>19859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383</cp:revision>
  <dcterms:created xsi:type="dcterms:W3CDTF">2023-04-04T04:07:00Z</dcterms:created>
  <dcterms:modified xsi:type="dcterms:W3CDTF">2024-09-05T11:56:00Z</dcterms:modified>
</cp:coreProperties>
</file>