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57A" w:rsidRPr="00824232" w:rsidRDefault="0049057A" w:rsidP="004905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49057A" w:rsidRPr="00824232" w:rsidRDefault="0049057A" w:rsidP="004905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 xml:space="preserve"> «Заринская общеобразовательная школа-интернат»</w:t>
      </w:r>
    </w:p>
    <w:p w:rsidR="0049057A" w:rsidRPr="00824232" w:rsidRDefault="0049057A" w:rsidP="0049057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9057A" w:rsidRPr="00824232" w:rsidRDefault="0049057A" w:rsidP="004905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57A" w:rsidRPr="00824232" w:rsidRDefault="0049057A" w:rsidP="0049057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9057A" w:rsidRPr="00824232" w:rsidRDefault="0049057A" w:rsidP="0049057A">
      <w:pPr>
        <w:ind w:left="-567" w:firstLine="141"/>
        <w:jc w:val="center"/>
        <w:rPr>
          <w:rFonts w:ascii="Times New Roman" w:hAnsi="Times New Roman" w:cs="Times New Roman"/>
          <w:sz w:val="24"/>
          <w:szCs w:val="24"/>
        </w:rPr>
      </w:pPr>
      <w:r w:rsidRPr="00472AD3">
        <w:rPr>
          <w:noProof/>
        </w:rPr>
        <w:drawing>
          <wp:inline distT="0" distB="0" distL="0" distR="0">
            <wp:extent cx="6261157" cy="1809750"/>
            <wp:effectExtent l="0" t="0" r="0" b="0"/>
            <wp:docPr id="8336560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694" cy="1813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57A" w:rsidRPr="00824232" w:rsidRDefault="0049057A" w:rsidP="0049057A">
      <w:pPr>
        <w:rPr>
          <w:rFonts w:ascii="Times New Roman" w:hAnsi="Times New Roman" w:cs="Times New Roman"/>
          <w:sz w:val="24"/>
          <w:szCs w:val="24"/>
        </w:rPr>
      </w:pPr>
    </w:p>
    <w:p w:rsidR="0049057A" w:rsidRPr="00824232" w:rsidRDefault="0049057A" w:rsidP="0049057A">
      <w:pPr>
        <w:rPr>
          <w:rFonts w:ascii="Times New Roman" w:hAnsi="Times New Roman" w:cs="Times New Roman"/>
          <w:sz w:val="24"/>
          <w:szCs w:val="24"/>
        </w:rPr>
      </w:pPr>
    </w:p>
    <w:p w:rsidR="0049057A" w:rsidRPr="00824232" w:rsidRDefault="0049057A" w:rsidP="0049057A">
      <w:pPr>
        <w:rPr>
          <w:rFonts w:ascii="Times New Roman" w:hAnsi="Times New Roman" w:cs="Times New Roman"/>
          <w:sz w:val="24"/>
          <w:szCs w:val="24"/>
        </w:rPr>
      </w:pPr>
    </w:p>
    <w:p w:rsidR="0049057A" w:rsidRPr="00824232" w:rsidRDefault="0049057A" w:rsidP="004905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4232"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</w:p>
    <w:p w:rsidR="0049057A" w:rsidRPr="00824232" w:rsidRDefault="0049057A" w:rsidP="004905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4232">
        <w:rPr>
          <w:rFonts w:ascii="Times New Roman" w:hAnsi="Times New Roman" w:cs="Times New Roman"/>
          <w:b/>
          <w:sz w:val="24"/>
          <w:szCs w:val="24"/>
        </w:rPr>
        <w:t xml:space="preserve">по внеурочному курсу </w:t>
      </w:r>
      <w:r w:rsidR="00987938">
        <w:rPr>
          <w:rFonts w:ascii="Times New Roman" w:hAnsi="Times New Roman" w:cs="Times New Roman"/>
          <w:b/>
          <w:sz w:val="24"/>
          <w:szCs w:val="24"/>
        </w:rPr>
        <w:t>социального</w:t>
      </w:r>
      <w:r w:rsidRPr="00824232">
        <w:rPr>
          <w:rFonts w:ascii="Times New Roman" w:hAnsi="Times New Roman" w:cs="Times New Roman"/>
          <w:b/>
          <w:sz w:val="24"/>
          <w:szCs w:val="24"/>
        </w:rPr>
        <w:t xml:space="preserve"> направления </w:t>
      </w:r>
    </w:p>
    <w:p w:rsidR="0049057A" w:rsidRPr="00824232" w:rsidRDefault="0049057A" w:rsidP="004905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"Школа безопасности</w:t>
      </w:r>
      <w:r w:rsidRPr="00824232">
        <w:rPr>
          <w:rFonts w:ascii="Times New Roman" w:hAnsi="Times New Roman" w:cs="Times New Roman"/>
          <w:b/>
          <w:sz w:val="24"/>
          <w:szCs w:val="24"/>
        </w:rPr>
        <w:t>"</w:t>
      </w:r>
    </w:p>
    <w:p w:rsidR="0049057A" w:rsidRPr="00824232" w:rsidRDefault="005B6D17" w:rsidP="004905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для обучающихся  8,9 </w:t>
      </w:r>
      <w:r w:rsidR="0049057A" w:rsidRPr="00824232">
        <w:rPr>
          <w:rFonts w:ascii="Times New Roman" w:hAnsi="Times New Roman" w:cs="Times New Roman"/>
          <w:b/>
          <w:sz w:val="24"/>
          <w:szCs w:val="24"/>
        </w:rPr>
        <w:t>класс</w:t>
      </w:r>
      <w:r w:rsidR="0049057A">
        <w:rPr>
          <w:rFonts w:ascii="Times New Roman" w:hAnsi="Times New Roman" w:cs="Times New Roman"/>
          <w:b/>
          <w:sz w:val="24"/>
          <w:szCs w:val="24"/>
        </w:rPr>
        <w:t>ов</w:t>
      </w:r>
    </w:p>
    <w:p w:rsidR="0049057A" w:rsidRPr="00824232" w:rsidRDefault="0049057A" w:rsidP="004905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2024-2025</w:t>
      </w:r>
      <w:r w:rsidRPr="00824232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49057A" w:rsidRPr="00824232" w:rsidRDefault="0049057A" w:rsidP="0049057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57A" w:rsidRPr="00824232" w:rsidRDefault="0049057A" w:rsidP="004905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57A" w:rsidRPr="00824232" w:rsidRDefault="0049057A" w:rsidP="004905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57A" w:rsidRPr="00824232" w:rsidRDefault="0049057A" w:rsidP="0049057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9057A" w:rsidRDefault="0049057A" w:rsidP="004905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Разработали: Бичина Л.И.</w:t>
      </w:r>
      <w:r w:rsidRPr="00824232">
        <w:rPr>
          <w:rFonts w:ascii="Times New Roman" w:hAnsi="Times New Roman" w:cs="Times New Roman"/>
          <w:sz w:val="24"/>
          <w:szCs w:val="24"/>
        </w:rPr>
        <w:t xml:space="preserve">  - воспитатель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49057A" w:rsidRPr="00824232" w:rsidRDefault="0049057A" w:rsidP="004905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Таракановская Е.И. - воспитатель</w:t>
      </w:r>
    </w:p>
    <w:p w:rsidR="0049057A" w:rsidRDefault="0049057A" w:rsidP="0049057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9057A" w:rsidRDefault="0049057A" w:rsidP="0049057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9057A" w:rsidRDefault="0049057A" w:rsidP="0049057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9057A" w:rsidRPr="00824232" w:rsidRDefault="0049057A" w:rsidP="0049057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9057A" w:rsidRDefault="0049057A" w:rsidP="0049057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9057A" w:rsidRPr="00824232" w:rsidRDefault="0049057A" w:rsidP="0049057A">
      <w:pPr>
        <w:rPr>
          <w:rFonts w:ascii="Times New Roman" w:hAnsi="Times New Roman" w:cs="Times New Roman"/>
          <w:sz w:val="24"/>
          <w:szCs w:val="24"/>
        </w:rPr>
      </w:pPr>
    </w:p>
    <w:p w:rsidR="0049057A" w:rsidRPr="00824232" w:rsidRDefault="0049057A" w:rsidP="004905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>г. Заринск</w:t>
      </w:r>
    </w:p>
    <w:p w:rsidR="0049057A" w:rsidRPr="00824232" w:rsidRDefault="0049057A" w:rsidP="004905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</w:p>
    <w:p w:rsidR="0049057A" w:rsidRDefault="0049057A" w:rsidP="004905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57A" w:rsidRDefault="0049057A" w:rsidP="004905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Style w:val="a5"/>
        <w:tblW w:w="0" w:type="auto"/>
        <w:tblLook w:val="04A0"/>
      </w:tblPr>
      <w:tblGrid>
        <w:gridCol w:w="535"/>
        <w:gridCol w:w="5855"/>
        <w:gridCol w:w="3196"/>
      </w:tblGrid>
      <w:tr w:rsidR="0049057A" w:rsidTr="0049057A">
        <w:trPr>
          <w:trHeight w:val="18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стр.3-4</w:t>
            </w:r>
          </w:p>
        </w:tc>
      </w:tr>
      <w:tr w:rsidR="0049057A" w:rsidTr="0049057A">
        <w:trPr>
          <w:trHeight w:val="18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внеурочного курса.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4</w:t>
            </w:r>
          </w:p>
        </w:tc>
      </w:tr>
      <w:tr w:rsidR="0049057A" w:rsidTr="0049057A">
        <w:trPr>
          <w:trHeight w:val="56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Pr="0039264F" w:rsidRDefault="0049057A" w:rsidP="0049057A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9264F">
              <w:rPr>
                <w:rFonts w:ascii="Times New Roman" w:hAnsi="Times New Roman" w:cs="Times New Roman"/>
                <w:sz w:val="24"/>
                <w:szCs w:val="24"/>
              </w:rPr>
              <w:t>Описание места  курса "Школа безопасности" во внеурочном плане.</w:t>
            </w:r>
          </w:p>
          <w:p w:rsidR="0049057A" w:rsidRDefault="0049057A" w:rsidP="00490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5B6D17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</w:tr>
      <w:tr w:rsidR="0049057A" w:rsidTr="0049057A">
        <w:trPr>
          <w:trHeight w:val="37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и предметные результаты освоения  коррекционного курса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5B6D17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</w:tc>
      </w:tr>
      <w:tr w:rsidR="0049057A" w:rsidTr="0049057A">
        <w:trPr>
          <w:trHeight w:val="38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Pr="0039264F" w:rsidRDefault="0049057A" w:rsidP="00490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9264F">
              <w:rPr>
                <w:rFonts w:ascii="Times New Roman" w:hAnsi="Times New Roman" w:cs="Times New Roman"/>
                <w:sz w:val="24"/>
                <w:szCs w:val="24"/>
              </w:rPr>
              <w:t>Содержание внеурочного курса «Школа безопасности»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5B6D17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</w:tr>
      <w:tr w:rsidR="0049057A" w:rsidTr="0049057A">
        <w:trPr>
          <w:trHeight w:val="48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 с определением основных видов деятельности обучающихся.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5B6D17">
              <w:rPr>
                <w:rFonts w:ascii="Times New Roman" w:hAnsi="Times New Roman" w:cs="Times New Roman"/>
                <w:sz w:val="24"/>
                <w:szCs w:val="24"/>
              </w:rPr>
              <w:t>8-11</w:t>
            </w:r>
          </w:p>
        </w:tc>
      </w:tr>
      <w:tr w:rsidR="0049057A" w:rsidTr="0049057A">
        <w:trPr>
          <w:trHeight w:val="38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</w:t>
            </w:r>
            <w:r w:rsidR="005B6D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66F7">
              <w:rPr>
                <w:rFonts w:ascii="Times New Roman" w:hAnsi="Times New Roman" w:cs="Times New Roman"/>
                <w:sz w:val="24"/>
                <w:szCs w:val="24"/>
              </w:rPr>
              <w:t>-12</w:t>
            </w:r>
          </w:p>
        </w:tc>
      </w:tr>
      <w:tr w:rsidR="0049057A" w:rsidTr="0049057A">
        <w:trPr>
          <w:trHeight w:val="38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57A" w:rsidRDefault="0049057A" w:rsidP="00490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57A" w:rsidRDefault="0049057A" w:rsidP="00490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1:Календарно – тематическое планирование.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5B6D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D66F7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</w:tr>
      <w:tr w:rsidR="0049057A" w:rsidTr="0049057A">
        <w:trPr>
          <w:trHeight w:val="38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2: Лист корректировки программы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5B6D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66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49057A" w:rsidRDefault="0049057A" w:rsidP="0049057A">
      <w:pPr>
        <w:rPr>
          <w:rFonts w:ascii="Times New Roman" w:hAnsi="Times New Roman" w:cs="Times New Roman"/>
          <w:sz w:val="24"/>
          <w:szCs w:val="24"/>
        </w:rPr>
      </w:pPr>
    </w:p>
    <w:p w:rsidR="0049057A" w:rsidRDefault="0049057A" w:rsidP="0049057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057A" w:rsidRDefault="0049057A" w:rsidP="0049057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057A" w:rsidRDefault="0049057A" w:rsidP="0049057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057A" w:rsidRDefault="0049057A" w:rsidP="0049057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057A" w:rsidRDefault="0049057A" w:rsidP="0049057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057A" w:rsidRDefault="0049057A" w:rsidP="0049057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057A" w:rsidRDefault="0049057A" w:rsidP="0049057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057A" w:rsidRDefault="0049057A" w:rsidP="0049057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057A" w:rsidRDefault="0049057A" w:rsidP="0049057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057A" w:rsidRDefault="0049057A" w:rsidP="0049057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057A" w:rsidRDefault="0049057A" w:rsidP="0049057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057A" w:rsidRDefault="0049057A" w:rsidP="0049057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057A" w:rsidRDefault="0049057A" w:rsidP="0049057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057A" w:rsidRDefault="0049057A" w:rsidP="0049057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057A" w:rsidRDefault="0049057A" w:rsidP="0049057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057A" w:rsidRDefault="0049057A" w:rsidP="0049057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057A" w:rsidRDefault="0049057A" w:rsidP="0049057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1. Пояснительная записка </w:t>
      </w:r>
    </w:p>
    <w:p w:rsidR="0049057A" w:rsidRDefault="0049057A" w:rsidP="004905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1.1. Нормативно-правовое обеспечение рабочей программы:</w:t>
      </w:r>
    </w:p>
    <w:p w:rsidR="0049057A" w:rsidRDefault="0049057A" w:rsidP="004905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2385">
        <w:rPr>
          <w:rFonts w:ascii="Times New Roman" w:hAnsi="Times New Roman" w:cs="Times New Roman"/>
          <w:sz w:val="24"/>
          <w:szCs w:val="24"/>
        </w:rPr>
        <w:t xml:space="preserve">Рабочая программа по  курсу  </w:t>
      </w:r>
      <w:r>
        <w:rPr>
          <w:rFonts w:ascii="Times New Roman" w:hAnsi="Times New Roman" w:cs="Times New Roman"/>
          <w:sz w:val="24"/>
          <w:szCs w:val="24"/>
        </w:rPr>
        <w:t>вне</w:t>
      </w:r>
      <w:r w:rsidR="00462385">
        <w:rPr>
          <w:rFonts w:ascii="Times New Roman" w:hAnsi="Times New Roman" w:cs="Times New Roman"/>
          <w:sz w:val="24"/>
          <w:szCs w:val="24"/>
        </w:rPr>
        <w:t>уроч</w:t>
      </w:r>
      <w:r w:rsidR="00987938">
        <w:rPr>
          <w:rFonts w:ascii="Times New Roman" w:hAnsi="Times New Roman" w:cs="Times New Roman"/>
          <w:sz w:val="24"/>
          <w:szCs w:val="24"/>
        </w:rPr>
        <w:t>ной деятельности социального</w:t>
      </w:r>
      <w:r w:rsidR="004623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направления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"Школа безопасности"  </w:t>
      </w:r>
      <w:r w:rsidRPr="00462385">
        <w:rPr>
          <w:rFonts w:ascii="Times New Roman" w:hAnsi="Times New Roman" w:cs="Times New Roman"/>
          <w:sz w:val="24"/>
          <w:szCs w:val="24"/>
        </w:rPr>
        <w:t>разработана на основе следующих нормативных документов:</w:t>
      </w:r>
    </w:p>
    <w:p w:rsidR="0049057A" w:rsidRDefault="0049057A" w:rsidP="004905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+mn-ea" w:hAnsi="Times New Roman" w:cs="Times New Roman"/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49057A" w:rsidRDefault="0049057A" w:rsidP="004905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+mn-ea" w:hAnsi="Times New Roman" w:cs="Times New Roman"/>
          <w:sz w:val="24"/>
          <w:szCs w:val="24"/>
        </w:rPr>
        <w:t>- Приказ Министерства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и науки России от 19.12.2014 №1599 «</w:t>
      </w:r>
      <w:r>
        <w:rPr>
          <w:rFonts w:ascii="Times New Roman" w:eastAsia="+mn-ea" w:hAnsi="Times New Roman" w:cs="Times New Roman"/>
          <w:sz w:val="24"/>
          <w:szCs w:val="24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+mn-ea" w:hAnsi="Times New Roman" w:cs="Times New Roman"/>
          <w:sz w:val="24"/>
          <w:szCs w:val="24"/>
        </w:rPr>
        <w:t>;</w:t>
      </w:r>
    </w:p>
    <w:p w:rsidR="0049057A" w:rsidRDefault="0049057A" w:rsidP="004905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49057A" w:rsidRDefault="0049057A" w:rsidP="004905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+mn-ea" w:hAnsi="Times New Roman" w:cs="Times New Roman"/>
          <w:sz w:val="24"/>
          <w:szCs w:val="24"/>
        </w:rPr>
        <w:t>- Приказ Министерства просвещения Ро</w:t>
      </w:r>
      <w:r>
        <w:rPr>
          <w:rFonts w:ascii="Times New Roman" w:hAnsi="Times New Roman" w:cs="Times New Roman"/>
          <w:sz w:val="24"/>
          <w:szCs w:val="24"/>
        </w:rPr>
        <w:t>ссийской Федерации от 24.11.</w:t>
      </w:r>
      <w:r>
        <w:rPr>
          <w:rFonts w:ascii="Times New Roman" w:eastAsia="+mn-ea" w:hAnsi="Times New Roman" w:cs="Times New Roman"/>
          <w:sz w:val="24"/>
          <w:szCs w:val="24"/>
        </w:rPr>
        <w:t>2022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9057A" w:rsidRDefault="0049057A" w:rsidP="004905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молодёжи»;</w:t>
      </w:r>
    </w:p>
    <w:p w:rsidR="0049057A" w:rsidRDefault="0049057A" w:rsidP="004905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462385" w:rsidRDefault="00462385" w:rsidP="004905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-Учебный план КГБОУ «Заринская общеобразовательная школа-интернат» на 2024-2025 учебный год.</w:t>
      </w:r>
    </w:p>
    <w:p w:rsidR="00462385" w:rsidRDefault="00462385" w:rsidP="004905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Календарный учебный график на 2024-2025 учебный год. </w:t>
      </w:r>
    </w:p>
    <w:p w:rsidR="0049057A" w:rsidRPr="004A5CD9" w:rsidRDefault="0049057A" w:rsidP="00462385">
      <w:pPr>
        <w:tabs>
          <w:tab w:val="left" w:pos="709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49057A" w:rsidRDefault="0049057A" w:rsidP="004905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1.2. Цели курса внеурочной деятельности " Школа безопасности ":</w:t>
      </w:r>
    </w:p>
    <w:p w:rsidR="0049057A" w:rsidRDefault="0049057A" w:rsidP="0049057A">
      <w:pPr>
        <w:pStyle w:val="a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Цель: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формирование у учащихся модели безопасного поведения в повседневной жизни, в транспортной среде и чрезвычайных ситуациях природного, социального характера.  </w:t>
      </w:r>
    </w:p>
    <w:p w:rsidR="0049057A" w:rsidRDefault="0049057A" w:rsidP="0049057A">
      <w:pPr>
        <w:pStyle w:val="a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Задачи: </w:t>
      </w:r>
    </w:p>
    <w:p w:rsidR="00462385" w:rsidRDefault="0049057A" w:rsidP="00462385">
      <w:pPr>
        <w:pStyle w:val="a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bCs/>
          <w:sz w:val="24"/>
          <w:szCs w:val="24"/>
        </w:rPr>
        <w:t>сформировать у детей необходимые</w:t>
      </w:r>
      <w:r w:rsidRPr="003A16F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теоретические знания и умения безопасного поведения в чрезвычайных ситуациях природного, социального характера, необходимых для применения в практической деятельности, защиты личного здоровья;</w:t>
      </w:r>
    </w:p>
    <w:p w:rsidR="00462385" w:rsidRDefault="0049057A" w:rsidP="00462385">
      <w:pPr>
        <w:pStyle w:val="a4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/>
          <w:bCs/>
          <w:color w:val="000000"/>
          <w:sz w:val="24"/>
          <w:szCs w:val="24"/>
        </w:rPr>
        <w:t>Формирование индивидуальной системы здорового образа жизни: значении двигательной активности и закаливании для здоровья человека, о гигиене питания и профилактики вредных привычек;</w:t>
      </w:r>
    </w:p>
    <w:p w:rsidR="0049057A" w:rsidRPr="00462385" w:rsidRDefault="0049057A" w:rsidP="00462385">
      <w:pPr>
        <w:pStyle w:val="a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bCs/>
          <w:color w:val="000000"/>
          <w:sz w:val="24"/>
          <w:szCs w:val="24"/>
        </w:rPr>
        <w:t>Выработка у учащихся антиэкстремистской и антитеррористической личностной позиции,  ответственности  за антиобщественное поведение и участие в антитеррористической деятельности;</w:t>
      </w:r>
    </w:p>
    <w:p w:rsidR="0049057A" w:rsidRDefault="0049057A" w:rsidP="0049057A">
      <w:pPr>
        <w:pStyle w:val="a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научить использовать полученные знания в повседневной жизни; </w:t>
      </w:r>
    </w:p>
    <w:p w:rsidR="0049057A" w:rsidRPr="0049057A" w:rsidRDefault="00462385" w:rsidP="0049057A">
      <w:pPr>
        <w:pStyle w:val="a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49057A">
        <w:rPr>
          <w:rFonts w:ascii="Times New Roman" w:eastAsia="Calibri" w:hAnsi="Times New Roman" w:cs="Times New Roman"/>
          <w:sz w:val="24"/>
          <w:szCs w:val="24"/>
        </w:rPr>
        <w:t xml:space="preserve">Наряду с этими задачами на уроках решаются и специальные задачи, направленные на коррекцию умственной деятельности школьников.   </w:t>
      </w:r>
    </w:p>
    <w:p w:rsidR="0049057A" w:rsidRDefault="0049057A" w:rsidP="0049057A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9057A" w:rsidRDefault="0049057A" w:rsidP="0049057A">
      <w:pPr>
        <w:tabs>
          <w:tab w:val="left" w:pos="3261"/>
        </w:tabs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Основные направления коррекционной работы:</w:t>
      </w:r>
    </w:p>
    <w:p w:rsidR="0049057A" w:rsidRDefault="0049057A" w:rsidP="004905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Развитие различных видов мышления, основных мыслительных операций.</w:t>
      </w:r>
    </w:p>
    <w:p w:rsidR="0049057A" w:rsidRDefault="0049057A" w:rsidP="004905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Коррекция нарушений в развитии эмоционально-личностной сферы.</w:t>
      </w:r>
    </w:p>
    <w:p w:rsidR="0049057A" w:rsidRDefault="0049057A" w:rsidP="004905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Развитие основных психических функций.</w:t>
      </w:r>
    </w:p>
    <w:p w:rsidR="0049057A" w:rsidRDefault="0049057A" w:rsidP="004905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Развитие речи и овладение техникой речи.</w:t>
      </w:r>
    </w:p>
    <w:p w:rsidR="0049057A" w:rsidRDefault="0049057A" w:rsidP="0049057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5. Расширение  представлений об окружающем мире, обогащение словаря.</w:t>
      </w:r>
    </w:p>
    <w:p w:rsidR="0049057A" w:rsidRDefault="0049057A" w:rsidP="004905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6. Коррекция индивидуальных пробелов в знаниях, умениях, навыках.</w:t>
      </w:r>
    </w:p>
    <w:p w:rsidR="0049057A" w:rsidRDefault="0049057A" w:rsidP="004905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057A" w:rsidRDefault="0049057A" w:rsidP="0049057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2. Общая характеристика внеурочного курса</w:t>
      </w:r>
    </w:p>
    <w:p w:rsidR="0049057A" w:rsidRDefault="0049057A" w:rsidP="0049057A">
      <w:pPr>
        <w:spacing w:after="15" w:line="240" w:lineRule="auto"/>
        <w:ind w:left="-15" w:right="4" w:firstLine="7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внеуро</w:t>
      </w:r>
      <w:r w:rsidR="00462385">
        <w:rPr>
          <w:rFonts w:ascii="Times New Roman" w:hAnsi="Times New Roman" w:cs="Times New Roman"/>
          <w:sz w:val="24"/>
          <w:szCs w:val="24"/>
        </w:rPr>
        <w:t>чн</w:t>
      </w:r>
      <w:r w:rsidR="00987938">
        <w:rPr>
          <w:rFonts w:ascii="Times New Roman" w:hAnsi="Times New Roman" w:cs="Times New Roman"/>
          <w:sz w:val="24"/>
          <w:szCs w:val="24"/>
        </w:rPr>
        <w:t>ой деятельности по социально</w:t>
      </w:r>
      <w:r w:rsidR="00462385">
        <w:rPr>
          <w:rFonts w:ascii="Times New Roman" w:hAnsi="Times New Roman" w:cs="Times New Roman"/>
          <w:sz w:val="24"/>
          <w:szCs w:val="24"/>
        </w:rPr>
        <w:t>му</w:t>
      </w:r>
      <w:r>
        <w:rPr>
          <w:rFonts w:ascii="Times New Roman" w:hAnsi="Times New Roman" w:cs="Times New Roman"/>
          <w:sz w:val="24"/>
          <w:szCs w:val="24"/>
        </w:rPr>
        <w:t xml:space="preserve"> направлению </w:t>
      </w:r>
      <w:r>
        <w:rPr>
          <w:rFonts w:ascii="Times New Roman" w:hAnsi="Times New Roman" w:cs="Times New Roman"/>
          <w:b/>
          <w:sz w:val="24"/>
          <w:szCs w:val="24"/>
        </w:rPr>
        <w:t>"Школа безопасности</w:t>
      </w:r>
      <w:r>
        <w:rPr>
          <w:rFonts w:ascii="Times New Roman" w:hAnsi="Times New Roman" w:cs="Times New Roman"/>
          <w:sz w:val="24"/>
          <w:szCs w:val="24"/>
        </w:rPr>
        <w:t xml:space="preserve">" </w:t>
      </w:r>
      <w:r w:rsidR="00462385">
        <w:rPr>
          <w:rFonts w:ascii="Times New Roman" w:hAnsi="Times New Roman" w:cs="Times New Roman"/>
          <w:sz w:val="24"/>
          <w:szCs w:val="24"/>
        </w:rPr>
        <w:t>предназначена для обучающихся 8,</w:t>
      </w:r>
      <w:r>
        <w:rPr>
          <w:rFonts w:ascii="Times New Roman" w:hAnsi="Times New Roman" w:cs="Times New Roman"/>
          <w:sz w:val="24"/>
          <w:szCs w:val="24"/>
        </w:rPr>
        <w:t>9 классов.</w:t>
      </w:r>
    </w:p>
    <w:p w:rsidR="00462385" w:rsidRDefault="0049057A" w:rsidP="0049057A">
      <w:pPr>
        <w:spacing w:after="15" w:line="240" w:lineRule="auto"/>
        <w:ind w:left="-15" w:right="4" w:firstLine="706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Забота о безопасности  детей представляется весьма актуальной педагогической задачей.      </w:t>
      </w:r>
    </w:p>
    <w:p w:rsidR="0049057A" w:rsidRDefault="0049057A" w:rsidP="0049057A">
      <w:pPr>
        <w:spacing w:after="15" w:line="240" w:lineRule="auto"/>
        <w:ind w:left="-15" w:right="4" w:firstLine="706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В связи с этим назрела необходимость создания программы  «Школа безопасности», поскольку именно в школе у детей закладываются и воспитываются основные навыки по формированию безопасного поведения в повседневной жизни  и чрезвычайных ситуациях социального характера.  Программа носит образовательно-воспитательный характер, она предусматривает организацию деятельности учащихся во внеурочной деятельности. Такая форма позволяет с одной стороны, обеспечить максимально широкий охват обучающихся образованием в области жизненно важных вопросов собственного здоровья.   </w:t>
      </w:r>
    </w:p>
    <w:p w:rsidR="0049057A" w:rsidRDefault="0049057A" w:rsidP="004905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занятия по внеурочной деятельности проводятся после всех уроков основного расписания, продолжительность соответствует рекомендациям СанПиН.</w:t>
      </w:r>
    </w:p>
    <w:p w:rsidR="00987938" w:rsidRDefault="0049057A" w:rsidP="004905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Формы работы: </w:t>
      </w:r>
    </w:p>
    <w:p w:rsidR="0049057A" w:rsidRDefault="0049057A" w:rsidP="004905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Групповая работа. Работа в парах (беседы, сюжетно-ролевые игры, ситуационные игры, конкурсы, обсуждение, проектная деятельность, игры с правилами,  просмотр презентаций, видео рол</w:t>
      </w:r>
      <w:r w:rsidR="0054705A">
        <w:rPr>
          <w:rFonts w:ascii="Times New Roman" w:hAnsi="Times New Roman" w:cs="Times New Roman"/>
          <w:sz w:val="24"/>
          <w:szCs w:val="24"/>
        </w:rPr>
        <w:t xml:space="preserve">иков, викторины, </w:t>
      </w:r>
      <w:r>
        <w:rPr>
          <w:rFonts w:ascii="Times New Roman" w:hAnsi="Times New Roman" w:cs="Times New Roman"/>
          <w:sz w:val="24"/>
          <w:szCs w:val="24"/>
        </w:rPr>
        <w:t xml:space="preserve"> дискуссии).</w:t>
      </w:r>
    </w:p>
    <w:p w:rsidR="0049057A" w:rsidRDefault="0049057A" w:rsidP="004905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Фронтальная работа – это работа со всеми учащимися, при которой задается одинаковое содержание, единый темп продвижения учащихся к единой цели.  Такая форма работы требует устойчивого внимания и заинтересованность учащихся.</w:t>
      </w:r>
    </w:p>
    <w:p w:rsidR="0049057A" w:rsidRDefault="0049057A" w:rsidP="004905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Индивидуальная работа – большое значение имеет для обработки практических навыков и умений, ответы на вопросы анкеты, проблемные задания, выполнение санитарно-гигиенических требований.</w:t>
      </w:r>
    </w:p>
    <w:p w:rsidR="0049057A" w:rsidRDefault="0049057A" w:rsidP="004905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Изучение программного материала начинается  на доступном уровне, преимущественно в виде учебных игр и в процессе практической деятельности. Кроме того, каждый отдельный раздел курса включает в себя дополнительные виды деятельности: </w:t>
      </w:r>
    </w:p>
    <w:p w:rsidR="0049057A" w:rsidRDefault="0049057A" w:rsidP="0049057A">
      <w:pPr>
        <w:spacing w:after="0" w:line="240" w:lineRule="auto"/>
        <w:ind w:left="1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>Игры</w:t>
      </w:r>
      <w:r>
        <w:rPr>
          <w:rFonts w:ascii="Times New Roman" w:hAnsi="Times New Roman" w:cs="Times New Roman"/>
          <w:sz w:val="24"/>
          <w:szCs w:val="24"/>
        </w:rPr>
        <w:t xml:space="preserve"> – народные игры, игры на развитие психофизических процессов, подвижные игры, спортивные игры, коррекционно-дидактические.</w:t>
      </w:r>
    </w:p>
    <w:p w:rsidR="0049057A" w:rsidRDefault="0049057A" w:rsidP="004905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b/>
          <w:sz w:val="24"/>
          <w:szCs w:val="24"/>
        </w:rPr>
        <w:t>Беседы</w:t>
      </w:r>
      <w:r>
        <w:rPr>
          <w:rFonts w:ascii="Times New Roman" w:hAnsi="Times New Roman" w:cs="Times New Roman"/>
          <w:sz w:val="24"/>
          <w:szCs w:val="24"/>
        </w:rPr>
        <w:t xml:space="preserve"> – о здоровом образе жизни,  правила безопасного поведения дома и в общественных местах, на природе,  и т.д. </w:t>
      </w:r>
    </w:p>
    <w:p w:rsidR="0049057A" w:rsidRDefault="0049057A" w:rsidP="004905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>Просмотр тематических видеофильмов</w:t>
      </w:r>
      <w:r>
        <w:rPr>
          <w:rFonts w:ascii="Times New Roman" w:hAnsi="Times New Roman" w:cs="Times New Roman"/>
          <w:sz w:val="24"/>
          <w:szCs w:val="24"/>
        </w:rPr>
        <w:t xml:space="preserve"> – по теме программы. </w:t>
      </w:r>
    </w:p>
    <w:p w:rsidR="0049057A" w:rsidRDefault="0049057A" w:rsidP="004905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 xml:space="preserve">Экскурсии </w:t>
      </w:r>
      <w:r>
        <w:rPr>
          <w:rFonts w:ascii="Times New Roman" w:hAnsi="Times New Roman" w:cs="Times New Roman"/>
          <w:sz w:val="24"/>
          <w:szCs w:val="24"/>
        </w:rPr>
        <w:t>– в пожарную часть г. Заринска № 41 , пищеблок школы.</w:t>
      </w:r>
    </w:p>
    <w:p w:rsidR="0049057A" w:rsidRDefault="0049057A" w:rsidP="004905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>Конкурсы рисунков, плакатов, проекты.</w:t>
      </w:r>
    </w:p>
    <w:p w:rsidR="0049057A" w:rsidRDefault="0049057A" w:rsidP="0049057A">
      <w:pPr>
        <w:spacing w:after="0" w:line="240" w:lineRule="auto"/>
        <w:ind w:left="1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Упражнения на расслабление и отдых</w:t>
      </w:r>
      <w:r>
        <w:rPr>
          <w:rFonts w:ascii="Times New Roman" w:hAnsi="Times New Roman" w:cs="Times New Roman"/>
          <w:sz w:val="24"/>
          <w:szCs w:val="24"/>
        </w:rPr>
        <w:t>. Эти упражнения способствуют развитию умений управлять своими эмоциями и действиями.</w:t>
      </w:r>
    </w:p>
    <w:p w:rsidR="0049057A" w:rsidRDefault="0049057A" w:rsidP="0049057A">
      <w:pPr>
        <w:spacing w:line="240" w:lineRule="auto"/>
        <w:ind w:left="11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Большое место уделяется практическим занятиям. Предполагается широкое использование технических средств (аудио- и видеотехники), наглядных пособий (таблиц, схем, фотографий и др.).</w:t>
      </w:r>
    </w:p>
    <w:p w:rsidR="00987938" w:rsidRDefault="0049057A" w:rsidP="0098793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Реализация программы должна проходить в единстве урочной, внеурочной и внешкольной деятельности, в совместной педагогической работе общеобразовательной организации и семьи. </w:t>
      </w:r>
    </w:p>
    <w:p w:rsidR="0054705A" w:rsidRPr="00987938" w:rsidRDefault="0049057A" w:rsidP="0098793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3. Описание места  курса "Школа безопасности</w:t>
      </w:r>
      <w:r>
        <w:rPr>
          <w:rFonts w:ascii="Times New Roman" w:hAnsi="Times New Roman" w:cs="Times New Roman"/>
          <w:sz w:val="24"/>
          <w:szCs w:val="24"/>
        </w:rPr>
        <w:t>"</w:t>
      </w:r>
      <w:r w:rsidR="0054705A">
        <w:rPr>
          <w:rFonts w:ascii="Times New Roman" w:hAnsi="Times New Roman" w:cs="Times New Roman"/>
          <w:b/>
          <w:sz w:val="24"/>
          <w:szCs w:val="24"/>
        </w:rPr>
        <w:t xml:space="preserve"> в учебном</w:t>
      </w:r>
      <w:r>
        <w:rPr>
          <w:rFonts w:ascii="Times New Roman" w:hAnsi="Times New Roman" w:cs="Times New Roman"/>
          <w:b/>
          <w:sz w:val="24"/>
          <w:szCs w:val="24"/>
        </w:rPr>
        <w:t xml:space="preserve"> плане.</w:t>
      </w:r>
    </w:p>
    <w:p w:rsidR="0049057A" w:rsidRPr="00987938" w:rsidRDefault="0054705A" w:rsidP="0098793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="0049057A" w:rsidRPr="00021EEE">
        <w:rPr>
          <w:rFonts w:ascii="Times New Roman" w:hAnsi="Times New Roman" w:cs="Times New Roman"/>
          <w:sz w:val="24"/>
          <w:szCs w:val="24"/>
        </w:rPr>
        <w:t>рограмма</w:t>
      </w:r>
      <w:r w:rsidR="004905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057A">
        <w:rPr>
          <w:rFonts w:ascii="Times New Roman" w:hAnsi="Times New Roman" w:cs="Times New Roman"/>
          <w:sz w:val="24"/>
          <w:szCs w:val="24"/>
        </w:rPr>
        <w:t xml:space="preserve"> </w:t>
      </w:r>
      <w:r w:rsidR="0049057A">
        <w:rPr>
          <w:rFonts w:ascii="Times New Roman" w:hAnsi="Times New Roman" w:cs="Times New Roman"/>
          <w:b/>
          <w:sz w:val="24"/>
          <w:szCs w:val="24"/>
        </w:rPr>
        <w:t xml:space="preserve">"Школа безопасности </w:t>
      </w:r>
      <w:r>
        <w:rPr>
          <w:rFonts w:ascii="Times New Roman" w:hAnsi="Times New Roman" w:cs="Times New Roman"/>
          <w:sz w:val="24"/>
          <w:szCs w:val="24"/>
        </w:rPr>
        <w:t>"относится к общекультурному</w:t>
      </w:r>
      <w:r w:rsidR="0049057A">
        <w:rPr>
          <w:rFonts w:ascii="Times New Roman" w:hAnsi="Times New Roman" w:cs="Times New Roman"/>
          <w:sz w:val="24"/>
          <w:szCs w:val="24"/>
        </w:rPr>
        <w:t xml:space="preserve"> направлению   и рассчитана</w:t>
      </w:r>
      <w:r>
        <w:rPr>
          <w:rFonts w:ascii="Times New Roman" w:hAnsi="Times New Roman" w:cs="Times New Roman"/>
          <w:sz w:val="24"/>
          <w:szCs w:val="24"/>
        </w:rPr>
        <w:t xml:space="preserve"> на 1 учебный год  для  детей 8,9 класса</w:t>
      </w:r>
      <w:r w:rsidR="0049057A">
        <w:rPr>
          <w:rFonts w:ascii="Times New Roman" w:hAnsi="Times New Roman" w:cs="Times New Roman"/>
          <w:sz w:val="24"/>
          <w:szCs w:val="24"/>
        </w:rPr>
        <w:t xml:space="preserve"> из расчета 1 час в неделю, всего – 34 часа  в год.  Продолжительность занятий 40 минут.</w:t>
      </w:r>
    </w:p>
    <w:p w:rsidR="0049057A" w:rsidRDefault="0049057A" w:rsidP="0049057A">
      <w:pPr>
        <w:suppressAutoHyphens/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Количество часов, предусмотренных учебным планом.</w:t>
      </w:r>
    </w:p>
    <w:p w:rsidR="0049057A" w:rsidRDefault="0049057A" w:rsidP="004905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5"/>
        <w:tblW w:w="0" w:type="auto"/>
        <w:tblLook w:val="04A0"/>
      </w:tblPr>
      <w:tblGrid>
        <w:gridCol w:w="1893"/>
        <w:gridCol w:w="1254"/>
        <w:gridCol w:w="1313"/>
        <w:gridCol w:w="1313"/>
        <w:gridCol w:w="1471"/>
        <w:gridCol w:w="1457"/>
        <w:gridCol w:w="1210"/>
      </w:tblGrid>
      <w:tr w:rsidR="0049057A" w:rsidTr="0049057A"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57A" w:rsidRDefault="0049057A" w:rsidP="0049057A">
            <w:pPr>
              <w:tabs>
                <w:tab w:val="left" w:pos="345"/>
                <w:tab w:val="left" w:pos="5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Учебный курс</w:t>
            </w:r>
          </w:p>
          <w:p w:rsidR="0049057A" w:rsidRDefault="0049057A" w:rsidP="0049057A">
            <w:pPr>
              <w:tabs>
                <w:tab w:val="left" w:pos="345"/>
                <w:tab w:val="left" w:pos="540"/>
              </w:tabs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Часов в неделю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четверть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четверть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четверть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четверть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Часов в год</w:t>
            </w:r>
          </w:p>
        </w:tc>
      </w:tr>
      <w:tr w:rsidR="0049057A" w:rsidTr="0049057A"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tabs>
                <w:tab w:val="left" w:pos="345"/>
                <w:tab w:val="left" w:pos="540"/>
              </w:tabs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"Школа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час в  неделю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49057A" w:rsidRDefault="0049057A" w:rsidP="0049057A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34E6F" w:rsidRDefault="0049057A" w:rsidP="00E34E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Личностные и предметные результаты освоения учебного предмета</w:t>
      </w:r>
    </w:p>
    <w:p w:rsidR="0054705A" w:rsidRPr="00E34E6F" w:rsidRDefault="0054705A" w:rsidP="00E34E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4232">
        <w:rPr>
          <w:rFonts w:ascii="Times New Roman" w:hAnsi="Times New Roman" w:cs="Times New Roman"/>
          <w:b/>
          <w:bCs/>
          <w:sz w:val="24"/>
          <w:szCs w:val="24"/>
        </w:rPr>
        <w:t>4.1. Личностными</w:t>
      </w:r>
      <w:r w:rsidRPr="00824232">
        <w:rPr>
          <w:rFonts w:ascii="Times New Roman" w:hAnsi="Times New Roman" w:cs="Times New Roman"/>
          <w:bCs/>
          <w:sz w:val="24"/>
          <w:szCs w:val="24"/>
        </w:rPr>
        <w:t xml:space="preserve"> результа</w:t>
      </w:r>
      <w:r>
        <w:rPr>
          <w:rFonts w:ascii="Times New Roman" w:hAnsi="Times New Roman" w:cs="Times New Roman"/>
          <w:bCs/>
          <w:sz w:val="24"/>
          <w:szCs w:val="24"/>
        </w:rPr>
        <w:t>тами изучения  курса «Школа безопасности" в 8,9</w:t>
      </w:r>
      <w:r w:rsidR="006B249C">
        <w:rPr>
          <w:rFonts w:ascii="Times New Roman" w:hAnsi="Times New Roman" w:cs="Times New Roman"/>
          <w:bCs/>
          <w:sz w:val="24"/>
          <w:szCs w:val="24"/>
        </w:rPr>
        <w:t xml:space="preserve"> классе являю</w:t>
      </w:r>
      <w:r w:rsidRPr="00824232">
        <w:rPr>
          <w:rFonts w:ascii="Times New Roman" w:hAnsi="Times New Roman" w:cs="Times New Roman"/>
          <w:bCs/>
          <w:sz w:val="24"/>
          <w:szCs w:val="24"/>
        </w:rPr>
        <w:t>тся формирование следующих умений:</w:t>
      </w:r>
    </w:p>
    <w:p w:rsidR="0054705A" w:rsidRPr="00920A6C" w:rsidRDefault="006B249C" w:rsidP="0054705A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 </w:t>
      </w:r>
      <w:r w:rsidR="0054705A">
        <w:rPr>
          <w:rFonts w:ascii="Times New Roman" w:eastAsia="Calibri" w:hAnsi="Times New Roman" w:cs="Times New Roman"/>
          <w:sz w:val="24"/>
          <w:szCs w:val="24"/>
          <w:lang w:eastAsia="en-US"/>
        </w:rPr>
        <w:t>осознание себя как гражданина России;</w:t>
      </w:r>
    </w:p>
    <w:p w:rsidR="0054705A" w:rsidRDefault="006B249C" w:rsidP="0054705A">
      <w:pPr>
        <w:tabs>
          <w:tab w:val="left" w:pos="709"/>
          <w:tab w:val="left" w:pos="326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 </w:t>
      </w:r>
      <w:r w:rsidR="0054705A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чувства гордости за свою Родину;</w:t>
      </w:r>
    </w:p>
    <w:p w:rsidR="0054705A" w:rsidRDefault="0054705A" w:rsidP="0054705A">
      <w:pPr>
        <w:tabs>
          <w:tab w:val="left" w:pos="709"/>
          <w:tab w:val="left" w:pos="326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="006B249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воспитание уважительного отношения к иному мнению, истории и культуре других народов; сформированность адекватных представлений о собственных возможностях, о насущно необходимом жизнеобеспечении;</w:t>
      </w:r>
    </w:p>
    <w:p w:rsidR="0054705A" w:rsidRDefault="006B249C" w:rsidP="0054705A">
      <w:pPr>
        <w:tabs>
          <w:tab w:val="left" w:pos="709"/>
          <w:tab w:val="left" w:pos="326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4. </w:t>
      </w:r>
      <w:r w:rsidR="0054705A">
        <w:rPr>
          <w:rFonts w:ascii="Times New Roman" w:eastAsia="Calibri" w:hAnsi="Times New Roman" w:cs="Times New Roman"/>
          <w:sz w:val="24"/>
          <w:szCs w:val="24"/>
          <w:lang w:eastAsia="en-US"/>
        </w:rPr>
        <w:t>овладение начальными навыками адаптации в динамично изменяющемся и развивающемся мире,</w:t>
      </w:r>
    </w:p>
    <w:p w:rsidR="0054705A" w:rsidRDefault="006B249C" w:rsidP="0054705A">
      <w:pPr>
        <w:tabs>
          <w:tab w:val="left" w:pos="709"/>
          <w:tab w:val="left" w:pos="326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5. </w:t>
      </w:r>
      <w:r w:rsidR="0054705A">
        <w:rPr>
          <w:rFonts w:ascii="Times New Roman" w:eastAsia="Calibri" w:hAnsi="Times New Roman" w:cs="Times New Roman"/>
          <w:sz w:val="24"/>
          <w:szCs w:val="24"/>
          <w:lang w:eastAsia="en-US"/>
        </w:rPr>
        <w:t>овладение социально – бытовыми навыками, используемыми в повседневной жизни;</w:t>
      </w:r>
    </w:p>
    <w:p w:rsidR="0054705A" w:rsidRDefault="006B249C" w:rsidP="0054705A">
      <w:pPr>
        <w:tabs>
          <w:tab w:val="left" w:pos="709"/>
          <w:tab w:val="left" w:pos="326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6. </w:t>
      </w:r>
      <w:r w:rsidR="0054705A">
        <w:rPr>
          <w:rFonts w:ascii="Times New Roman" w:eastAsia="Calibri" w:hAnsi="Times New Roman" w:cs="Times New Roman"/>
          <w:sz w:val="24"/>
          <w:szCs w:val="24"/>
          <w:lang w:eastAsia="en-US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компетенциями. Использование доступных информационных технологий для коммуникации;</w:t>
      </w:r>
    </w:p>
    <w:p w:rsidR="0054705A" w:rsidRPr="003A340F" w:rsidRDefault="0054705A" w:rsidP="0054705A">
      <w:pPr>
        <w:tabs>
          <w:tab w:val="left" w:pos="709"/>
          <w:tab w:val="left" w:pos="326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7.</w:t>
      </w:r>
      <w:r w:rsidR="006B249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способность к осмыслению социального окружения, своего места в нём. Принятие соответствующих возрасту ценностей и социальных ролей;</w:t>
      </w:r>
    </w:p>
    <w:p w:rsidR="0054705A" w:rsidRPr="00824232" w:rsidRDefault="0054705A" w:rsidP="0054705A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6B24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принятие и освоение социальной роли обучающегося. Проявление социально значимых мотивов учебной деятельности;</w:t>
      </w:r>
    </w:p>
    <w:p w:rsidR="0054705A" w:rsidRPr="00824232" w:rsidRDefault="006B249C" w:rsidP="0054705A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54705A">
        <w:rPr>
          <w:rFonts w:ascii="Times New Roman" w:hAnsi="Times New Roman" w:cs="Times New Roman"/>
          <w:sz w:val="24"/>
          <w:szCs w:val="24"/>
        </w:rPr>
        <w:t>сформированность навыков сотрудничества с взрослыми и сверстниками в разных социальных ситуациях;</w:t>
      </w:r>
    </w:p>
    <w:p w:rsidR="0054705A" w:rsidRDefault="006B249C" w:rsidP="0054705A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10. </w:t>
      </w:r>
      <w:r w:rsidR="0054705A">
        <w:rPr>
          <w:rFonts w:ascii="Times New Roman" w:hAnsi="Times New Roman" w:cs="Times New Roman"/>
          <w:sz w:val="24"/>
          <w:szCs w:val="24"/>
        </w:rPr>
        <w:t>способность к осмыслению картины мира, её временно – 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54705A" w:rsidRDefault="0054705A" w:rsidP="0054705A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воспитание эстетических потребностей, ценностей и чувств;</w:t>
      </w:r>
    </w:p>
    <w:p w:rsidR="0054705A" w:rsidRDefault="0054705A" w:rsidP="005470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6B24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развитие этических чувств, проявление доброжелательности. Эмоционально-нравственной отзывчивости и взаимопомощи. Проявление сопереживания к чувствам других людей;</w:t>
      </w:r>
    </w:p>
    <w:p w:rsidR="0054705A" w:rsidRDefault="0054705A" w:rsidP="005470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6B24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сформированность установки на безопасный, здоровый образ жизни. Наличие мотивации к творческому труду, работе на результат, бережному отношению к материальным и духовным ценностям;</w:t>
      </w:r>
    </w:p>
    <w:p w:rsidR="0049057A" w:rsidRDefault="0054705A" w:rsidP="009879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6B24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проявление готовности к самостоятельной жизни.</w:t>
      </w:r>
    </w:p>
    <w:p w:rsidR="0049057A" w:rsidRDefault="0049057A" w:rsidP="004905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4.2. Предметные результаты</w:t>
      </w:r>
      <w:r>
        <w:rPr>
          <w:rFonts w:ascii="Times New Roman" w:hAnsi="Times New Roman" w:cs="Times New Roman"/>
          <w:sz w:val="24"/>
          <w:szCs w:val="24"/>
        </w:rPr>
        <w:t xml:space="preserve"> освоения програм</w:t>
      </w:r>
      <w:r w:rsidR="006B249C">
        <w:rPr>
          <w:rFonts w:ascii="Times New Roman" w:hAnsi="Times New Roman" w:cs="Times New Roman"/>
          <w:sz w:val="24"/>
          <w:szCs w:val="24"/>
        </w:rPr>
        <w:t>мы "Школа безопасности" представлены двумя уровнями требований к усвоению содержания материала.</w:t>
      </w:r>
    </w:p>
    <w:p w:rsidR="006B249C" w:rsidRPr="006B249C" w:rsidRDefault="006B249C" w:rsidP="004905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249C">
        <w:rPr>
          <w:rFonts w:ascii="Times New Roman" w:hAnsi="Times New Roman" w:cs="Times New Roman"/>
          <w:b/>
          <w:sz w:val="24"/>
          <w:szCs w:val="24"/>
        </w:rPr>
        <w:t>Минимальный уровень:</w:t>
      </w:r>
    </w:p>
    <w:p w:rsidR="0049057A" w:rsidRPr="00EC4F71" w:rsidRDefault="0049057A" w:rsidP="0049057A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C4F71">
        <w:rPr>
          <w:rFonts w:ascii="Times New Roman" w:hAnsi="Times New Roman"/>
          <w:color w:val="000000"/>
          <w:sz w:val="24"/>
          <w:szCs w:val="24"/>
        </w:rPr>
        <w:t>овладение умениями организовывать здоровье сберегающую жизнедеятельность,</w:t>
      </w:r>
    </w:p>
    <w:p w:rsidR="0049057A" w:rsidRPr="000F2D2D" w:rsidRDefault="0049057A" w:rsidP="004905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3FBB">
        <w:rPr>
          <w:rFonts w:ascii="Times New Roman" w:hAnsi="Times New Roman"/>
          <w:sz w:val="24"/>
          <w:szCs w:val="24"/>
        </w:rPr>
        <w:t>формирование убеждения в необходимости безопасного и здорового образа жизни;</w:t>
      </w:r>
    </w:p>
    <w:p w:rsidR="0049057A" w:rsidRPr="00183FBB" w:rsidRDefault="0049057A" w:rsidP="0049057A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83FBB">
        <w:rPr>
          <w:rFonts w:ascii="Times New Roman" w:hAnsi="Times New Roman"/>
          <w:sz w:val="24"/>
          <w:szCs w:val="24"/>
          <w:lang w:eastAsia="ru-RU"/>
        </w:rPr>
        <w:t>понимание личной и общественной значимости современной культуры безопасности жизнедеятельности;</w:t>
      </w:r>
    </w:p>
    <w:p w:rsidR="006B249C" w:rsidRDefault="0049057A" w:rsidP="006B249C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83FBB">
        <w:rPr>
          <w:rFonts w:ascii="Times New Roman" w:hAnsi="Times New Roman"/>
          <w:sz w:val="24"/>
          <w:szCs w:val="24"/>
          <w:lang w:eastAsia="ru-RU"/>
        </w:rPr>
        <w:t>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 и терроризма;</w:t>
      </w:r>
    </w:p>
    <w:p w:rsidR="006B249C" w:rsidRPr="006B249C" w:rsidRDefault="006B249C" w:rsidP="006B249C">
      <w:pPr>
        <w:pStyle w:val="a6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eastAsia="ru-RU"/>
        </w:rPr>
      </w:pPr>
      <w:r w:rsidRPr="006B249C">
        <w:rPr>
          <w:rFonts w:ascii="Times New Roman" w:hAnsi="Times New Roman"/>
          <w:b/>
          <w:sz w:val="24"/>
          <w:szCs w:val="24"/>
          <w:lang w:eastAsia="ru-RU"/>
        </w:rPr>
        <w:t>Достаточный уровень:</w:t>
      </w:r>
    </w:p>
    <w:p w:rsidR="0049057A" w:rsidRPr="00183FBB" w:rsidRDefault="0049057A" w:rsidP="0049057A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83FBB">
        <w:rPr>
          <w:rFonts w:ascii="Times New Roman" w:hAnsi="Times New Roman"/>
          <w:sz w:val="24"/>
          <w:szCs w:val="24"/>
          <w:lang w:eastAsia="ru-RU"/>
        </w:rPr>
        <w:t xml:space="preserve">формирование экстремистской и антитеррористической личностной позиции; </w:t>
      </w:r>
    </w:p>
    <w:p w:rsidR="0049057A" w:rsidRPr="00183FBB" w:rsidRDefault="0049057A" w:rsidP="0049057A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83FBB">
        <w:rPr>
          <w:rFonts w:ascii="Times New Roman" w:hAnsi="Times New Roman"/>
          <w:sz w:val="24"/>
          <w:szCs w:val="24"/>
          <w:lang w:eastAsia="ru-RU"/>
        </w:rPr>
        <w:t>понимание необходимости сохранения природы и окружающей среды для полноценной жизни человека;</w:t>
      </w:r>
    </w:p>
    <w:p w:rsidR="0049057A" w:rsidRPr="00183FBB" w:rsidRDefault="0049057A" w:rsidP="0049057A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83FBB">
        <w:rPr>
          <w:rFonts w:ascii="Times New Roman" w:hAnsi="Times New Roman"/>
          <w:sz w:val="24"/>
          <w:szCs w:val="24"/>
          <w:lang w:eastAsia="ru-RU"/>
        </w:rPr>
        <w:t>умения оказывать первую медицинскую помощь</w:t>
      </w:r>
      <w:r>
        <w:rPr>
          <w:rFonts w:ascii="Times New Roman" w:hAnsi="Times New Roman"/>
          <w:sz w:val="24"/>
          <w:szCs w:val="24"/>
          <w:lang w:eastAsia="ru-RU"/>
        </w:rPr>
        <w:t xml:space="preserve"> с учетом реально складывающейся обстановки и индивидуальных возможностей,</w:t>
      </w:r>
      <w:r w:rsidRPr="000F2D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обобщать, делать несложные выводы;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49057A" w:rsidRPr="00EC4F71" w:rsidRDefault="0049057A" w:rsidP="0049057A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C4F71">
        <w:rPr>
          <w:rFonts w:ascii="Times New Roman" w:hAnsi="Times New Roman"/>
          <w:sz w:val="24"/>
          <w:szCs w:val="24"/>
        </w:rPr>
        <w:lastRenderedPageBreak/>
        <w:t xml:space="preserve">умение предвидеть возникновение опасных ситуаций по характерным признакам их появления и применять полученные теоретические знания на практике; </w:t>
      </w:r>
    </w:p>
    <w:p w:rsidR="0049057A" w:rsidRPr="00EC4F71" w:rsidRDefault="0049057A" w:rsidP="0049057A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C4F71">
        <w:rPr>
          <w:rFonts w:ascii="Times New Roman" w:hAnsi="Times New Roman"/>
          <w:sz w:val="24"/>
          <w:szCs w:val="24"/>
        </w:rPr>
        <w:t>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поведения, определять последовательность действий.</w:t>
      </w:r>
    </w:p>
    <w:p w:rsidR="0049057A" w:rsidRDefault="0049057A" w:rsidP="0049057A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4.3.  Результаты по формированию базовых учебных действий</w:t>
      </w:r>
    </w:p>
    <w:p w:rsidR="006B249C" w:rsidRDefault="006B249C" w:rsidP="004905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249C">
        <w:rPr>
          <w:rFonts w:ascii="Times New Roman" w:hAnsi="Times New Roman" w:cs="Times New Roman"/>
          <w:sz w:val="24"/>
          <w:szCs w:val="24"/>
        </w:rPr>
        <w:t>- учащиеся должны знать: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249C" w:rsidRDefault="00274A81" w:rsidP="0049057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B249C" w:rsidRPr="0092593B">
        <w:rPr>
          <w:rFonts w:ascii="Times New Roman" w:hAnsi="Times New Roman"/>
          <w:sz w:val="24"/>
          <w:szCs w:val="24"/>
        </w:rPr>
        <w:t>адекватно воспринимать окружающий мир, предвидеть опасные и чрезвычайные ситуации и в случае их на</w:t>
      </w:r>
      <w:r w:rsidR="006B249C">
        <w:rPr>
          <w:rFonts w:ascii="Times New Roman" w:hAnsi="Times New Roman"/>
          <w:sz w:val="24"/>
          <w:szCs w:val="24"/>
        </w:rPr>
        <w:t>ступления правильно действовать.</w:t>
      </w:r>
    </w:p>
    <w:p w:rsidR="0049057A" w:rsidRPr="0092593B" w:rsidRDefault="0049057A" w:rsidP="0049057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2593B">
        <w:rPr>
          <w:rFonts w:ascii="Times New Roman" w:hAnsi="Times New Roman"/>
          <w:sz w:val="24"/>
          <w:szCs w:val="24"/>
        </w:rPr>
        <w:t xml:space="preserve"> </w:t>
      </w:r>
      <w:r w:rsidR="00274A81">
        <w:rPr>
          <w:rFonts w:ascii="Times New Roman" w:hAnsi="Times New Roman"/>
          <w:sz w:val="24"/>
          <w:szCs w:val="24"/>
        </w:rPr>
        <w:t>-</w:t>
      </w:r>
      <w:r w:rsidRPr="0092593B">
        <w:rPr>
          <w:rFonts w:ascii="Times New Roman" w:hAnsi="Times New Roman"/>
          <w:sz w:val="24"/>
          <w:szCs w:val="24"/>
        </w:rPr>
        <w:t>правильно действовать в опасных и чре</w:t>
      </w:r>
      <w:r>
        <w:rPr>
          <w:rFonts w:ascii="Times New Roman" w:hAnsi="Times New Roman"/>
          <w:sz w:val="24"/>
          <w:szCs w:val="24"/>
        </w:rPr>
        <w:t xml:space="preserve">звычайных ситуациях социального и </w:t>
      </w:r>
      <w:r w:rsidRPr="0092593B">
        <w:rPr>
          <w:rFonts w:ascii="Times New Roman" w:hAnsi="Times New Roman"/>
          <w:sz w:val="24"/>
          <w:szCs w:val="24"/>
        </w:rPr>
        <w:t xml:space="preserve"> прир</w:t>
      </w:r>
      <w:r>
        <w:rPr>
          <w:rFonts w:ascii="Times New Roman" w:hAnsi="Times New Roman"/>
          <w:sz w:val="24"/>
          <w:szCs w:val="24"/>
        </w:rPr>
        <w:t xml:space="preserve">одного характера. </w:t>
      </w:r>
    </w:p>
    <w:p w:rsidR="0049057A" w:rsidRDefault="0049057A" w:rsidP="004905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5CD9">
        <w:rPr>
          <w:rFonts w:ascii="Times New Roman" w:hAnsi="Times New Roman"/>
          <w:sz w:val="24"/>
          <w:szCs w:val="24"/>
        </w:rPr>
        <w:t>- проводить аргументацию зависимости здоровья человека от состояния окружающ</w:t>
      </w:r>
      <w:r>
        <w:rPr>
          <w:rFonts w:ascii="Times New Roman" w:hAnsi="Times New Roman"/>
          <w:sz w:val="24"/>
          <w:szCs w:val="24"/>
        </w:rPr>
        <w:t xml:space="preserve">ей среды, </w:t>
      </w:r>
      <w:r w:rsidRPr="004A5CD9">
        <w:rPr>
          <w:rFonts w:ascii="Times New Roman" w:hAnsi="Times New Roman"/>
          <w:sz w:val="24"/>
          <w:szCs w:val="24"/>
        </w:rPr>
        <w:t>знать влияние факторов риска на здоровье человека;</w:t>
      </w:r>
    </w:p>
    <w:p w:rsidR="0049057A" w:rsidRPr="004A5CD9" w:rsidRDefault="0049057A" w:rsidP="004905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5CD9">
        <w:rPr>
          <w:rFonts w:ascii="Times New Roman" w:hAnsi="Times New Roman"/>
          <w:sz w:val="24"/>
          <w:szCs w:val="24"/>
        </w:rPr>
        <w:t>- знать и аргументировать основные правила поведения в природе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A5CD9">
        <w:rPr>
          <w:rFonts w:ascii="Times New Roman" w:hAnsi="Times New Roman"/>
          <w:sz w:val="24"/>
          <w:szCs w:val="24"/>
        </w:rPr>
        <w:t>прогнозировать воздействие негативных факторов на организм;</w:t>
      </w:r>
    </w:p>
    <w:p w:rsidR="0049057A" w:rsidRPr="004A5CD9" w:rsidRDefault="0049057A" w:rsidP="004905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5CD9">
        <w:rPr>
          <w:rFonts w:ascii="Times New Roman" w:hAnsi="Times New Roman"/>
          <w:sz w:val="24"/>
          <w:szCs w:val="24"/>
        </w:rPr>
        <w:t>- описывать и  использовать приёмы оказания первой помощи;</w:t>
      </w:r>
    </w:p>
    <w:p w:rsidR="0049057A" w:rsidRPr="004A5CD9" w:rsidRDefault="0049057A" w:rsidP="004905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5CD9">
        <w:rPr>
          <w:rFonts w:ascii="Times New Roman" w:hAnsi="Times New Roman"/>
          <w:sz w:val="24"/>
          <w:szCs w:val="24"/>
        </w:rPr>
        <w:t>- аргументировать в отношении поступков других людей, наносящих вред своему здоровью.</w:t>
      </w:r>
    </w:p>
    <w:p w:rsidR="0049057A" w:rsidRPr="00E34E6F" w:rsidRDefault="0049057A" w:rsidP="00E34E6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5CD9">
        <w:rPr>
          <w:rFonts w:ascii="Times New Roman" w:hAnsi="Times New Roman"/>
          <w:sz w:val="24"/>
          <w:szCs w:val="24"/>
        </w:rPr>
        <w:t>- находить необходимую информаци</w:t>
      </w:r>
      <w:r w:rsidR="00274A81">
        <w:rPr>
          <w:rFonts w:ascii="Times New Roman" w:hAnsi="Times New Roman"/>
          <w:sz w:val="24"/>
          <w:szCs w:val="24"/>
        </w:rPr>
        <w:t>ю на различных видах носителей.</w:t>
      </w:r>
    </w:p>
    <w:p w:rsidR="0049057A" w:rsidRDefault="0049057A" w:rsidP="0049057A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4.3.1. Личностные учебные действия</w:t>
      </w:r>
      <w:r>
        <w:rPr>
          <w:rFonts w:ascii="Times New Roman" w:hAnsi="Times New Roman" w:cs="Times New Roman"/>
          <w:sz w:val="24"/>
          <w:szCs w:val="24"/>
        </w:rPr>
        <w:t xml:space="preserve"> 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:rsidR="00E34E6F" w:rsidRDefault="0049057A" w:rsidP="00E34E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Осоз</w:t>
      </w:r>
      <w:r w:rsidR="00274A81">
        <w:rPr>
          <w:rFonts w:ascii="Times New Roman" w:hAnsi="Times New Roman" w:cs="Times New Roman"/>
          <w:sz w:val="24"/>
          <w:szCs w:val="24"/>
        </w:rPr>
        <w:t xml:space="preserve">нание себя в роли обучающегося, </w:t>
      </w:r>
      <w:r>
        <w:rPr>
          <w:rFonts w:ascii="Times New Roman" w:hAnsi="Times New Roman" w:cs="Times New Roman"/>
          <w:sz w:val="24"/>
          <w:szCs w:val="24"/>
        </w:rPr>
        <w:t xml:space="preserve">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 и социальной частей, самостоятельность в выполнении учебных 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обществе. </w:t>
      </w:r>
    </w:p>
    <w:p w:rsidR="0049057A" w:rsidRDefault="0049057A" w:rsidP="00E34E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4.3.2. Коммуникативные учебные действия</w:t>
      </w:r>
      <w:r>
        <w:rPr>
          <w:rFonts w:ascii="Times New Roman" w:hAnsi="Times New Roman" w:cs="Times New Roman"/>
          <w:sz w:val="24"/>
          <w:szCs w:val="24"/>
        </w:rPr>
        <w:t xml:space="preserve"> обеспечивают  возможность активно включаться в общение и взаимодействие со сверстниками и взрослыми на принципах уважения и доброжелательности, взаимопомощи и сопереживания.</w:t>
      </w:r>
    </w:p>
    <w:p w:rsidR="0049057A" w:rsidRDefault="0049057A" w:rsidP="004905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Коммуникативные учебные действия включают следующие умения:</w:t>
      </w:r>
    </w:p>
    <w:p w:rsidR="0049057A" w:rsidRDefault="0049057A" w:rsidP="004905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вступать в контакт и работать в коллективе ("педагог - ученик","ученик-ученик", "ученик-класс", "педагог - класс");</w:t>
      </w:r>
    </w:p>
    <w:p w:rsidR="0049057A" w:rsidRDefault="0049057A" w:rsidP="004905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использовать принятые ритуалы социального взаимодейст</w:t>
      </w:r>
      <w:r w:rsidR="00274A81">
        <w:rPr>
          <w:rFonts w:ascii="Times New Roman" w:hAnsi="Times New Roman" w:cs="Times New Roman"/>
          <w:sz w:val="24"/>
          <w:szCs w:val="24"/>
        </w:rPr>
        <w:t>вия с одноклассниками и педагогом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9057A" w:rsidRDefault="0049057A" w:rsidP="004905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обращаться за помощью и принимать помощь;</w:t>
      </w:r>
    </w:p>
    <w:p w:rsidR="0049057A" w:rsidRDefault="0049057A" w:rsidP="004905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слушать и понимать инструкцию к учебному заданию в разных видах деятельности и быту;</w:t>
      </w:r>
    </w:p>
    <w:p w:rsidR="0049057A" w:rsidRDefault="00274A81" w:rsidP="004905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сотрудничать с</w:t>
      </w:r>
      <w:r w:rsidR="0049057A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разных социальных ситуациях; доброжелательно относиться, </w:t>
      </w:r>
      <w:r>
        <w:rPr>
          <w:rFonts w:ascii="Times New Roman" w:hAnsi="Times New Roman" w:cs="Times New Roman"/>
          <w:sz w:val="24"/>
          <w:szCs w:val="24"/>
        </w:rPr>
        <w:t xml:space="preserve">сопереживать, </w:t>
      </w:r>
      <w:r w:rsidR="0049057A">
        <w:rPr>
          <w:rFonts w:ascii="Times New Roman" w:hAnsi="Times New Roman" w:cs="Times New Roman"/>
          <w:sz w:val="24"/>
          <w:szCs w:val="24"/>
        </w:rPr>
        <w:t>конструктивно взаимодействовать с людьми;</w:t>
      </w:r>
    </w:p>
    <w:p w:rsidR="00274A81" w:rsidRDefault="0049057A" w:rsidP="00274A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окружающими;</w:t>
      </w:r>
    </w:p>
    <w:p w:rsidR="0049057A" w:rsidRDefault="0049057A" w:rsidP="00274A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4.3.3. Регулятивные учебные действия</w:t>
      </w:r>
      <w:r>
        <w:rPr>
          <w:rFonts w:ascii="Times New Roman" w:hAnsi="Times New Roman" w:cs="Times New Roman"/>
          <w:sz w:val="24"/>
          <w:szCs w:val="24"/>
        </w:rPr>
        <w:t xml:space="preserve"> обеспечивают успешную работу на любом занятии и любом этапе обучения. Благодаря им создаются условия для формирования и реализации начальных логических операций.</w:t>
      </w:r>
    </w:p>
    <w:p w:rsidR="0049057A" w:rsidRDefault="0049057A" w:rsidP="004905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Регулятивные учебные действия включают следующие умения:</w:t>
      </w:r>
    </w:p>
    <w:p w:rsidR="0049057A" w:rsidRDefault="0049057A" w:rsidP="004905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соблюдать правила внутреннего распорядка (поднимать руку, вставать и выходить из-за парты);</w:t>
      </w:r>
    </w:p>
    <w:p w:rsidR="0049057A" w:rsidRDefault="0049057A" w:rsidP="004905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49057A" w:rsidRDefault="0049057A" w:rsidP="004905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активно участвовать в деятельности, контролировать и оценивать свои действия и действия других обучающихся;</w:t>
      </w:r>
    </w:p>
    <w:p w:rsidR="0049057A" w:rsidRDefault="0049057A" w:rsidP="004905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49057A" w:rsidRDefault="0049057A" w:rsidP="0049057A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4.3.4. Познавательные учебные действия</w:t>
      </w:r>
      <w:r>
        <w:rPr>
          <w:rFonts w:ascii="Times New Roman" w:hAnsi="Times New Roman" w:cs="Times New Roman"/>
          <w:sz w:val="24"/>
          <w:szCs w:val="24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:rsidR="0049057A" w:rsidRDefault="0049057A" w:rsidP="004905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Познавательные учебные действия включают следующие умения:</w:t>
      </w:r>
    </w:p>
    <w:p w:rsidR="0049057A" w:rsidRDefault="0049057A" w:rsidP="004905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выделять некоторые существенные, общие и отличительные свойства хорошо знакомых предметов;</w:t>
      </w:r>
    </w:p>
    <w:p w:rsidR="00274A81" w:rsidRDefault="0049057A" w:rsidP="004905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устанавливать видо-родовые отношения предметов;</w:t>
      </w:r>
    </w:p>
    <w:p w:rsidR="0049057A" w:rsidRDefault="0049057A" w:rsidP="004905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делать простейшие обобщения, сравнивать, классифицировать на наглядном материале;</w:t>
      </w:r>
    </w:p>
    <w:p w:rsidR="0049057A" w:rsidRDefault="0049057A" w:rsidP="004905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пользоваться знаками, символами, предметами-заместителями;</w:t>
      </w:r>
    </w:p>
    <w:p w:rsidR="00274A81" w:rsidRDefault="00274A81" w:rsidP="004905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читать, писать, выполнять арифметические действия;</w:t>
      </w:r>
    </w:p>
    <w:p w:rsidR="0049057A" w:rsidRDefault="0049057A" w:rsidP="004905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49057A" w:rsidRDefault="0049057A" w:rsidP="004905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Умение использовать все группы действий в различных образовательных ситуациях является показателем их сформированности.</w:t>
      </w:r>
    </w:p>
    <w:p w:rsidR="00E34E6F" w:rsidRDefault="00E34E6F" w:rsidP="004905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057A" w:rsidRDefault="0049057A" w:rsidP="0049057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Содержание внеурочного курса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Школа безопасности»</w:t>
      </w:r>
    </w:p>
    <w:p w:rsidR="0049057A" w:rsidRDefault="00274A81" w:rsidP="004905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 8,</w:t>
      </w:r>
      <w:r w:rsidR="0049057A">
        <w:rPr>
          <w:rFonts w:ascii="Times New Roman" w:hAnsi="Times New Roman" w:cs="Times New Roman"/>
          <w:sz w:val="24"/>
          <w:szCs w:val="24"/>
        </w:rPr>
        <w:t>9  класса состоит из 5 разделов:</w:t>
      </w:r>
    </w:p>
    <w:p w:rsidR="00E34E6F" w:rsidRDefault="00E34E6F" w:rsidP="00E34E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5.1.  " Правила пожарной безопасности"(8 часов).</w:t>
      </w:r>
    </w:p>
    <w:p w:rsidR="00E34E6F" w:rsidRPr="00D63432" w:rsidRDefault="00E34E6F" w:rsidP="00E34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432">
        <w:rPr>
          <w:rFonts w:ascii="Times New Roman" w:hAnsi="Times New Roman" w:cs="Times New Roman"/>
          <w:sz w:val="24"/>
          <w:szCs w:val="24"/>
        </w:rPr>
        <w:t>Твои действия при пожаре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3432">
        <w:rPr>
          <w:rFonts w:ascii="Times New Roman" w:hAnsi="Times New Roman" w:cs="Times New Roman"/>
          <w:sz w:val="24"/>
          <w:szCs w:val="24"/>
        </w:rPr>
        <w:t>(1час)</w:t>
      </w:r>
    </w:p>
    <w:p w:rsidR="00E34E6F" w:rsidRDefault="00E34E6F" w:rsidP="00E34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безопасного поведения при эвакуации. (2 час)</w:t>
      </w:r>
    </w:p>
    <w:p w:rsidR="00E34E6F" w:rsidRDefault="00E34E6F" w:rsidP="00E34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Действия при пожаре в общественном месте. (2часа)</w:t>
      </w:r>
    </w:p>
    <w:p w:rsidR="00E34E6F" w:rsidRDefault="00E34E6F" w:rsidP="00E34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Условия и причины возникновения пожаров и взрывов. Способы пожаротушения</w:t>
      </w:r>
      <w:r w:rsidRPr="001F18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Условия и причины возникновения пожаров и взрывов. Способы пожаротушения.  (1 час)</w:t>
      </w:r>
    </w:p>
    <w:p w:rsidR="00E34E6F" w:rsidRDefault="00E34E6F" w:rsidP="00E34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 (1 час)</w:t>
      </w:r>
    </w:p>
    <w:p w:rsidR="00E34E6F" w:rsidRDefault="00E34E6F" w:rsidP="00E34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Действия при возгорании бытовых приборов и одежды на человеке. (1 час)</w:t>
      </w:r>
    </w:p>
    <w:p w:rsidR="00E34E6F" w:rsidRDefault="00E34E6F" w:rsidP="00E34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Конкурс знатоков по  пожарной безопасности. Учебная эвакуация.  (1 час)</w:t>
      </w:r>
    </w:p>
    <w:p w:rsidR="00E34E6F" w:rsidRDefault="00E34E6F" w:rsidP="00E34E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5.2. "Основы безопасности правил дорожного движения."(8 часов).</w:t>
      </w:r>
    </w:p>
    <w:p w:rsidR="00E34E6F" w:rsidRPr="00E05B3F" w:rsidRDefault="00E34E6F" w:rsidP="00E34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Причины  дорожно-транспортного  травматизма</w:t>
      </w:r>
      <w:r w:rsidRPr="00E05B3F">
        <w:rPr>
          <w:rFonts w:ascii="Times New Roman" w:hAnsi="Times New Roman" w:cs="Times New Roman"/>
          <w:sz w:val="24"/>
          <w:szCs w:val="24"/>
        </w:rPr>
        <w:t xml:space="preserve"> (1час)</w:t>
      </w:r>
    </w:p>
    <w:p w:rsidR="00E34E6F" w:rsidRDefault="00E34E6F" w:rsidP="00E34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Пешеход. Безопасность пешехода. (1 час).</w:t>
      </w:r>
    </w:p>
    <w:p w:rsidR="00E34E6F" w:rsidRDefault="00E34E6F" w:rsidP="00E34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Дорожное движение, безопасность участников движения.  ( 2 часа). </w:t>
      </w:r>
    </w:p>
    <w:p w:rsidR="00E34E6F" w:rsidRDefault="00E34E6F" w:rsidP="00E34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– велосипедисты. Всё ли мы знаем. (2часа)</w:t>
      </w:r>
    </w:p>
    <w:p w:rsidR="00E34E6F" w:rsidRDefault="00E34E6F" w:rsidP="00E34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Викторина " Мои помощники на дороге" (1 час)</w:t>
      </w:r>
    </w:p>
    <w:p w:rsidR="00E34E6F" w:rsidRDefault="00E34E6F" w:rsidP="00E34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 "Правила безопасного поведения в общественном и личном транспорте. (1 час)</w:t>
      </w:r>
    </w:p>
    <w:p w:rsidR="00E34E6F" w:rsidRDefault="00E34E6F" w:rsidP="00E34E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5.3.  "Основы противодействия  терроризму, экстремизму."( 6 часов)</w:t>
      </w:r>
    </w:p>
    <w:p w:rsidR="00E34E6F" w:rsidRPr="00E05B3F" w:rsidRDefault="00E34E6F" w:rsidP="00E34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Терроризм в современном мире и в России. Безопасность и ответственность. </w:t>
      </w:r>
      <w:r w:rsidRPr="00E05B3F">
        <w:rPr>
          <w:rFonts w:ascii="Times New Roman" w:hAnsi="Times New Roman" w:cs="Times New Roman"/>
          <w:sz w:val="24"/>
          <w:szCs w:val="24"/>
        </w:rPr>
        <w:t>(2часа)</w:t>
      </w:r>
    </w:p>
    <w:p w:rsidR="00E34E6F" w:rsidRDefault="00E34E6F" w:rsidP="00E34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Терроризм – его и истоки и последствия. </w:t>
      </w:r>
      <w:r w:rsidRPr="00E05B3F">
        <w:rPr>
          <w:rFonts w:ascii="Times New Roman" w:hAnsi="Times New Roman" w:cs="Times New Roman"/>
          <w:sz w:val="24"/>
          <w:szCs w:val="24"/>
        </w:rPr>
        <w:t>(1час)</w:t>
      </w:r>
    </w:p>
    <w:p w:rsidR="00E34E6F" w:rsidRDefault="00E34E6F" w:rsidP="00E34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экстремистской и террористической деятельности. ( 1час)</w:t>
      </w:r>
    </w:p>
    <w:p w:rsidR="00E34E6F" w:rsidRDefault="00E34E6F" w:rsidP="00E34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против терроризма и экстремизма.  (1 час)</w:t>
      </w:r>
    </w:p>
    <w:p w:rsidR="00E34E6F" w:rsidRDefault="00E34E6F" w:rsidP="00E34E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Практическая работа: Найти в тексте определения к видам терроризма.(1час)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E34E6F" w:rsidRDefault="00E34E6F" w:rsidP="00E34E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5.4.  "Безопасность в информационном пространстве." ( 4 часа)</w:t>
      </w:r>
    </w:p>
    <w:p w:rsidR="00E34E6F" w:rsidRDefault="00E34E6F" w:rsidP="00E34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Безопасность в сети. (1 час)</w:t>
      </w:r>
    </w:p>
    <w:p w:rsidR="00E34E6F" w:rsidRDefault="00E34E6F" w:rsidP="00E34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безопасной работы в сети Интернет с мобильным телефоном.  (1час)</w:t>
      </w:r>
    </w:p>
    <w:p w:rsidR="00E34E6F" w:rsidRDefault="00E34E6F" w:rsidP="00E34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Угрозы в мобильных сетях связи.  (1час)</w:t>
      </w:r>
    </w:p>
    <w:p w:rsidR="00E34E6F" w:rsidRDefault="00E34E6F" w:rsidP="00E34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Золотые правила безопасности для работы в Интернете.(1час)</w:t>
      </w:r>
    </w:p>
    <w:p w:rsidR="00E34E6F" w:rsidRDefault="00E34E6F" w:rsidP="00E34E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C4F71">
        <w:rPr>
          <w:rFonts w:ascii="Times New Roman" w:hAnsi="Times New Roman" w:cs="Times New Roman"/>
          <w:b/>
          <w:sz w:val="24"/>
          <w:szCs w:val="24"/>
        </w:rPr>
        <w:t>5.5.</w:t>
      </w:r>
      <w:r>
        <w:rPr>
          <w:rFonts w:ascii="Times New Roman" w:hAnsi="Times New Roman" w:cs="Times New Roman"/>
          <w:b/>
          <w:sz w:val="24"/>
          <w:szCs w:val="24"/>
        </w:rPr>
        <w:t xml:space="preserve">  " Основы медицинских знаний и оказание первой помощи." (8 часов).</w:t>
      </w:r>
    </w:p>
    <w:p w:rsidR="00E34E6F" w:rsidRDefault="00E34E6F" w:rsidP="00E34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принципы первой помощи.  Последовательность действий.  (1 час).</w:t>
      </w:r>
    </w:p>
    <w:p w:rsidR="00E34E6F" w:rsidRDefault="00E34E6F" w:rsidP="00E34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Практическое занятие. Повязка на палец, кисть, локтевой сустав.  (2 часа).</w:t>
      </w:r>
    </w:p>
    <w:p w:rsidR="00E34E6F" w:rsidRDefault="00E34E6F" w:rsidP="00E34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для оказания первой медицинской помощи.(1час)</w:t>
      </w:r>
    </w:p>
    <w:p w:rsidR="00E34E6F" w:rsidRDefault="00E34E6F" w:rsidP="00E34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действий при определении состояния и степени травмирования  пострадавших. (2часа)</w:t>
      </w:r>
    </w:p>
    <w:p w:rsidR="00E34E6F" w:rsidRDefault="00E34E6F" w:rsidP="00E34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Первая помощь при кровотечениях. Наложение резинового жгута: этапы наложения жгута. . (1 час)</w:t>
      </w:r>
    </w:p>
    <w:p w:rsidR="00E34E6F" w:rsidRDefault="00E34E6F" w:rsidP="00E34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Тестовые задания. "Основы медицинских знаний"(1час)</w:t>
      </w:r>
    </w:p>
    <w:p w:rsidR="0049057A" w:rsidRDefault="0049057A" w:rsidP="004905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Тематический план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76"/>
        <w:gridCol w:w="5995"/>
        <w:gridCol w:w="1134"/>
        <w:gridCol w:w="1701"/>
      </w:tblGrid>
      <w:tr w:rsidR="0049057A" w:rsidTr="0049057A">
        <w:trPr>
          <w:trHeight w:val="567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5C383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:rsidR="0049057A" w:rsidRDefault="0049057A" w:rsidP="005C383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5C383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разделов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5C383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5C38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 практических</w:t>
            </w:r>
          </w:p>
        </w:tc>
      </w:tr>
      <w:tr w:rsidR="0049057A" w:rsidTr="0049057A">
        <w:trPr>
          <w:trHeight w:val="2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5C383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Pr="006E1010" w:rsidRDefault="006E1010" w:rsidP="006E1010">
            <w:pPr>
              <w:pStyle w:val="a6"/>
              <w:spacing w:after="0" w:line="240" w:lineRule="auto"/>
              <w:ind w:left="0" w:firstLine="7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1010">
              <w:rPr>
                <w:rFonts w:ascii="Times New Roman" w:hAnsi="Times New Roman"/>
                <w:sz w:val="24"/>
                <w:szCs w:val="24"/>
              </w:rPr>
              <w:t>" Правила пожарной безопасности</w:t>
            </w:r>
            <w:r w:rsidR="00363183">
              <w:rPr>
                <w:rFonts w:ascii="Times New Roman" w:hAnsi="Times New Roman"/>
                <w:sz w:val="24"/>
                <w:szCs w:val="24"/>
              </w:rPr>
              <w:t>".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57A" w:rsidRDefault="0049057A" w:rsidP="004905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9057A" w:rsidTr="0049057A">
        <w:trPr>
          <w:trHeight w:val="2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Pr="006E1010" w:rsidRDefault="006E1010" w:rsidP="0049057A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E1010">
              <w:rPr>
                <w:rFonts w:ascii="Times New Roman" w:hAnsi="Times New Roman" w:cs="Times New Roman"/>
                <w:sz w:val="24"/>
                <w:szCs w:val="24"/>
              </w:rPr>
              <w:t>"Основы безопасности правил дорожного движения."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57A" w:rsidRDefault="0049057A" w:rsidP="004905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9057A" w:rsidTr="0049057A">
        <w:trPr>
          <w:trHeight w:val="2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Pr="00363183" w:rsidRDefault="00363183" w:rsidP="004905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318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49057A" w:rsidRPr="00363183">
              <w:rPr>
                <w:rFonts w:ascii="Times New Roman" w:hAnsi="Times New Roman" w:cs="Times New Roman"/>
                <w:sz w:val="24"/>
                <w:szCs w:val="24"/>
              </w:rPr>
              <w:t>Основы противодействия  терроризму, экстремизму</w:t>
            </w:r>
            <w:r w:rsidRPr="0036318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57A" w:rsidRDefault="0049057A" w:rsidP="004905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9057A" w:rsidTr="0049057A">
        <w:trPr>
          <w:trHeight w:val="2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Pr="00363183" w:rsidRDefault="00363183" w:rsidP="004905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318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49057A" w:rsidRPr="00363183">
              <w:rPr>
                <w:rFonts w:ascii="Times New Roman" w:hAnsi="Times New Roman" w:cs="Times New Roman"/>
                <w:sz w:val="24"/>
                <w:szCs w:val="24"/>
              </w:rPr>
              <w:t>Безопасность в информационном пространстве</w:t>
            </w:r>
            <w:r w:rsidRPr="00363183">
              <w:rPr>
                <w:rFonts w:ascii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57A" w:rsidRDefault="0049057A" w:rsidP="004905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9057A" w:rsidTr="0049057A">
        <w:trPr>
          <w:trHeight w:val="2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Pr="00363183" w:rsidRDefault="00363183" w:rsidP="00490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18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49057A" w:rsidRPr="00363183">
              <w:rPr>
                <w:rFonts w:ascii="Times New Roman" w:hAnsi="Times New Roman" w:cs="Times New Roman"/>
                <w:sz w:val="24"/>
                <w:szCs w:val="24"/>
              </w:rPr>
              <w:t>Основы медицинских знаний и оказание первой помощи</w:t>
            </w:r>
            <w:r w:rsidRPr="0036318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49057A" w:rsidRPr="003631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57A" w:rsidRDefault="0049057A" w:rsidP="004905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9057A" w:rsidTr="0049057A">
        <w:trPr>
          <w:trHeight w:val="20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Pr="00363183" w:rsidRDefault="0049057A" w:rsidP="004905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Pr="003631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4905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57A" w:rsidRDefault="0049057A" w:rsidP="0049057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49057A" w:rsidRDefault="0049057A" w:rsidP="0049057A">
      <w:pPr>
        <w:spacing w:after="12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.  Тематическое  планирование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с определением основных видов деятельности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обучающихся</w:t>
      </w:r>
    </w:p>
    <w:tbl>
      <w:tblPr>
        <w:tblW w:w="952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3"/>
        <w:gridCol w:w="2399"/>
        <w:gridCol w:w="10"/>
        <w:gridCol w:w="992"/>
        <w:gridCol w:w="3686"/>
        <w:gridCol w:w="1125"/>
        <w:gridCol w:w="683"/>
      </w:tblGrid>
      <w:tr w:rsidR="0049057A" w:rsidTr="0049057A">
        <w:trPr>
          <w:trHeight w:val="557"/>
          <w:jc w:val="right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№пп/п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057A" w:rsidRDefault="0049057A" w:rsidP="0049057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057A" w:rsidRDefault="0049057A" w:rsidP="0049057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057A" w:rsidRDefault="0049057A" w:rsidP="0049057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49057A" w:rsidTr="0049057A">
        <w:trPr>
          <w:trHeight w:val="405"/>
          <w:jc w:val="right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 " Правила пожарной безопасности" (8 часов)</w:t>
            </w:r>
          </w:p>
        </w:tc>
      </w:tr>
      <w:tr w:rsidR="0049057A" w:rsidTr="0049057A">
        <w:trPr>
          <w:trHeight w:val="405"/>
          <w:jc w:val="right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6318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9057A" w:rsidRPr="00280F10" w:rsidRDefault="0049057A" w:rsidP="005C383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432">
              <w:rPr>
                <w:rFonts w:ascii="Times New Roman" w:hAnsi="Times New Roman" w:cs="Times New Roman"/>
                <w:sz w:val="24"/>
                <w:szCs w:val="24"/>
              </w:rPr>
              <w:t>Твои действия при пожаре</w:t>
            </w:r>
            <w:r w:rsidR="005C38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57A" w:rsidRDefault="0049057A" w:rsidP="005C383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Вступительное слово. Загадка.</w:t>
            </w:r>
          </w:p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Сигнал опасности.</w:t>
            </w:r>
          </w:p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Презентация: «Чтоб здоровье сохранить».</w:t>
            </w:r>
          </w:p>
          <w:p w:rsidR="00363183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по теме занятия.</w:t>
            </w:r>
          </w:p>
          <w:p w:rsidR="0049057A" w:rsidRPr="00363183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эвакуации при пожаре.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trHeight w:val="405"/>
          <w:jc w:val="right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363183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905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при эвакуации</w:t>
            </w:r>
            <w:r w:rsidR="005C38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57A" w:rsidRDefault="0049057A" w:rsidP="005C383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57A" w:rsidRPr="00280F10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80F10">
              <w:rPr>
                <w:rFonts w:ascii="Times New Roman" w:hAnsi="Times New Roman" w:cs="Times New Roman"/>
                <w:sz w:val="24"/>
                <w:szCs w:val="24"/>
              </w:rPr>
              <w:t>Вводная часть.</w:t>
            </w:r>
          </w:p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80F10">
              <w:rPr>
                <w:rFonts w:ascii="Times New Roman" w:hAnsi="Times New Roman" w:cs="Times New Roman"/>
                <w:sz w:val="24"/>
                <w:szCs w:val="24"/>
              </w:rPr>
              <w:t xml:space="preserve"> Роль огня в жизни первобытного человека.</w:t>
            </w:r>
          </w:p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Роль огня в жизни современного человека. </w:t>
            </w:r>
          </w:p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Памятка "Категорически запрещается. 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trHeight w:val="405"/>
          <w:jc w:val="right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363183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9057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Действия при пожаре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общественном месте</w:t>
            </w:r>
            <w:r w:rsidR="005C38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57A" w:rsidRPr="00280F10" w:rsidRDefault="0049057A" w:rsidP="005C383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57A" w:rsidRPr="00280F10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80F10">
              <w:rPr>
                <w:rFonts w:ascii="Times New Roman" w:hAnsi="Times New Roman" w:cs="Times New Roman"/>
                <w:sz w:val="24"/>
                <w:szCs w:val="24"/>
              </w:rPr>
              <w:t>Признаки возникновения пожара.</w:t>
            </w:r>
          </w:p>
          <w:p w:rsidR="0049057A" w:rsidRPr="00280F10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80F10">
              <w:rPr>
                <w:rFonts w:ascii="Times New Roman" w:hAnsi="Times New Roman" w:cs="Times New Roman"/>
                <w:sz w:val="24"/>
                <w:szCs w:val="24"/>
              </w:rPr>
              <w:t>Сказка "Жил был огонь.</w:t>
            </w:r>
          </w:p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F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 "Не ошибись".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trHeight w:val="405"/>
          <w:jc w:val="right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363183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49057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49057A" w:rsidP="005C3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и причины возникновения пожаров и взрывов. Способы пожаротушения.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 и обсуждение проблемных  ситуаций.</w:t>
            </w:r>
          </w:p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"Накормить - живёт, напоить - умрёт"</w:t>
            </w:r>
          </w:p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"Найди безопасные места"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trHeight w:val="405"/>
          <w:jc w:val="right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363183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9057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49057A" w:rsidP="005C3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Действия при возгорании бытовых приборов и одежды на человеке.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«Если пожар возник не у вас».</w:t>
            </w:r>
          </w:p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Игра: «Узнай какой этаж»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trHeight w:val="405"/>
          <w:jc w:val="right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363183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9057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49057A" w:rsidP="005C3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знатоков по  пожарной безопасности. Учебная эвакуаци</w:t>
            </w:r>
            <w:r w:rsidR="00363183">
              <w:rPr>
                <w:rFonts w:ascii="Times New Roman" w:hAnsi="Times New Roman" w:cs="Times New Roman"/>
                <w:sz w:val="24"/>
                <w:szCs w:val="24"/>
              </w:rPr>
              <w:t>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«Огонь – друг или враг» - работа с карточками.</w:t>
            </w:r>
          </w:p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Игра: «Тили – бом, тили – бом. Загорелся кошкин дом.» Обзор по произведениям.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trHeight w:val="375"/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5C3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 "Основы безопасности правил дорожного движения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(8 часов</w:t>
            </w:r>
            <w:r w:rsidR="0036318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trHeight w:val="267"/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363183" w:rsidP="00490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5C3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 дорожно-транспортного  травматизма</w:t>
            </w:r>
            <w:r w:rsidR="003631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Вводная часть.</w:t>
            </w:r>
          </w:p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«Дорожные знаки».</w:t>
            </w:r>
          </w:p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для пешеходов и велосипедистов. 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trHeight w:val="267"/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363183" w:rsidP="00490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4905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5C3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Пешеход. Безопасность пешехода.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Pr="00B80EF4" w:rsidRDefault="0049057A" w:rsidP="005C3833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0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Вводная часть.</w:t>
            </w:r>
          </w:p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 «Участники дорожного движения».</w:t>
            </w:r>
          </w:p>
          <w:p w:rsidR="0049057A" w:rsidRPr="00E34E6F" w:rsidRDefault="0049057A" w:rsidP="005C3833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Памятка: «Переход проезжей части»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trHeight w:val="267"/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363183" w:rsidP="00490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 w:rsidR="004905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5C3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Дорожное движение, безопасность участников движения.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Вводная часть. </w:t>
            </w:r>
          </w:p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Знакомство с понятиями (Тротуар, обочина, кювет)</w:t>
            </w:r>
          </w:p>
          <w:p w:rsidR="0049057A" w:rsidRPr="00B80EF4" w:rsidRDefault="0049057A" w:rsidP="005C3833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Решение ситуаций. 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trHeight w:val="267"/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363183" w:rsidP="00490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  <w:r w:rsidR="004905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5C3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– велосипедисты. Всё ли мы знае</w:t>
            </w:r>
            <w:r w:rsidR="00363183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Pr="00B80EF4" w:rsidRDefault="0049057A" w:rsidP="005C3833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Викторина: Быстро и объективно проверим знания»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trHeight w:val="267"/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363183" w:rsidP="00490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  <w:r w:rsidR="004905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5C3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" Мои помощники на дороге"</w:t>
            </w:r>
            <w:r w:rsidR="003631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Вводная часть.</w:t>
            </w:r>
          </w:p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 «Куда звонить после ДТП»</w:t>
            </w:r>
          </w:p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Игра: «Пешеходы и водители»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trHeight w:val="267"/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363183" w:rsidP="00490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  <w:r w:rsidR="004905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5C3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"Правила безопасного поведения в общественном и личном транспорте</w:t>
            </w:r>
            <w:r w:rsidR="0036318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7D50F6" w:rsidP="005C3833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Учащиеся отвечают на вопросы, выбирая правильный ответ из трех вариантов. 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trHeight w:val="252"/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49057A" w:rsidP="00490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Основы противодействия  терроризму, экстремизму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E0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49057A" w:rsidTr="0049057A">
        <w:trPr>
          <w:trHeight w:val="330"/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363183" w:rsidP="00490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5C3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Экстремизм и терроризм: основные понятия и причины их появления</w:t>
            </w:r>
            <w:r w:rsidR="003631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Вводная часть.</w:t>
            </w:r>
          </w:p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понятиями" Терроризм", "Террор" </w:t>
            </w:r>
          </w:p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возникновения терроризма. </w:t>
            </w:r>
          </w:p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ситуации.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trHeight w:val="270"/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363183" w:rsidP="00490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="004905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5C38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экстремистской и террористической деятельности.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49057A" w:rsidP="005C3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Вводная часть.</w:t>
            </w:r>
          </w:p>
          <w:p w:rsidR="0049057A" w:rsidRDefault="0049057A" w:rsidP="005C3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Виды экстремистской и террористической деятельности.</w:t>
            </w:r>
          </w:p>
          <w:p w:rsidR="0049057A" w:rsidRDefault="0049057A" w:rsidP="005C3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Опасность, исходящая от экстремистской  и террористической деятельности. </w:t>
            </w:r>
          </w:p>
          <w:p w:rsidR="0049057A" w:rsidRDefault="0049057A" w:rsidP="005C3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Современный терроризм. 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trHeight w:val="270"/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490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Pr="005C3833" w:rsidRDefault="0049057A" w:rsidP="005C383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Найти в тексте определения к видам терроризма.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49057A" w:rsidP="005C3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 "Виды экстремистской и террористической деятельности."</w:t>
            </w:r>
          </w:p>
          <w:p w:rsidR="0049057A" w:rsidRDefault="0049057A" w:rsidP="005C3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текстом. 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trHeight w:val="270"/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363183" w:rsidP="00490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4905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5C3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и развитие терроризма и экстремизма.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49057A" w:rsidP="005C3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«Государство против терроризма».</w:t>
            </w:r>
          </w:p>
          <w:p w:rsidR="0049057A" w:rsidRDefault="0049057A" w:rsidP="005C3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Упражнение: «Кто считается террористом?».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trHeight w:val="270"/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363183" w:rsidP="00490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  <w:r w:rsidR="004905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5C3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Терроризм – как  угроза обществу.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49057A" w:rsidP="005C3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«Терроризм и права человека».</w:t>
            </w:r>
          </w:p>
          <w:p w:rsidR="0049057A" w:rsidRDefault="0049057A" w:rsidP="005C3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Игра: Будь бдителен.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trHeight w:val="408"/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49057A" w:rsidP="00490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5C38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Раздел 4 "Безопасность в информационном пространстве"(4часа)</w:t>
            </w:r>
          </w:p>
        </w:tc>
      </w:tr>
      <w:tr w:rsidR="0049057A" w:rsidTr="0049057A">
        <w:trPr>
          <w:trHeight w:val="390"/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5C3833" w:rsidP="00490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="004905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49057A" w:rsidP="005C3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в сети.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Оздоровительная минутка. </w:t>
            </w:r>
          </w:p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угрозы сетевой безопасности.</w:t>
            </w:r>
          </w:p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сетевых устройств. </w:t>
            </w:r>
          </w:p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Памятка:  «Это полезно знать». 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trHeight w:val="390"/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5C3833" w:rsidP="00490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  <w:r w:rsidR="004905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49057A" w:rsidP="005C3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в сети Интернет с мобильным телефоном.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видеоролика "Безопасность в Интернете", составление рейтинга опасных угроз в сети Интернет. 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trHeight w:val="390"/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5C3833" w:rsidP="00490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  <w:r w:rsidR="004905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49057A" w:rsidP="005C3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Угрозы в мобильных сетях связи.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7D50F6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фейковые новости. Виде</w:t>
            </w:r>
            <w:r w:rsidR="0049057A">
              <w:rPr>
                <w:rFonts w:ascii="Times New Roman" w:hAnsi="Times New Roman" w:cs="Times New Roman"/>
                <w:sz w:val="24"/>
                <w:szCs w:val="24"/>
              </w:rPr>
              <w:t>о и фото - из реальных событий.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trHeight w:val="390"/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5C3833" w:rsidP="00490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  <w:r w:rsidR="004905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49057A" w:rsidP="005C3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Золотые правила безопасности для работы в Интернете.(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о золотых правилах работы в Интернете.</w:t>
            </w:r>
          </w:p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Памятка « 10 правил поведения сети Интернет».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trHeight w:val="495"/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49057A" w:rsidP="00490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Pr="005C3833" w:rsidRDefault="0049057A" w:rsidP="005C383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Раздел 5 «Основы медицинских знаний и оказание первой помощи». (8 часов)</w:t>
            </w:r>
          </w:p>
        </w:tc>
      </w:tr>
      <w:tr w:rsidR="0049057A" w:rsidTr="0049057A">
        <w:trPr>
          <w:trHeight w:val="510"/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5C3833" w:rsidP="00490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4905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49057A" w:rsidP="005C3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Общие принципы первой помощи.  Последовательность действий.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49057A" w:rsidP="0049057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 "Первая помощь при различных видах повреждений"</w:t>
            </w:r>
          </w:p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Кроссворд "Что находится в аптечке"</w:t>
            </w:r>
          </w:p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помощь при растяжении связок"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trHeight w:val="510"/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5C3833" w:rsidP="00490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  <w:r w:rsidR="004905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49057A" w:rsidP="005C3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</w:t>
            </w:r>
          </w:p>
          <w:p w:rsidR="0049057A" w:rsidRDefault="0049057A" w:rsidP="005C3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Повязка на палец, кисть, локтевой сустав.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49057A" w:rsidP="0049057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Вводная часть.</w:t>
            </w:r>
          </w:p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"Выбери правильный ответ"</w:t>
            </w:r>
          </w:p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Задание:"определить последовательность действий при оказании первой медицинской помощи"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trHeight w:val="510"/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5C3833" w:rsidP="00490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</w:t>
            </w:r>
            <w:r w:rsidR="004905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49057A" w:rsidP="005C3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для оказания первой медицинской помощи.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49057A" w:rsidP="0049057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Признаки носового кровотечения. </w:t>
            </w:r>
          </w:p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Последовательность действий. при носовом кровотечении.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trHeight w:val="510"/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5C3833" w:rsidP="00490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  <w:r w:rsidR="004905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49057A" w:rsidP="005C3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Порядок действий при определении состояния и степени травмирования  пострадавших.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49057A" w:rsidP="0049057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правила оказания первой медицинской помощи, придерживаясь определённой последовательности действий.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trHeight w:val="510"/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5C3833" w:rsidP="00490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  <w:r w:rsidR="004905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49057A" w:rsidP="005C3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помощь при кровотечениях. Наложение резинового</w:t>
            </w:r>
            <w:r w:rsidR="005C3833">
              <w:rPr>
                <w:rFonts w:ascii="Times New Roman" w:hAnsi="Times New Roman" w:cs="Times New Roman"/>
                <w:sz w:val="24"/>
                <w:szCs w:val="24"/>
              </w:rPr>
              <w:t xml:space="preserve"> жгута: этапы наложения жгута.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49057A" w:rsidP="0049057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признаки жизни у пострадавшего.</w:t>
            </w:r>
          </w:p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проверки сознания, дыхания.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trHeight w:val="510"/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5C3833" w:rsidP="00490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  <w:r w:rsidR="004905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49057A" w:rsidP="005C3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задания. "Основы медицинских знаний"</w:t>
            </w:r>
            <w:r w:rsidR="005C38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49057A" w:rsidP="0049057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 по теме.</w:t>
            </w:r>
          </w:p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видеоролика.</w:t>
            </w:r>
          </w:p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для самоконтроля (тест).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trHeight w:val="510"/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49057A" w:rsidP="00490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49057A" w:rsidP="00490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49057A" w:rsidP="0049057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57A" w:rsidRDefault="0049057A" w:rsidP="005C38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9057A" w:rsidRDefault="0049057A" w:rsidP="0049057A">
      <w:pPr>
        <w:spacing w:after="0"/>
        <w:rPr>
          <w:rFonts w:ascii="Times New Roman" w:hAnsi="Times New Roman" w:cs="Times New Roman"/>
          <w:b/>
          <w:color w:val="000000" w:themeColor="text1"/>
          <w:kern w:val="24"/>
          <w:sz w:val="24"/>
          <w:szCs w:val="24"/>
          <w:u w:val="single"/>
        </w:rPr>
      </w:pPr>
    </w:p>
    <w:p w:rsidR="0049057A" w:rsidRDefault="0049057A" w:rsidP="00E34E6F">
      <w:pPr>
        <w:spacing w:after="0"/>
        <w:rPr>
          <w:rFonts w:ascii="Times New Roman" w:hAnsi="Times New Roman" w:cs="Times New Roman"/>
          <w:b/>
          <w:color w:val="000000" w:themeColor="text1"/>
          <w:kern w:val="24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kern w:val="24"/>
          <w:sz w:val="24"/>
          <w:szCs w:val="24"/>
        </w:rPr>
        <w:t>7.  Описание материально-технического обеспечения образовательной деятельности</w:t>
      </w:r>
    </w:p>
    <w:p w:rsidR="0049057A" w:rsidRPr="005C3833" w:rsidRDefault="0049057A" w:rsidP="00E34E6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7.1. Учебно-методическое обеспечение</w:t>
      </w:r>
    </w:p>
    <w:p w:rsidR="0049057A" w:rsidRDefault="0049057A" w:rsidP="00E34E6F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Смирнов А.Т., Хренников Б.О. Основы безопасности жизнедеятельности. Учебник для 5 класса. – М., Просвещение, 2012.</w:t>
      </w:r>
    </w:p>
    <w:p w:rsidR="0049057A" w:rsidRPr="00432FF2" w:rsidRDefault="0049057A" w:rsidP="0049057A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2FF2">
        <w:rPr>
          <w:rFonts w:ascii="Times New Roman" w:hAnsi="Times New Roman"/>
          <w:iCs/>
          <w:sz w:val="24"/>
          <w:szCs w:val="24"/>
        </w:rPr>
        <w:t xml:space="preserve">Волович, В. Г. </w:t>
      </w:r>
      <w:r w:rsidRPr="00432FF2">
        <w:rPr>
          <w:rFonts w:ascii="Times New Roman" w:hAnsi="Times New Roman"/>
          <w:sz w:val="24"/>
          <w:szCs w:val="24"/>
        </w:rPr>
        <w:t>Как выжить в экстремальной ситуации / В. Г. Волович. - М: Знание, 1990.</w:t>
      </w:r>
    </w:p>
    <w:p w:rsidR="0049057A" w:rsidRPr="00432FF2" w:rsidRDefault="0049057A" w:rsidP="0049057A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2FF2">
        <w:rPr>
          <w:rFonts w:ascii="Times New Roman" w:hAnsi="Times New Roman"/>
          <w:iCs/>
          <w:sz w:val="24"/>
          <w:szCs w:val="24"/>
        </w:rPr>
        <w:t xml:space="preserve">Гостюшин, А. В. </w:t>
      </w:r>
      <w:r w:rsidRPr="00432FF2">
        <w:rPr>
          <w:rFonts w:ascii="Times New Roman" w:hAnsi="Times New Roman"/>
          <w:sz w:val="24"/>
          <w:szCs w:val="24"/>
        </w:rPr>
        <w:t>Энциклопедия экстремальных ситуаций / А. В. Гостюшин. - М.: Зеркало, 1994.</w:t>
      </w:r>
    </w:p>
    <w:p w:rsidR="0049057A" w:rsidRPr="00432FF2" w:rsidRDefault="0049057A" w:rsidP="0049057A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2FF2">
        <w:rPr>
          <w:rFonts w:ascii="Times New Roman" w:hAnsi="Times New Roman"/>
          <w:iCs/>
          <w:sz w:val="24"/>
          <w:szCs w:val="24"/>
        </w:rPr>
        <w:t xml:space="preserve">Гражданская </w:t>
      </w:r>
      <w:r w:rsidRPr="00432FF2">
        <w:rPr>
          <w:rFonts w:ascii="Times New Roman" w:hAnsi="Times New Roman"/>
          <w:sz w:val="24"/>
          <w:szCs w:val="24"/>
        </w:rPr>
        <w:t>оборона / под ред. генерала армии А. Т. Алтунина. -М.: Воениздат, 1982.</w:t>
      </w:r>
    </w:p>
    <w:p w:rsidR="0049057A" w:rsidRPr="00432FF2" w:rsidRDefault="0049057A" w:rsidP="0049057A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2FF2">
        <w:rPr>
          <w:rFonts w:ascii="Times New Roman" w:hAnsi="Times New Roman"/>
          <w:iCs/>
          <w:sz w:val="24"/>
          <w:szCs w:val="24"/>
        </w:rPr>
        <w:t xml:space="preserve">Лифлянский, В. Г. и др. </w:t>
      </w:r>
      <w:r w:rsidRPr="00432FF2">
        <w:rPr>
          <w:rFonts w:ascii="Times New Roman" w:hAnsi="Times New Roman"/>
          <w:sz w:val="24"/>
          <w:szCs w:val="24"/>
        </w:rPr>
        <w:t>Лечебные свойства пищевых про</w:t>
      </w:r>
      <w:r w:rsidRPr="00432FF2">
        <w:rPr>
          <w:rFonts w:ascii="Times New Roman" w:hAnsi="Times New Roman"/>
          <w:sz w:val="24"/>
          <w:szCs w:val="24"/>
        </w:rPr>
        <w:softHyphen/>
        <w:t>дуктов / В. Г. Лифлянский, В. В. Закревский, М. Н. Андронова.- М.: Терра, 1996.</w:t>
      </w:r>
    </w:p>
    <w:p w:rsidR="0049057A" w:rsidRPr="00432FF2" w:rsidRDefault="0049057A" w:rsidP="0049057A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2FF2">
        <w:rPr>
          <w:rFonts w:ascii="Times New Roman" w:hAnsi="Times New Roman"/>
          <w:iCs/>
          <w:sz w:val="24"/>
          <w:szCs w:val="24"/>
        </w:rPr>
        <w:t xml:space="preserve">Поляков, В. В. </w:t>
      </w:r>
      <w:r w:rsidRPr="00432FF2">
        <w:rPr>
          <w:rFonts w:ascii="Times New Roman" w:hAnsi="Times New Roman"/>
          <w:sz w:val="24"/>
          <w:szCs w:val="24"/>
        </w:rPr>
        <w:t>Безопасность человека в экстремальных ситуациях / В. В. Поляков, Е. А. Сербаринов. - М, 1992.</w:t>
      </w:r>
    </w:p>
    <w:p w:rsidR="0049057A" w:rsidRPr="00432FF2" w:rsidRDefault="0049057A" w:rsidP="0049057A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2FF2">
        <w:rPr>
          <w:rFonts w:ascii="Times New Roman" w:hAnsi="Times New Roman"/>
          <w:iCs/>
          <w:sz w:val="24"/>
          <w:szCs w:val="24"/>
        </w:rPr>
        <w:t xml:space="preserve">Правила </w:t>
      </w:r>
      <w:r w:rsidRPr="00432FF2">
        <w:rPr>
          <w:rFonts w:ascii="Times New Roman" w:hAnsi="Times New Roman"/>
          <w:sz w:val="24"/>
          <w:szCs w:val="24"/>
        </w:rPr>
        <w:t>поведения и действия населения при стихийных бедствиях, авариях, катастрофах. -М.: Воениздат, 1990.</w:t>
      </w:r>
    </w:p>
    <w:p w:rsidR="0049057A" w:rsidRPr="00432FF2" w:rsidRDefault="0049057A" w:rsidP="0049057A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2FF2">
        <w:rPr>
          <w:rFonts w:ascii="Times New Roman" w:hAnsi="Times New Roman"/>
          <w:iCs/>
          <w:sz w:val="24"/>
          <w:szCs w:val="24"/>
        </w:rPr>
        <w:t xml:space="preserve">Проблемы </w:t>
      </w:r>
      <w:r w:rsidRPr="00432FF2">
        <w:rPr>
          <w:rFonts w:ascii="Times New Roman" w:hAnsi="Times New Roman"/>
          <w:sz w:val="24"/>
          <w:szCs w:val="24"/>
        </w:rPr>
        <w:t>безопасности при чрезвычайных ситуациях. - М: ВИМИТ, 1993.</w:t>
      </w:r>
    </w:p>
    <w:p w:rsidR="0049057A" w:rsidRPr="00432FF2" w:rsidRDefault="0049057A" w:rsidP="0049057A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2FF2">
        <w:rPr>
          <w:rFonts w:ascii="Times New Roman" w:hAnsi="Times New Roman"/>
          <w:iCs/>
          <w:sz w:val="24"/>
          <w:szCs w:val="24"/>
        </w:rPr>
        <w:t xml:space="preserve">Справочник </w:t>
      </w:r>
      <w:r w:rsidRPr="00432FF2">
        <w:rPr>
          <w:rFonts w:ascii="Times New Roman" w:hAnsi="Times New Roman"/>
          <w:sz w:val="24"/>
          <w:szCs w:val="24"/>
        </w:rPr>
        <w:t>лекарственных растений. - М., 1999.</w:t>
      </w:r>
    </w:p>
    <w:p w:rsidR="0049057A" w:rsidRPr="00432FF2" w:rsidRDefault="0049057A" w:rsidP="0049057A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2FF2">
        <w:rPr>
          <w:rFonts w:ascii="Times New Roman" w:hAnsi="Times New Roman"/>
          <w:iCs/>
          <w:sz w:val="24"/>
          <w:szCs w:val="24"/>
        </w:rPr>
        <w:t xml:space="preserve">Справочные </w:t>
      </w:r>
      <w:r w:rsidRPr="00432FF2">
        <w:rPr>
          <w:rFonts w:ascii="Times New Roman" w:hAnsi="Times New Roman"/>
          <w:sz w:val="24"/>
          <w:szCs w:val="24"/>
        </w:rPr>
        <w:t>данные о чрезвычайных ситуациях природ</w:t>
      </w:r>
      <w:r w:rsidRPr="00432FF2">
        <w:rPr>
          <w:rFonts w:ascii="Times New Roman" w:hAnsi="Times New Roman"/>
          <w:sz w:val="24"/>
          <w:szCs w:val="24"/>
        </w:rPr>
        <w:softHyphen/>
        <w:t>ного, техногенного и экологического происхождения. - Ч. 2. - М.: МЧС, 1995.</w:t>
      </w:r>
    </w:p>
    <w:p w:rsidR="0049057A" w:rsidRPr="005C3833" w:rsidRDefault="0049057A" w:rsidP="0049057A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2FF2">
        <w:rPr>
          <w:rFonts w:ascii="Times New Roman" w:hAnsi="Times New Roman"/>
          <w:iCs/>
          <w:sz w:val="24"/>
          <w:szCs w:val="24"/>
        </w:rPr>
        <w:t xml:space="preserve">Чрезвычайные </w:t>
      </w:r>
      <w:r w:rsidRPr="00432FF2">
        <w:rPr>
          <w:rFonts w:ascii="Times New Roman" w:hAnsi="Times New Roman"/>
          <w:sz w:val="24"/>
          <w:szCs w:val="24"/>
        </w:rPr>
        <w:t>ситуации и защита от них / сост. А. Бондаренко. - М., 1998</w:t>
      </w:r>
    </w:p>
    <w:p w:rsidR="0049057A" w:rsidRDefault="0049057A" w:rsidP="0049057A">
      <w:pPr>
        <w:tabs>
          <w:tab w:val="left" w:pos="3261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7.2.  Материально-технические оснащение учебного процесса</w:t>
      </w:r>
    </w:p>
    <w:p w:rsidR="00F60568" w:rsidRDefault="0049057A" w:rsidP="00F60568">
      <w:pPr>
        <w:tabs>
          <w:tab w:val="left" w:pos="326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Для достижения поставленной цели и задач необходимо специальное оборудование:  </w:t>
      </w:r>
    </w:p>
    <w:p w:rsidR="00F60568" w:rsidRDefault="00F60568" w:rsidP="00F60568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 </w:t>
      </w:r>
      <w:r>
        <w:rPr>
          <w:rFonts w:ascii="Times New Roman" w:hAnsi="Times New Roman" w:cs="Times New Roman"/>
          <w:color w:val="000000"/>
          <w:sz w:val="24"/>
          <w:szCs w:val="24"/>
        </w:rPr>
        <w:t>Спортивный инвентарь.</w:t>
      </w:r>
      <w:r w:rsidR="0049057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60568" w:rsidRDefault="00F60568" w:rsidP="00F60568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Туристическое оборудование.</w:t>
      </w:r>
      <w:r w:rsidR="0049057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60568" w:rsidRDefault="00F60568" w:rsidP="00F60568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К</w:t>
      </w:r>
      <w:r w:rsidR="0049057A">
        <w:rPr>
          <w:rFonts w:ascii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hAnsi="Times New Roman" w:cs="Times New Roman"/>
          <w:color w:val="000000"/>
          <w:sz w:val="24"/>
          <w:szCs w:val="24"/>
        </w:rPr>
        <w:t>плект таблиц</w:t>
      </w:r>
      <w:r w:rsidR="0049057A">
        <w:rPr>
          <w:rFonts w:ascii="Times New Roman" w:hAnsi="Times New Roman" w:cs="Times New Roman"/>
          <w:color w:val="000000"/>
          <w:sz w:val="24"/>
          <w:szCs w:val="24"/>
        </w:rPr>
        <w:t>: «Основы безопасности и жизнедеятельности», «Безопасное поведение школьн</w:t>
      </w:r>
      <w:r>
        <w:rPr>
          <w:rFonts w:ascii="Times New Roman" w:hAnsi="Times New Roman" w:cs="Times New Roman"/>
          <w:color w:val="000000"/>
          <w:sz w:val="24"/>
          <w:szCs w:val="24"/>
        </w:rPr>
        <w:t>ика», «Дневник твоего здоровья».</w:t>
      </w:r>
    </w:p>
    <w:p w:rsidR="00F60568" w:rsidRDefault="00F60568" w:rsidP="00F60568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 Компьютер.</w:t>
      </w:r>
    </w:p>
    <w:p w:rsidR="00F60568" w:rsidRDefault="00F60568" w:rsidP="00F60568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5.МФУ. </w:t>
      </w:r>
    </w:p>
    <w:p w:rsidR="00F60568" w:rsidRDefault="00F60568" w:rsidP="00F60568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6.  Проектор.</w:t>
      </w:r>
    </w:p>
    <w:p w:rsidR="0049057A" w:rsidRDefault="00F60568" w:rsidP="00F60568">
      <w:pPr>
        <w:tabs>
          <w:tab w:val="left" w:pos="326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 Материал для творческой деятельности:</w:t>
      </w:r>
      <w:r w:rsidR="0049057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9057A">
        <w:rPr>
          <w:rFonts w:ascii="Times New Roman" w:eastAsia="Calibri" w:hAnsi="Times New Roman" w:cs="Times New Roman"/>
          <w:sz w:val="24"/>
          <w:szCs w:val="24"/>
          <w:lang w:eastAsia="en-US"/>
        </w:rPr>
        <w:t>альбом, пластилин, краски,  и т.д.</w:t>
      </w:r>
    </w:p>
    <w:p w:rsidR="00F60568" w:rsidRDefault="00F60568" w:rsidP="00F60568">
      <w:pPr>
        <w:tabs>
          <w:tab w:val="left" w:pos="326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8. Иллюстрации, набор карточек по темам.</w:t>
      </w:r>
    </w:p>
    <w:p w:rsidR="00F60568" w:rsidRDefault="00F60568" w:rsidP="00F60568">
      <w:pPr>
        <w:tabs>
          <w:tab w:val="left" w:pos="326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8. Художественная литература.</w:t>
      </w:r>
    </w:p>
    <w:p w:rsidR="0049057A" w:rsidRDefault="0049057A" w:rsidP="00F60568">
      <w:pPr>
        <w:tabs>
          <w:tab w:val="left" w:pos="3261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057A" w:rsidRDefault="0049057A" w:rsidP="0049057A">
      <w:pPr>
        <w:tabs>
          <w:tab w:val="left" w:pos="3261"/>
        </w:tabs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057A" w:rsidRDefault="0049057A" w:rsidP="0049057A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057A" w:rsidRDefault="0049057A" w:rsidP="0049057A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057A" w:rsidRDefault="0049057A" w:rsidP="0049057A">
      <w:pPr>
        <w:rPr>
          <w:rFonts w:ascii="Times New Roman" w:hAnsi="Times New Roman" w:cs="Times New Roman"/>
          <w:b/>
          <w:sz w:val="24"/>
          <w:szCs w:val="24"/>
        </w:rPr>
      </w:pPr>
    </w:p>
    <w:p w:rsidR="0049057A" w:rsidRDefault="0049057A" w:rsidP="0049057A">
      <w:pPr>
        <w:rPr>
          <w:rFonts w:ascii="Times New Roman" w:hAnsi="Times New Roman" w:cs="Times New Roman"/>
          <w:b/>
          <w:sz w:val="24"/>
          <w:szCs w:val="24"/>
        </w:rPr>
      </w:pPr>
    </w:p>
    <w:p w:rsidR="00E34E6F" w:rsidRDefault="00E34E6F" w:rsidP="0049057A">
      <w:pPr>
        <w:rPr>
          <w:rFonts w:ascii="Times New Roman" w:hAnsi="Times New Roman" w:cs="Times New Roman"/>
          <w:b/>
          <w:sz w:val="24"/>
          <w:szCs w:val="24"/>
        </w:rPr>
      </w:pPr>
    </w:p>
    <w:p w:rsidR="00E34E6F" w:rsidRDefault="00E34E6F" w:rsidP="0049057A">
      <w:pPr>
        <w:rPr>
          <w:rFonts w:ascii="Times New Roman" w:hAnsi="Times New Roman" w:cs="Times New Roman"/>
          <w:b/>
          <w:sz w:val="24"/>
          <w:szCs w:val="24"/>
        </w:rPr>
      </w:pPr>
    </w:p>
    <w:p w:rsidR="00E34E6F" w:rsidRDefault="00E34E6F" w:rsidP="0049057A">
      <w:pPr>
        <w:rPr>
          <w:rFonts w:ascii="Times New Roman" w:hAnsi="Times New Roman" w:cs="Times New Roman"/>
          <w:b/>
          <w:sz w:val="24"/>
          <w:szCs w:val="24"/>
        </w:rPr>
      </w:pPr>
    </w:p>
    <w:p w:rsidR="00E34E6F" w:rsidRDefault="00E34E6F" w:rsidP="0049057A">
      <w:pPr>
        <w:rPr>
          <w:rFonts w:ascii="Times New Roman" w:hAnsi="Times New Roman" w:cs="Times New Roman"/>
          <w:b/>
          <w:sz w:val="24"/>
          <w:szCs w:val="24"/>
        </w:rPr>
      </w:pPr>
    </w:p>
    <w:p w:rsidR="00E34E6F" w:rsidRDefault="00E34E6F" w:rsidP="0049057A">
      <w:pPr>
        <w:rPr>
          <w:rFonts w:ascii="Times New Roman" w:hAnsi="Times New Roman" w:cs="Times New Roman"/>
          <w:b/>
          <w:sz w:val="24"/>
          <w:szCs w:val="24"/>
        </w:rPr>
      </w:pPr>
    </w:p>
    <w:p w:rsidR="00E34E6F" w:rsidRDefault="00E34E6F" w:rsidP="0049057A">
      <w:pPr>
        <w:rPr>
          <w:rFonts w:ascii="Times New Roman" w:hAnsi="Times New Roman" w:cs="Times New Roman"/>
          <w:b/>
          <w:sz w:val="24"/>
          <w:szCs w:val="24"/>
        </w:rPr>
      </w:pPr>
    </w:p>
    <w:p w:rsidR="00E34E6F" w:rsidRDefault="00E34E6F" w:rsidP="0049057A">
      <w:pPr>
        <w:rPr>
          <w:rFonts w:ascii="Times New Roman" w:hAnsi="Times New Roman" w:cs="Times New Roman"/>
          <w:b/>
          <w:sz w:val="24"/>
          <w:szCs w:val="24"/>
        </w:rPr>
      </w:pPr>
    </w:p>
    <w:p w:rsidR="00E34E6F" w:rsidRDefault="00E34E6F" w:rsidP="0049057A">
      <w:pPr>
        <w:rPr>
          <w:rFonts w:ascii="Times New Roman" w:hAnsi="Times New Roman" w:cs="Times New Roman"/>
          <w:b/>
          <w:sz w:val="24"/>
          <w:szCs w:val="24"/>
        </w:rPr>
      </w:pPr>
    </w:p>
    <w:p w:rsidR="00E34E6F" w:rsidRDefault="00E34E6F" w:rsidP="0049057A">
      <w:pPr>
        <w:rPr>
          <w:rFonts w:ascii="Times New Roman" w:hAnsi="Times New Roman" w:cs="Times New Roman"/>
          <w:b/>
          <w:sz w:val="24"/>
          <w:szCs w:val="24"/>
        </w:rPr>
      </w:pPr>
    </w:p>
    <w:p w:rsidR="00E34E6F" w:rsidRDefault="00E34E6F" w:rsidP="0049057A">
      <w:pPr>
        <w:rPr>
          <w:rFonts w:ascii="Times New Roman" w:hAnsi="Times New Roman" w:cs="Times New Roman"/>
          <w:b/>
          <w:sz w:val="24"/>
          <w:szCs w:val="24"/>
        </w:rPr>
      </w:pPr>
    </w:p>
    <w:p w:rsidR="00E34E6F" w:rsidRDefault="00E34E6F" w:rsidP="0049057A">
      <w:pPr>
        <w:rPr>
          <w:rFonts w:ascii="Times New Roman" w:hAnsi="Times New Roman" w:cs="Times New Roman"/>
          <w:b/>
          <w:sz w:val="24"/>
          <w:szCs w:val="24"/>
        </w:rPr>
      </w:pPr>
    </w:p>
    <w:p w:rsidR="00E34E6F" w:rsidRDefault="00E34E6F" w:rsidP="0049057A">
      <w:pPr>
        <w:rPr>
          <w:rFonts w:ascii="Times New Roman" w:hAnsi="Times New Roman" w:cs="Times New Roman"/>
          <w:b/>
          <w:sz w:val="24"/>
          <w:szCs w:val="24"/>
        </w:rPr>
      </w:pPr>
    </w:p>
    <w:p w:rsidR="00E34E6F" w:rsidRDefault="00E34E6F" w:rsidP="0049057A">
      <w:pPr>
        <w:rPr>
          <w:rFonts w:ascii="Times New Roman" w:hAnsi="Times New Roman" w:cs="Times New Roman"/>
          <w:b/>
          <w:sz w:val="24"/>
          <w:szCs w:val="24"/>
        </w:rPr>
      </w:pPr>
    </w:p>
    <w:p w:rsidR="00E34E6F" w:rsidRDefault="00E34E6F" w:rsidP="0049057A">
      <w:pPr>
        <w:rPr>
          <w:rFonts w:ascii="Times New Roman" w:hAnsi="Times New Roman" w:cs="Times New Roman"/>
          <w:b/>
          <w:sz w:val="24"/>
          <w:szCs w:val="24"/>
        </w:rPr>
      </w:pPr>
    </w:p>
    <w:p w:rsidR="00E34E6F" w:rsidRDefault="00E34E6F" w:rsidP="0049057A">
      <w:pPr>
        <w:rPr>
          <w:rFonts w:ascii="Times New Roman" w:hAnsi="Times New Roman" w:cs="Times New Roman"/>
          <w:b/>
          <w:sz w:val="24"/>
          <w:szCs w:val="24"/>
        </w:rPr>
      </w:pPr>
    </w:p>
    <w:p w:rsidR="00E34E6F" w:rsidRDefault="00E34E6F" w:rsidP="0049057A">
      <w:pPr>
        <w:rPr>
          <w:rFonts w:ascii="Times New Roman" w:hAnsi="Times New Roman" w:cs="Times New Roman"/>
          <w:b/>
          <w:sz w:val="24"/>
          <w:szCs w:val="24"/>
        </w:rPr>
      </w:pPr>
    </w:p>
    <w:p w:rsidR="00E34E6F" w:rsidRDefault="00E34E6F" w:rsidP="0049057A">
      <w:pPr>
        <w:rPr>
          <w:rFonts w:ascii="Times New Roman" w:hAnsi="Times New Roman" w:cs="Times New Roman"/>
          <w:b/>
          <w:sz w:val="24"/>
          <w:szCs w:val="24"/>
        </w:rPr>
      </w:pPr>
    </w:p>
    <w:p w:rsidR="00E34E6F" w:rsidRDefault="00E34E6F" w:rsidP="0049057A">
      <w:pPr>
        <w:rPr>
          <w:rFonts w:ascii="Times New Roman" w:hAnsi="Times New Roman" w:cs="Times New Roman"/>
          <w:b/>
          <w:sz w:val="24"/>
          <w:szCs w:val="24"/>
        </w:rPr>
      </w:pPr>
    </w:p>
    <w:p w:rsidR="007D50F6" w:rsidRDefault="007D50F6" w:rsidP="0049057A">
      <w:pPr>
        <w:rPr>
          <w:rFonts w:ascii="Times New Roman" w:hAnsi="Times New Roman" w:cs="Times New Roman"/>
          <w:b/>
          <w:sz w:val="24"/>
          <w:szCs w:val="24"/>
        </w:rPr>
      </w:pPr>
    </w:p>
    <w:p w:rsidR="007D50F6" w:rsidRDefault="007D50F6" w:rsidP="0049057A">
      <w:pPr>
        <w:rPr>
          <w:rFonts w:ascii="Times New Roman" w:hAnsi="Times New Roman" w:cs="Times New Roman"/>
          <w:b/>
          <w:sz w:val="24"/>
          <w:szCs w:val="24"/>
        </w:rPr>
      </w:pPr>
    </w:p>
    <w:p w:rsidR="0049057A" w:rsidRDefault="0049057A" w:rsidP="0049057A">
      <w:pPr>
        <w:rPr>
          <w:rFonts w:ascii="Times New Roman" w:hAnsi="Times New Roman" w:cs="Times New Roman"/>
          <w:b/>
          <w:sz w:val="24"/>
          <w:szCs w:val="24"/>
        </w:rPr>
      </w:pPr>
      <w:r w:rsidRPr="00DD78EF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1. Календарно-тематическое планирование</w:t>
      </w:r>
    </w:p>
    <w:tbl>
      <w:tblPr>
        <w:tblW w:w="962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8"/>
        <w:gridCol w:w="4591"/>
        <w:gridCol w:w="1419"/>
        <w:gridCol w:w="1079"/>
        <w:gridCol w:w="339"/>
        <w:gridCol w:w="843"/>
        <w:gridCol w:w="634"/>
        <w:gridCol w:w="49"/>
      </w:tblGrid>
      <w:tr w:rsidR="0049057A" w:rsidTr="0049057A">
        <w:trPr>
          <w:gridAfter w:val="1"/>
          <w:wAfter w:w="49" w:type="dxa"/>
          <w:trHeight w:val="420"/>
        </w:trPr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057A" w:rsidRPr="007B1E71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E71">
              <w:rPr>
                <w:rFonts w:ascii="Times New Roman" w:hAnsi="Times New Roman" w:cs="Times New Roman"/>
                <w:sz w:val="24"/>
                <w:szCs w:val="24"/>
              </w:rPr>
              <w:t>№пп/п</w:t>
            </w:r>
          </w:p>
        </w:tc>
        <w:tc>
          <w:tcPr>
            <w:tcW w:w="45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057A" w:rsidRPr="002277E3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3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057A" w:rsidRPr="002277E3" w:rsidRDefault="0049057A" w:rsidP="0049057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3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9057A" w:rsidRPr="002277E3" w:rsidRDefault="0049057A" w:rsidP="0049057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9057A" w:rsidRPr="002277E3" w:rsidRDefault="0049057A" w:rsidP="0049057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3">
              <w:rPr>
                <w:rFonts w:ascii="Times New Roman" w:hAnsi="Times New Roman" w:cs="Times New Roman"/>
                <w:sz w:val="24"/>
                <w:szCs w:val="24"/>
              </w:rPr>
              <w:t>Даты проведения</w:t>
            </w:r>
          </w:p>
        </w:tc>
      </w:tr>
      <w:tr w:rsidR="0049057A" w:rsidTr="0049057A">
        <w:trPr>
          <w:gridAfter w:val="1"/>
          <w:wAfter w:w="49" w:type="dxa"/>
          <w:trHeight w:val="383"/>
        </w:trPr>
        <w:tc>
          <w:tcPr>
            <w:tcW w:w="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057A" w:rsidRPr="007B1E71" w:rsidRDefault="0049057A" w:rsidP="0049057A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057A" w:rsidRPr="002277E3" w:rsidRDefault="0049057A" w:rsidP="0049057A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057A" w:rsidRPr="002277E3" w:rsidRDefault="0049057A" w:rsidP="00490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057A" w:rsidRPr="002277E3" w:rsidRDefault="0049057A" w:rsidP="0049057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3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9057A" w:rsidRPr="002277E3" w:rsidRDefault="0049057A" w:rsidP="0049057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057A" w:rsidRPr="002277E3" w:rsidRDefault="0049057A" w:rsidP="0049057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49057A" w:rsidTr="0049057A">
        <w:trPr>
          <w:gridAfter w:val="1"/>
          <w:wAfter w:w="49" w:type="dxa"/>
          <w:trHeight w:val="405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Pr="007B1E71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 «Правила пожарной безопасности»</w:t>
            </w:r>
            <w:r w:rsidR="00F605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8ч</w:t>
            </w:r>
          </w:p>
        </w:tc>
      </w:tr>
      <w:tr w:rsidR="0049057A" w:rsidTr="0049057A">
        <w:trPr>
          <w:gridAfter w:val="1"/>
          <w:wAfter w:w="49" w:type="dxa"/>
          <w:trHeight w:val="376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Pr="007B1E71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E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0568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  <w:p w:rsidR="0049057A" w:rsidRPr="007B1E71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Pr="00C06B61" w:rsidRDefault="0049057A" w:rsidP="004C603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432">
              <w:rPr>
                <w:rFonts w:ascii="Times New Roman" w:hAnsi="Times New Roman" w:cs="Times New Roman"/>
                <w:sz w:val="24"/>
                <w:szCs w:val="24"/>
              </w:rPr>
              <w:t>Твои действия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пожаре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Pr="002277E3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9057A" w:rsidRPr="002277E3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9057A" w:rsidRPr="002277E3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gridAfter w:val="1"/>
          <w:wAfter w:w="49" w:type="dxa"/>
          <w:trHeight w:val="441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Pr="007B1E71" w:rsidRDefault="00F60568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Pr="002277E3" w:rsidRDefault="0049057A" w:rsidP="004C60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при эвакуации.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9057A" w:rsidRPr="002277E3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9057A" w:rsidRPr="002277E3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C6033">
        <w:trPr>
          <w:gridAfter w:val="1"/>
          <w:wAfter w:w="49" w:type="dxa"/>
          <w:trHeight w:val="537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Pr="007B1E71" w:rsidRDefault="00F60568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4C60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</w:t>
            </w:r>
            <w:r w:rsidR="004C6033">
              <w:rPr>
                <w:rFonts w:ascii="Times New Roman" w:hAnsi="Times New Roman" w:cs="Times New Roman"/>
                <w:sz w:val="24"/>
                <w:szCs w:val="24"/>
              </w:rPr>
              <w:t>твия при пожаре в общественном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есте.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9057A" w:rsidRPr="002277E3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9057A" w:rsidRPr="002277E3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gridAfter w:val="1"/>
          <w:wAfter w:w="49" w:type="dxa"/>
          <w:trHeight w:val="805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Pr="007B1E71" w:rsidRDefault="00F60568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4C6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Условия и причины возникновения пожаров и взрывов. Способы пожаротушения. 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9057A" w:rsidRPr="002277E3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9057A" w:rsidRPr="002277E3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gridAfter w:val="1"/>
          <w:wAfter w:w="49" w:type="dxa"/>
          <w:trHeight w:val="805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Pr="007B1E71" w:rsidRDefault="004C6033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4C60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Действия при возгорании бытовых приборов и одежды на человеке.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9057A" w:rsidRPr="002277E3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9057A" w:rsidRPr="002277E3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gridAfter w:val="1"/>
          <w:wAfter w:w="49" w:type="dxa"/>
          <w:trHeight w:val="805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Default="004C6033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4C6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 знатоков по  пожарной безопасности. Учебная эвакуация. 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9057A" w:rsidRPr="002277E3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9057A" w:rsidRPr="002277E3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gridAfter w:val="1"/>
          <w:wAfter w:w="49" w:type="dxa"/>
          <w:trHeight w:val="375"/>
        </w:trPr>
        <w:tc>
          <w:tcPr>
            <w:tcW w:w="6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Pr="007B1E71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4C6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57A" w:rsidRDefault="0049057A" w:rsidP="004C6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 "Основы безопасности правил дорожного движения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(8 часов)</w:t>
            </w:r>
          </w:p>
          <w:p w:rsidR="0049057A" w:rsidRDefault="0049057A" w:rsidP="004C603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gridAfter w:val="1"/>
          <w:wAfter w:w="49" w:type="dxa"/>
          <w:trHeight w:val="347"/>
        </w:trPr>
        <w:tc>
          <w:tcPr>
            <w:tcW w:w="6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Pr="007B1E71" w:rsidRDefault="008E0ABA" w:rsidP="00490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Pr="00AE7A3A" w:rsidRDefault="0049057A" w:rsidP="008E0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 дорожно-транспортного  травматизма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Pr="00AE7A3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A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gridAfter w:val="1"/>
          <w:wAfter w:w="49" w:type="dxa"/>
          <w:trHeight w:val="267"/>
        </w:trPr>
        <w:tc>
          <w:tcPr>
            <w:tcW w:w="6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Pr="007B1E71" w:rsidRDefault="008E0ABA" w:rsidP="00490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Pr="00AE7A3A" w:rsidRDefault="0049057A" w:rsidP="008E0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Пешеход. Безопасность пешехода.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Pr="00AE7A3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gridAfter w:val="1"/>
          <w:wAfter w:w="49" w:type="dxa"/>
          <w:trHeight w:val="381"/>
        </w:trPr>
        <w:tc>
          <w:tcPr>
            <w:tcW w:w="6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Pr="007B1E71" w:rsidRDefault="008E0ABA" w:rsidP="00490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Pr="00AE7A3A" w:rsidRDefault="0049057A" w:rsidP="004C60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Дорожное движение, безопасность участников движения. 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Pr="00AE7A3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gridAfter w:val="1"/>
          <w:wAfter w:w="49" w:type="dxa"/>
          <w:trHeight w:val="207"/>
        </w:trPr>
        <w:tc>
          <w:tcPr>
            <w:tcW w:w="6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Pr="007B1E71" w:rsidRDefault="008E0ABA" w:rsidP="00490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4C6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 – велосипедисты. </w:t>
            </w:r>
          </w:p>
          <w:p w:rsidR="0049057A" w:rsidRPr="00FA60AE" w:rsidRDefault="0049057A" w:rsidP="004C6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 ли мы знае</w:t>
            </w:r>
            <w:r w:rsidR="008E0ABA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Pr="00AE7A3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gridAfter w:val="1"/>
          <w:wAfter w:w="49" w:type="dxa"/>
          <w:trHeight w:val="207"/>
        </w:trPr>
        <w:tc>
          <w:tcPr>
            <w:tcW w:w="6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Pr="007B1E71" w:rsidRDefault="008E0ABA" w:rsidP="00490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4C6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" Мои помощники на дороге"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Pr="00AE7A3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gridAfter w:val="1"/>
          <w:wAfter w:w="49" w:type="dxa"/>
          <w:trHeight w:val="390"/>
        </w:trPr>
        <w:tc>
          <w:tcPr>
            <w:tcW w:w="6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Pr="007B1E71" w:rsidRDefault="008E0ABA" w:rsidP="00490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Pr="008E0ABA" w:rsidRDefault="0049057A" w:rsidP="008E0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"Правила безопасного поведения в общественном и личном транспорте.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gridAfter w:val="1"/>
          <w:wAfter w:w="49" w:type="dxa"/>
          <w:trHeight w:val="495"/>
        </w:trPr>
        <w:tc>
          <w:tcPr>
            <w:tcW w:w="6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Pr="007B1E71" w:rsidRDefault="0049057A" w:rsidP="00490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057A" w:rsidRPr="00AE7A3A" w:rsidRDefault="0049057A" w:rsidP="004C603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A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здел 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Основы противодействия  терроризму, экстремизму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 часов)</w:t>
            </w:r>
          </w:p>
        </w:tc>
      </w:tr>
      <w:tr w:rsidR="0049057A" w:rsidTr="0049057A">
        <w:trPr>
          <w:trHeight w:val="495"/>
        </w:trPr>
        <w:tc>
          <w:tcPr>
            <w:tcW w:w="6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Pr="007B1E71" w:rsidRDefault="008E0ABA" w:rsidP="00490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Pr="00AE7A3A" w:rsidRDefault="008E0ABA" w:rsidP="004C6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Экстремизм и терроризм: основные понятия и причины их появления.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Pr="00AE7A3A" w:rsidRDefault="008E0AB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9057A" w:rsidRPr="00AE7A3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trHeight w:val="435"/>
        </w:trPr>
        <w:tc>
          <w:tcPr>
            <w:tcW w:w="6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Pr="007B1E71" w:rsidRDefault="008E0ABA" w:rsidP="00490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0ABA" w:rsidRDefault="008E0ABA" w:rsidP="008E0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Виды экстремистской и террористической деятельности. </w:t>
            </w:r>
          </w:p>
          <w:p w:rsidR="0049057A" w:rsidRPr="00AE7A3A" w:rsidRDefault="0049057A" w:rsidP="008E0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Pr="00AE7A3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A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9057A" w:rsidRPr="00AE7A3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trHeight w:val="435"/>
        </w:trPr>
        <w:tc>
          <w:tcPr>
            <w:tcW w:w="6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8E0ABA" w:rsidP="00490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8E0ABA" w:rsidP="008E0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найти в тексте определения к видам терроризма.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Pr="00AE7A3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9057A" w:rsidRPr="00AE7A3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trHeight w:val="435"/>
        </w:trPr>
        <w:tc>
          <w:tcPr>
            <w:tcW w:w="6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8E0ABA" w:rsidP="00490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8E0ABA" w:rsidP="008E0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возникновения и развитие терроризма и экстремизма.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8E0AB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9057A" w:rsidRPr="00AE7A3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trHeight w:val="435"/>
        </w:trPr>
        <w:tc>
          <w:tcPr>
            <w:tcW w:w="6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8E0ABA" w:rsidP="00490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8E0ABA" w:rsidP="008E0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Терроризм - как угроза обществу.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9057A" w:rsidRPr="00AE7A3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gridAfter w:val="1"/>
          <w:wAfter w:w="49" w:type="dxa"/>
          <w:trHeight w:val="510"/>
        </w:trPr>
        <w:tc>
          <w:tcPr>
            <w:tcW w:w="6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57A" w:rsidRPr="007B1E71" w:rsidRDefault="0049057A" w:rsidP="00490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57A" w:rsidRPr="00AE7A3A" w:rsidRDefault="0049057A" w:rsidP="008E0A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A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 "Безопасность в информационном пространстве." ( 4 часа)</w:t>
            </w:r>
          </w:p>
        </w:tc>
      </w:tr>
      <w:tr w:rsidR="0049057A" w:rsidTr="0049057A">
        <w:trPr>
          <w:gridAfter w:val="1"/>
          <w:wAfter w:w="49" w:type="dxa"/>
          <w:trHeight w:val="510"/>
        </w:trPr>
        <w:tc>
          <w:tcPr>
            <w:tcW w:w="6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Pr="007B1E71" w:rsidRDefault="008E0ABA" w:rsidP="00490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Pr="00A76CB4" w:rsidRDefault="0049057A" w:rsidP="004C603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в сети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gridAfter w:val="1"/>
          <w:wAfter w:w="49" w:type="dxa"/>
          <w:trHeight w:val="510"/>
        </w:trPr>
        <w:tc>
          <w:tcPr>
            <w:tcW w:w="6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Pr="007B1E71" w:rsidRDefault="008E0ABA" w:rsidP="00490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Pr="00A76CB4" w:rsidRDefault="0049057A" w:rsidP="008E0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работы в сети Интернет с мобильным телефоном. 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gridAfter w:val="1"/>
          <w:wAfter w:w="49" w:type="dxa"/>
          <w:trHeight w:val="510"/>
        </w:trPr>
        <w:tc>
          <w:tcPr>
            <w:tcW w:w="6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Pr="007B1E71" w:rsidRDefault="008E0ABA" w:rsidP="00490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Pr="00A76CB4" w:rsidRDefault="0049057A" w:rsidP="008E0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Угрозы в мобильных сетях связи. 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gridAfter w:val="1"/>
          <w:wAfter w:w="49" w:type="dxa"/>
          <w:trHeight w:val="510"/>
        </w:trPr>
        <w:tc>
          <w:tcPr>
            <w:tcW w:w="6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8E0ABA" w:rsidP="00490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49057A" w:rsidP="004C6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Золотые правила безопасности для работы в Интернете.</w:t>
            </w:r>
          </w:p>
          <w:p w:rsidR="0049057A" w:rsidRDefault="0049057A" w:rsidP="004C6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gridAfter w:val="1"/>
          <w:wAfter w:w="49" w:type="dxa"/>
          <w:trHeight w:val="510"/>
        </w:trPr>
        <w:tc>
          <w:tcPr>
            <w:tcW w:w="6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57A" w:rsidRPr="007B1E71" w:rsidRDefault="0049057A" w:rsidP="00490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57A" w:rsidRPr="008E0ABA" w:rsidRDefault="0049057A" w:rsidP="008E0A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5</w:t>
            </w:r>
            <w:r w:rsidRPr="00EC4F7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" Основы медицинских знаний и оказание первой помощи." (8 часов).</w:t>
            </w:r>
          </w:p>
        </w:tc>
      </w:tr>
      <w:tr w:rsidR="0049057A" w:rsidTr="0049057A">
        <w:trPr>
          <w:gridAfter w:val="1"/>
          <w:wAfter w:w="49" w:type="dxa"/>
          <w:trHeight w:val="852"/>
        </w:trPr>
        <w:tc>
          <w:tcPr>
            <w:tcW w:w="6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8E0ABA" w:rsidP="00490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49057A" w:rsidP="004C6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Общие принципы первой помощи.  Последовательность действий.  </w:t>
            </w:r>
          </w:p>
          <w:p w:rsidR="0049057A" w:rsidRDefault="0049057A" w:rsidP="004C6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8E0ABA">
        <w:trPr>
          <w:gridAfter w:val="1"/>
          <w:wAfter w:w="49" w:type="dxa"/>
          <w:trHeight w:val="530"/>
        </w:trPr>
        <w:tc>
          <w:tcPr>
            <w:tcW w:w="6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8E0ABA" w:rsidP="00490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49057A" w:rsidP="004C6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Повязка на палец, кисть, локтевой сустав. 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gridAfter w:val="1"/>
          <w:wAfter w:w="49" w:type="dxa"/>
          <w:trHeight w:val="852"/>
        </w:trPr>
        <w:tc>
          <w:tcPr>
            <w:tcW w:w="6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8E0ABA" w:rsidP="00490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49057A" w:rsidP="004C6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для оказания первой медицинской помощи.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gridAfter w:val="1"/>
          <w:wAfter w:w="49" w:type="dxa"/>
          <w:trHeight w:val="852"/>
        </w:trPr>
        <w:tc>
          <w:tcPr>
            <w:tcW w:w="6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8E0ABA" w:rsidP="00490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49057A" w:rsidP="004C6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Порядок действий при определении состояния и степени травмирования  пострадавших.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8E0AB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gridAfter w:val="1"/>
          <w:wAfter w:w="49" w:type="dxa"/>
          <w:trHeight w:val="852"/>
        </w:trPr>
        <w:tc>
          <w:tcPr>
            <w:tcW w:w="6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E0203B" w:rsidP="00490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49057A" w:rsidP="004C6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Первая помощь при кровотечениях. Наложение резинового жгута: этапы наложения жгута. .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E0203B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E0203B">
        <w:trPr>
          <w:gridAfter w:val="1"/>
          <w:wAfter w:w="49" w:type="dxa"/>
          <w:trHeight w:val="408"/>
        </w:trPr>
        <w:tc>
          <w:tcPr>
            <w:tcW w:w="6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E0203B" w:rsidP="00490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49057A" w:rsidP="004C6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"Основы медицинских знаний"</w:t>
            </w:r>
          </w:p>
          <w:p w:rsidR="0049057A" w:rsidRDefault="0049057A" w:rsidP="004C6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57A" w:rsidTr="0049057A">
        <w:trPr>
          <w:gridAfter w:val="1"/>
          <w:wAfter w:w="49" w:type="dxa"/>
          <w:trHeight w:val="510"/>
        </w:trPr>
        <w:tc>
          <w:tcPr>
            <w:tcW w:w="6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57A" w:rsidRPr="007B1E71" w:rsidRDefault="0049057A" w:rsidP="004905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057A" w:rsidRDefault="0049057A" w:rsidP="004C603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057A" w:rsidRDefault="0049057A" w:rsidP="0049057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9057A" w:rsidRDefault="0049057A" w:rsidP="0049057A">
      <w:pPr>
        <w:rPr>
          <w:b/>
          <w:color w:val="000000" w:themeColor="text1"/>
          <w:kern w:val="24"/>
          <w:u w:val="single"/>
        </w:rPr>
      </w:pPr>
    </w:p>
    <w:p w:rsidR="00E0203B" w:rsidRDefault="00E0203B" w:rsidP="0049057A">
      <w:pPr>
        <w:rPr>
          <w:b/>
          <w:color w:val="000000" w:themeColor="text1"/>
          <w:kern w:val="24"/>
          <w:u w:val="single"/>
        </w:rPr>
      </w:pPr>
    </w:p>
    <w:p w:rsidR="00E0203B" w:rsidRDefault="00E0203B" w:rsidP="0049057A">
      <w:pPr>
        <w:rPr>
          <w:b/>
          <w:color w:val="000000" w:themeColor="text1"/>
          <w:kern w:val="24"/>
          <w:u w:val="single"/>
        </w:rPr>
      </w:pPr>
    </w:p>
    <w:p w:rsidR="00E0203B" w:rsidRDefault="00E0203B" w:rsidP="0049057A">
      <w:pPr>
        <w:rPr>
          <w:b/>
          <w:color w:val="000000" w:themeColor="text1"/>
          <w:kern w:val="24"/>
          <w:u w:val="single"/>
        </w:rPr>
      </w:pPr>
    </w:p>
    <w:p w:rsidR="00E0203B" w:rsidRDefault="00E0203B" w:rsidP="0049057A">
      <w:pPr>
        <w:rPr>
          <w:b/>
          <w:color w:val="000000" w:themeColor="text1"/>
          <w:kern w:val="24"/>
          <w:u w:val="single"/>
        </w:rPr>
      </w:pPr>
    </w:p>
    <w:p w:rsidR="00E0203B" w:rsidRDefault="00E0203B" w:rsidP="0049057A">
      <w:pPr>
        <w:rPr>
          <w:b/>
          <w:color w:val="000000" w:themeColor="text1"/>
          <w:kern w:val="24"/>
          <w:u w:val="single"/>
        </w:rPr>
      </w:pPr>
    </w:p>
    <w:p w:rsidR="00E0203B" w:rsidRDefault="00E0203B" w:rsidP="0049057A">
      <w:pPr>
        <w:rPr>
          <w:b/>
          <w:color w:val="000000" w:themeColor="text1"/>
          <w:kern w:val="24"/>
          <w:u w:val="single"/>
        </w:rPr>
      </w:pPr>
    </w:p>
    <w:p w:rsidR="00E0203B" w:rsidRDefault="00E0203B" w:rsidP="0049057A">
      <w:pPr>
        <w:rPr>
          <w:b/>
          <w:color w:val="000000" w:themeColor="text1"/>
          <w:kern w:val="24"/>
          <w:u w:val="single"/>
        </w:rPr>
      </w:pPr>
    </w:p>
    <w:p w:rsidR="00DD66F7" w:rsidRDefault="00DD66F7" w:rsidP="0049057A">
      <w:pPr>
        <w:rPr>
          <w:b/>
          <w:color w:val="000000" w:themeColor="text1"/>
          <w:kern w:val="24"/>
          <w:u w:val="single"/>
        </w:rPr>
      </w:pPr>
    </w:p>
    <w:p w:rsidR="00E0203B" w:rsidRDefault="00E0203B" w:rsidP="0049057A">
      <w:pPr>
        <w:rPr>
          <w:b/>
          <w:color w:val="000000" w:themeColor="text1"/>
          <w:kern w:val="24"/>
          <w:u w:val="single"/>
        </w:rPr>
      </w:pPr>
    </w:p>
    <w:p w:rsidR="0049057A" w:rsidRDefault="0049057A" w:rsidP="0049057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D78E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2. </w:t>
      </w:r>
    </w:p>
    <w:p w:rsidR="0049057A" w:rsidRPr="00DD78EF" w:rsidRDefault="0049057A" w:rsidP="0049057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057A" w:rsidRPr="00A76CB4" w:rsidRDefault="0049057A" w:rsidP="0049057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6CB4">
        <w:rPr>
          <w:rStyle w:val="ac"/>
          <w:rFonts w:ascii="Times New Roman" w:hAnsi="Times New Roman" w:cs="Times New Roman"/>
          <w:color w:val="222222"/>
          <w:sz w:val="24"/>
          <w:szCs w:val="24"/>
        </w:rPr>
        <w:t>Лист корректировки </w:t>
      </w:r>
      <w:r w:rsidRPr="00A76CB4">
        <w:rPr>
          <w:rFonts w:ascii="Times New Roman" w:hAnsi="Times New Roman" w:cs="Times New Roman"/>
          <w:sz w:val="24"/>
          <w:szCs w:val="24"/>
        </w:rPr>
        <w:t>по внеурочному курсу социального направления</w:t>
      </w:r>
    </w:p>
    <w:p w:rsidR="0049057A" w:rsidRPr="00A76CB4" w:rsidRDefault="0049057A" w:rsidP="0049057A">
      <w:pPr>
        <w:pStyle w:val="ab"/>
        <w:spacing w:before="0" w:beforeAutospacing="0" w:after="0" w:afterAutospacing="0"/>
        <w:jc w:val="center"/>
        <w:rPr>
          <w:rStyle w:val="ac"/>
          <w:b w:val="0"/>
          <w:color w:val="222222"/>
        </w:rPr>
      </w:pPr>
      <w:r w:rsidRPr="00050CD4">
        <w:rPr>
          <w:b/>
          <w:szCs w:val="28"/>
        </w:rPr>
        <w:t>"Школа безопасности"</w:t>
      </w:r>
      <w:r>
        <w:rPr>
          <w:szCs w:val="28"/>
        </w:rPr>
        <w:t xml:space="preserve"> </w:t>
      </w:r>
      <w:r w:rsidR="00E0203B">
        <w:rPr>
          <w:szCs w:val="28"/>
        </w:rPr>
        <w:t>8,9 класс</w:t>
      </w:r>
      <w:r>
        <w:rPr>
          <w:szCs w:val="28"/>
        </w:rPr>
        <w:t xml:space="preserve"> </w:t>
      </w:r>
      <w:r>
        <w:rPr>
          <w:rStyle w:val="ac"/>
          <w:color w:val="222222"/>
        </w:rPr>
        <w:t xml:space="preserve"> 2024-2025</w:t>
      </w:r>
      <w:r w:rsidRPr="00A76CB4">
        <w:rPr>
          <w:rStyle w:val="ac"/>
          <w:color w:val="222222"/>
        </w:rPr>
        <w:t xml:space="preserve"> учебный год</w:t>
      </w:r>
      <w:r>
        <w:rPr>
          <w:rStyle w:val="ac"/>
          <w:color w:val="222222"/>
        </w:rPr>
        <w:t>.</w:t>
      </w:r>
    </w:p>
    <w:p w:rsidR="0049057A" w:rsidRPr="00A76CB4" w:rsidRDefault="0049057A" w:rsidP="0049057A">
      <w:pPr>
        <w:pStyle w:val="ab"/>
        <w:spacing w:before="0" w:beforeAutospacing="0" w:after="0" w:afterAutospacing="0"/>
        <w:jc w:val="center"/>
        <w:rPr>
          <w:rStyle w:val="ac"/>
          <w:b w:val="0"/>
          <w:color w:val="222222"/>
          <w:u w:val="single"/>
        </w:rPr>
      </w:pPr>
      <w:r>
        <w:rPr>
          <w:rStyle w:val="ac"/>
          <w:color w:val="222222"/>
        </w:rPr>
        <w:t>Воспитатели</w:t>
      </w:r>
      <w:r w:rsidRPr="00A76CB4">
        <w:rPr>
          <w:rStyle w:val="ac"/>
          <w:color w:val="222222"/>
        </w:rPr>
        <w:t>:</w:t>
      </w:r>
      <w:r>
        <w:rPr>
          <w:rStyle w:val="ac"/>
          <w:color w:val="222222"/>
        </w:rPr>
        <w:t xml:space="preserve"> Бичина Л.И., Таракановская Е.И.</w:t>
      </w:r>
      <w:r w:rsidRPr="00A76CB4">
        <w:rPr>
          <w:rStyle w:val="ac"/>
          <w:color w:val="222222"/>
        </w:rPr>
        <w:t xml:space="preserve"> </w:t>
      </w:r>
    </w:p>
    <w:p w:rsidR="0049057A" w:rsidRPr="00A76CB4" w:rsidRDefault="0049057A" w:rsidP="0049057A">
      <w:pPr>
        <w:pStyle w:val="ab"/>
        <w:spacing w:before="0" w:beforeAutospacing="0" w:after="0" w:afterAutospacing="0"/>
        <w:jc w:val="both"/>
        <w:rPr>
          <w:rStyle w:val="ac"/>
          <w:b w:val="0"/>
          <w:color w:val="222222"/>
        </w:rPr>
      </w:pPr>
      <w:r w:rsidRPr="00A76CB4">
        <w:rPr>
          <w:rStyle w:val="ac"/>
          <w:color w:val="222222"/>
        </w:rPr>
        <w:t>Причина корректировки: больничный лист, карантин (№ приказа) и т.д.</w:t>
      </w:r>
    </w:p>
    <w:p w:rsidR="0049057A" w:rsidRPr="00A76CB4" w:rsidRDefault="0049057A" w:rsidP="0049057A">
      <w:pPr>
        <w:pStyle w:val="ab"/>
        <w:spacing w:before="0" w:beforeAutospacing="0" w:after="0" w:afterAutospacing="0"/>
        <w:jc w:val="both"/>
        <w:rPr>
          <w:rStyle w:val="ac"/>
          <w:b w:val="0"/>
          <w:color w:val="222222"/>
        </w:rPr>
      </w:pPr>
      <w:r w:rsidRPr="00A76CB4">
        <w:rPr>
          <w:rStyle w:val="ac"/>
          <w:color w:val="222222"/>
        </w:rPr>
        <w:t>Способы корректировки: объединение тем, близких по содержанию; резервные часы</w:t>
      </w:r>
    </w:p>
    <w:p w:rsidR="0049057A" w:rsidRDefault="0049057A" w:rsidP="0049057A">
      <w:pPr>
        <w:pStyle w:val="ab"/>
        <w:spacing w:before="0" w:beforeAutospacing="0" w:after="0" w:afterAutospacing="0"/>
        <w:jc w:val="both"/>
        <w:rPr>
          <w:bCs/>
          <w:color w:val="222222"/>
        </w:rPr>
      </w:pPr>
    </w:p>
    <w:p w:rsidR="0049057A" w:rsidRDefault="0049057A" w:rsidP="0049057A">
      <w:pPr>
        <w:pStyle w:val="ab"/>
        <w:spacing w:before="0" w:beforeAutospacing="0" w:after="0" w:afterAutospacing="0"/>
        <w:jc w:val="both"/>
        <w:rPr>
          <w:bCs/>
          <w:color w:val="222222"/>
        </w:rPr>
      </w:pPr>
    </w:p>
    <w:tbl>
      <w:tblPr>
        <w:tblStyle w:val="a5"/>
        <w:tblW w:w="9606" w:type="dxa"/>
        <w:tblLayout w:type="fixed"/>
        <w:tblLook w:val="04A0"/>
      </w:tblPr>
      <w:tblGrid>
        <w:gridCol w:w="1101"/>
        <w:gridCol w:w="1417"/>
        <w:gridCol w:w="1701"/>
        <w:gridCol w:w="1701"/>
        <w:gridCol w:w="1985"/>
        <w:gridCol w:w="1701"/>
      </w:tblGrid>
      <w:tr w:rsidR="0049057A" w:rsidRPr="004F6ADE" w:rsidTr="0049057A">
        <w:trPr>
          <w:trHeight w:val="902"/>
        </w:trPr>
        <w:tc>
          <w:tcPr>
            <w:tcW w:w="1101" w:type="dxa"/>
          </w:tcPr>
          <w:p w:rsidR="0049057A" w:rsidRPr="004F6ADE" w:rsidRDefault="0049057A" w:rsidP="0049057A">
            <w:pPr>
              <w:pStyle w:val="ab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c"/>
              </w:rPr>
              <w:t>№ урока</w:t>
            </w:r>
          </w:p>
        </w:tc>
        <w:tc>
          <w:tcPr>
            <w:tcW w:w="1417" w:type="dxa"/>
          </w:tcPr>
          <w:p w:rsidR="0049057A" w:rsidRPr="004F6ADE" w:rsidRDefault="0049057A" w:rsidP="0049057A">
            <w:pPr>
              <w:pStyle w:val="ab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c"/>
              </w:rPr>
              <w:t>Раздел</w:t>
            </w:r>
          </w:p>
        </w:tc>
        <w:tc>
          <w:tcPr>
            <w:tcW w:w="1701" w:type="dxa"/>
          </w:tcPr>
          <w:p w:rsidR="0049057A" w:rsidRPr="004F6ADE" w:rsidRDefault="0049057A" w:rsidP="0049057A">
            <w:pPr>
              <w:pStyle w:val="ab"/>
              <w:spacing w:before="0" w:beforeAutospacing="0" w:after="150" w:afterAutospacing="0" w:line="255" w:lineRule="atLeast"/>
              <w:jc w:val="center"/>
            </w:pPr>
            <w:r w:rsidRPr="004F6ADE">
              <w:rPr>
                <w:rStyle w:val="ac"/>
              </w:rPr>
              <w:t>Планируемое количество часов</w:t>
            </w:r>
          </w:p>
        </w:tc>
        <w:tc>
          <w:tcPr>
            <w:tcW w:w="1701" w:type="dxa"/>
          </w:tcPr>
          <w:p w:rsidR="0049057A" w:rsidRPr="004F6ADE" w:rsidRDefault="0049057A" w:rsidP="0049057A">
            <w:pPr>
              <w:pStyle w:val="ab"/>
              <w:spacing w:before="0" w:beforeAutospacing="0" w:after="150" w:afterAutospacing="0" w:line="255" w:lineRule="atLeast"/>
              <w:jc w:val="center"/>
            </w:pPr>
            <w:r w:rsidRPr="004F6ADE">
              <w:rPr>
                <w:rStyle w:val="ac"/>
              </w:rPr>
              <w:t>Фактическое количество часов</w:t>
            </w:r>
          </w:p>
        </w:tc>
        <w:tc>
          <w:tcPr>
            <w:tcW w:w="1985" w:type="dxa"/>
          </w:tcPr>
          <w:p w:rsidR="0049057A" w:rsidRPr="004F6ADE" w:rsidRDefault="0049057A" w:rsidP="0049057A">
            <w:pPr>
              <w:pStyle w:val="ab"/>
              <w:spacing w:before="0" w:beforeAutospacing="0" w:after="150" w:afterAutospacing="0" w:line="255" w:lineRule="atLeast"/>
              <w:jc w:val="both"/>
            </w:pPr>
            <w:r>
              <w:rPr>
                <w:rStyle w:val="ac"/>
              </w:rPr>
              <w:t xml:space="preserve">    </w:t>
            </w:r>
            <w:r w:rsidRPr="004F6ADE">
              <w:rPr>
                <w:rStyle w:val="ac"/>
              </w:rPr>
              <w:t>Способ корректировки</w:t>
            </w:r>
          </w:p>
        </w:tc>
        <w:tc>
          <w:tcPr>
            <w:tcW w:w="1701" w:type="dxa"/>
          </w:tcPr>
          <w:p w:rsidR="0049057A" w:rsidRPr="004F6ADE" w:rsidRDefault="0049057A" w:rsidP="0049057A">
            <w:pPr>
              <w:pStyle w:val="ab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c"/>
              </w:rPr>
              <w:t>Согласовано</w:t>
            </w:r>
          </w:p>
        </w:tc>
      </w:tr>
      <w:tr w:rsidR="0049057A" w:rsidRPr="004F6ADE" w:rsidTr="0049057A">
        <w:trPr>
          <w:trHeight w:val="978"/>
        </w:trPr>
        <w:tc>
          <w:tcPr>
            <w:tcW w:w="1101" w:type="dxa"/>
          </w:tcPr>
          <w:p w:rsidR="0049057A" w:rsidRPr="004F6ADE" w:rsidRDefault="0049057A" w:rsidP="0049057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9057A" w:rsidRPr="004F6ADE" w:rsidRDefault="0049057A" w:rsidP="0049057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9057A" w:rsidRPr="004F6ADE" w:rsidRDefault="0049057A" w:rsidP="0049057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9057A" w:rsidRPr="004F6ADE" w:rsidRDefault="0049057A" w:rsidP="0049057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49057A" w:rsidRPr="004F6ADE" w:rsidRDefault="0049057A" w:rsidP="0049057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9057A" w:rsidRPr="004F6ADE" w:rsidRDefault="0049057A" w:rsidP="0049057A">
            <w:pPr>
              <w:pStyle w:val="ab"/>
              <w:spacing w:before="0" w:beforeAutospacing="0" w:after="150" w:afterAutospacing="0" w:line="255" w:lineRule="atLeast"/>
              <w:jc w:val="both"/>
            </w:pPr>
          </w:p>
        </w:tc>
      </w:tr>
    </w:tbl>
    <w:p w:rsidR="0049057A" w:rsidRPr="004F6ADE" w:rsidRDefault="0049057A" w:rsidP="0049057A">
      <w:pPr>
        <w:jc w:val="both"/>
      </w:pPr>
    </w:p>
    <w:p w:rsidR="0049057A" w:rsidRPr="004F6ADE" w:rsidRDefault="0049057A" w:rsidP="0049057A">
      <w:pPr>
        <w:spacing w:after="120"/>
        <w:jc w:val="both"/>
        <w:rPr>
          <w:b/>
        </w:rPr>
      </w:pPr>
    </w:p>
    <w:p w:rsidR="0049057A" w:rsidRPr="00F41353" w:rsidRDefault="0049057A" w:rsidP="0049057A">
      <w:pPr>
        <w:ind w:right="-573"/>
        <w:jc w:val="both"/>
      </w:pPr>
    </w:p>
    <w:p w:rsidR="0049057A" w:rsidRPr="00F41353" w:rsidRDefault="0049057A" w:rsidP="0049057A">
      <w:pPr>
        <w:jc w:val="both"/>
        <w:rPr>
          <w:b/>
        </w:rPr>
      </w:pPr>
    </w:p>
    <w:p w:rsidR="0049057A" w:rsidRPr="00824232" w:rsidRDefault="0049057A" w:rsidP="0049057A">
      <w:pPr>
        <w:rPr>
          <w:rFonts w:ascii="Times New Roman" w:hAnsi="Times New Roman" w:cs="Times New Roman"/>
          <w:sz w:val="24"/>
          <w:szCs w:val="24"/>
        </w:rPr>
      </w:pPr>
    </w:p>
    <w:p w:rsidR="0049057A" w:rsidRDefault="0049057A" w:rsidP="0049057A">
      <w:pPr>
        <w:rPr>
          <w:rFonts w:ascii="Times New Roman" w:hAnsi="Times New Roman" w:cs="Times New Roman"/>
          <w:sz w:val="24"/>
          <w:szCs w:val="24"/>
        </w:rPr>
      </w:pPr>
    </w:p>
    <w:p w:rsidR="0049057A" w:rsidRDefault="0049057A" w:rsidP="0049057A"/>
    <w:p w:rsidR="0049057A" w:rsidRDefault="0049057A" w:rsidP="0049057A"/>
    <w:p w:rsidR="0049057A" w:rsidRDefault="0049057A"/>
    <w:sectPr w:rsidR="0049057A" w:rsidSect="0049057A">
      <w:footerReference w:type="default" r:id="rId9"/>
      <w:pgSz w:w="11906" w:h="16838"/>
      <w:pgMar w:top="1134" w:right="51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2370" w:rsidRDefault="00162370" w:rsidP="002B469E">
      <w:pPr>
        <w:spacing w:after="0" w:line="240" w:lineRule="auto"/>
      </w:pPr>
      <w:r>
        <w:separator/>
      </w:r>
    </w:p>
  </w:endnote>
  <w:endnote w:type="continuationSeparator" w:id="1">
    <w:p w:rsidR="00162370" w:rsidRDefault="00162370" w:rsidP="002B4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99721"/>
    </w:sdtPr>
    <w:sdtContent>
      <w:p w:rsidR="00E34E6F" w:rsidRDefault="004A29BA">
        <w:pPr>
          <w:pStyle w:val="a7"/>
          <w:jc w:val="right"/>
        </w:pPr>
        <w:fldSimple w:instr=" PAGE   \* MERGEFORMAT ">
          <w:r w:rsidR="007D50F6">
            <w:rPr>
              <w:noProof/>
            </w:rPr>
            <w:t>15</w:t>
          </w:r>
        </w:fldSimple>
      </w:p>
    </w:sdtContent>
  </w:sdt>
  <w:p w:rsidR="00E34E6F" w:rsidRDefault="00E34E6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2370" w:rsidRDefault="00162370" w:rsidP="002B469E">
      <w:pPr>
        <w:spacing w:after="0" w:line="240" w:lineRule="auto"/>
      </w:pPr>
      <w:r>
        <w:separator/>
      </w:r>
    </w:p>
  </w:footnote>
  <w:footnote w:type="continuationSeparator" w:id="1">
    <w:p w:rsidR="00162370" w:rsidRDefault="00162370" w:rsidP="002B46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1745E"/>
    <w:multiLevelType w:val="hybridMultilevel"/>
    <w:tmpl w:val="84B0DF8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B925C0E"/>
    <w:multiLevelType w:val="hybridMultilevel"/>
    <w:tmpl w:val="BF8A80F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>
    <w:nsid w:val="3A4E6EEE"/>
    <w:multiLevelType w:val="hybridMultilevel"/>
    <w:tmpl w:val="768C4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7C5F46"/>
    <w:multiLevelType w:val="hybridMultilevel"/>
    <w:tmpl w:val="0F64BB62"/>
    <w:lvl w:ilvl="0" w:tplc="0419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9057A"/>
    <w:rsid w:val="00162370"/>
    <w:rsid w:val="001D4AB5"/>
    <w:rsid w:val="00274A81"/>
    <w:rsid w:val="002B469E"/>
    <w:rsid w:val="00363183"/>
    <w:rsid w:val="00462385"/>
    <w:rsid w:val="0049057A"/>
    <w:rsid w:val="004A29BA"/>
    <w:rsid w:val="004C6033"/>
    <w:rsid w:val="0054705A"/>
    <w:rsid w:val="005B6D17"/>
    <w:rsid w:val="005C3833"/>
    <w:rsid w:val="00644FF6"/>
    <w:rsid w:val="006B249C"/>
    <w:rsid w:val="006E1010"/>
    <w:rsid w:val="007D50F6"/>
    <w:rsid w:val="008E0ABA"/>
    <w:rsid w:val="009533D5"/>
    <w:rsid w:val="00962049"/>
    <w:rsid w:val="00987938"/>
    <w:rsid w:val="00BA7068"/>
    <w:rsid w:val="00DD66F7"/>
    <w:rsid w:val="00E0203B"/>
    <w:rsid w:val="00E34E6F"/>
    <w:rsid w:val="00F6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6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49057A"/>
    <w:rPr>
      <w:rFonts w:ascii="Calibri" w:hAnsi="Calibri" w:cs="Calibri"/>
    </w:rPr>
  </w:style>
  <w:style w:type="paragraph" w:styleId="a4">
    <w:name w:val="No Spacing"/>
    <w:link w:val="a3"/>
    <w:uiPriority w:val="1"/>
    <w:qFormat/>
    <w:rsid w:val="0049057A"/>
    <w:pPr>
      <w:spacing w:after="0" w:line="240" w:lineRule="auto"/>
    </w:pPr>
    <w:rPr>
      <w:rFonts w:ascii="Calibri" w:hAnsi="Calibri" w:cs="Calibri"/>
    </w:rPr>
  </w:style>
  <w:style w:type="table" w:styleId="a5">
    <w:name w:val="Table Grid"/>
    <w:basedOn w:val="a1"/>
    <w:uiPriority w:val="59"/>
    <w:rsid w:val="0049057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49057A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7">
    <w:name w:val="footer"/>
    <w:basedOn w:val="a"/>
    <w:link w:val="a8"/>
    <w:uiPriority w:val="99"/>
    <w:unhideWhenUsed/>
    <w:rsid w:val="004905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9057A"/>
  </w:style>
  <w:style w:type="paragraph" w:styleId="a9">
    <w:name w:val="Balloon Text"/>
    <w:basedOn w:val="a"/>
    <w:link w:val="aa"/>
    <w:uiPriority w:val="99"/>
    <w:semiHidden/>
    <w:unhideWhenUsed/>
    <w:rsid w:val="00490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057A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490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Strong"/>
    <w:basedOn w:val="a0"/>
    <w:qFormat/>
    <w:rsid w:val="0049057A"/>
    <w:rPr>
      <w:b/>
      <w:bCs/>
    </w:rPr>
  </w:style>
  <w:style w:type="paragraph" w:styleId="ad">
    <w:name w:val="header"/>
    <w:basedOn w:val="a"/>
    <w:link w:val="ae"/>
    <w:uiPriority w:val="99"/>
    <w:semiHidden/>
    <w:unhideWhenUsed/>
    <w:rsid w:val="004905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4905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B8A48-569A-452D-ACAA-A6AC0D081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8742929</TotalTime>
  <Pages>1</Pages>
  <Words>4038</Words>
  <Characters>23021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TITOVAON</dc:creator>
  <cp:keywords/>
  <dc:description/>
  <cp:lastModifiedBy>TITOVAON</cp:lastModifiedBy>
  <cp:revision>9</cp:revision>
  <cp:lastPrinted>2024-08-15T04:05:00Z</cp:lastPrinted>
  <dcterms:created xsi:type="dcterms:W3CDTF">2024-08-14T02:41:00Z</dcterms:created>
  <dcterms:modified xsi:type="dcterms:W3CDTF">2024-08-15T04:43:00Z</dcterms:modified>
</cp:coreProperties>
</file>