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9130A3" w14:textId="77777777" w:rsidR="00814809" w:rsidRDefault="00324468" w:rsidP="00324468">
      <w:pPr>
        <w:pStyle w:val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ПОЯСНИТЕЛЬНАЯ ЗАПИСКА</w:t>
      </w:r>
      <w:r w:rsidR="00814809">
        <w:rPr>
          <w:b/>
          <w:sz w:val="24"/>
          <w:szCs w:val="24"/>
        </w:rPr>
        <w:t xml:space="preserve"> </w:t>
      </w:r>
    </w:p>
    <w:p w14:paraId="7703C9EF" w14:textId="77777777" w:rsidR="00324468" w:rsidRDefault="00814809" w:rsidP="00324468">
      <w:pPr>
        <w:pStyle w:val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 учебному плану</w:t>
      </w:r>
    </w:p>
    <w:p w14:paraId="6766C52A" w14:textId="72DD7448" w:rsidR="00814809" w:rsidRPr="000C4425" w:rsidRDefault="00C43A28" w:rsidP="00814809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АО</w:t>
      </w:r>
      <w:r w:rsidR="00B03E60">
        <w:rPr>
          <w:rFonts w:ascii="Times New Roman" w:hAnsi="Times New Roman" w:cs="Times New Roman"/>
          <w:b/>
          <w:sz w:val="24"/>
          <w:szCs w:val="24"/>
        </w:rPr>
        <w:t>О</w:t>
      </w:r>
      <w:r w:rsidR="00814809" w:rsidRPr="000C4425">
        <w:rPr>
          <w:rFonts w:ascii="Times New Roman" w:hAnsi="Times New Roman" w:cs="Times New Roman"/>
          <w:b/>
          <w:sz w:val="24"/>
          <w:szCs w:val="24"/>
        </w:rPr>
        <w:t xml:space="preserve">П </w:t>
      </w:r>
      <w:r w:rsidR="00B03E60">
        <w:rPr>
          <w:rFonts w:ascii="Times New Roman" w:hAnsi="Times New Roman" w:cs="Times New Roman"/>
          <w:b/>
          <w:sz w:val="24"/>
          <w:szCs w:val="24"/>
        </w:rPr>
        <w:t>обучающихся с расстройством аутистического спектра с умственной отсталостью</w:t>
      </w:r>
      <w:r w:rsidR="00814809" w:rsidRPr="000C4425">
        <w:rPr>
          <w:rFonts w:ascii="Times New Roman" w:hAnsi="Times New Roman" w:cs="Times New Roman"/>
          <w:b/>
          <w:sz w:val="24"/>
          <w:szCs w:val="24"/>
        </w:rPr>
        <w:t xml:space="preserve"> (вариант </w:t>
      </w:r>
      <w:r w:rsidR="00B03E60">
        <w:rPr>
          <w:rFonts w:ascii="Times New Roman" w:hAnsi="Times New Roman" w:cs="Times New Roman"/>
          <w:b/>
          <w:sz w:val="24"/>
          <w:szCs w:val="24"/>
        </w:rPr>
        <w:t>2</w:t>
      </w:r>
      <w:r w:rsidR="00814809" w:rsidRPr="000C4425">
        <w:rPr>
          <w:rFonts w:ascii="Times New Roman" w:hAnsi="Times New Roman" w:cs="Times New Roman"/>
          <w:b/>
          <w:sz w:val="24"/>
          <w:szCs w:val="24"/>
        </w:rPr>
        <w:t>)</w:t>
      </w:r>
    </w:p>
    <w:p w14:paraId="6CA6D976" w14:textId="77777777" w:rsidR="00814809" w:rsidRPr="000C4425" w:rsidRDefault="00814809" w:rsidP="00814809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425">
        <w:rPr>
          <w:rFonts w:ascii="Times New Roman" w:hAnsi="Times New Roman" w:cs="Times New Roman"/>
          <w:b/>
          <w:sz w:val="24"/>
          <w:szCs w:val="24"/>
        </w:rPr>
        <w:t>КГБОУ «Заринская общеобразовательная школа-интернат»</w:t>
      </w:r>
    </w:p>
    <w:p w14:paraId="57F171B6" w14:textId="113E6933" w:rsidR="00814809" w:rsidRPr="000C4425" w:rsidRDefault="00814809" w:rsidP="00814809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425">
        <w:rPr>
          <w:rFonts w:ascii="Times New Roman" w:hAnsi="Times New Roman" w:cs="Times New Roman"/>
          <w:b/>
          <w:sz w:val="24"/>
          <w:szCs w:val="24"/>
        </w:rPr>
        <w:t>на 202</w:t>
      </w:r>
      <w:r w:rsidR="00B03E60">
        <w:rPr>
          <w:rFonts w:ascii="Times New Roman" w:hAnsi="Times New Roman" w:cs="Times New Roman"/>
          <w:b/>
          <w:sz w:val="24"/>
          <w:szCs w:val="24"/>
        </w:rPr>
        <w:t>4</w:t>
      </w:r>
      <w:r w:rsidRPr="000C4425">
        <w:rPr>
          <w:rFonts w:ascii="Times New Roman" w:hAnsi="Times New Roman" w:cs="Times New Roman"/>
          <w:b/>
          <w:sz w:val="24"/>
          <w:szCs w:val="24"/>
        </w:rPr>
        <w:t>-202</w:t>
      </w:r>
      <w:r w:rsidR="00B03E60">
        <w:rPr>
          <w:rFonts w:ascii="Times New Roman" w:hAnsi="Times New Roman" w:cs="Times New Roman"/>
          <w:b/>
          <w:sz w:val="24"/>
          <w:szCs w:val="24"/>
        </w:rPr>
        <w:t>5</w:t>
      </w:r>
      <w:r w:rsidRPr="000C4425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14:paraId="64A4380B" w14:textId="590D0C56" w:rsidR="00291363" w:rsidRPr="000C4425" w:rsidRDefault="00B03E60" w:rsidP="00814809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 класс </w:t>
      </w:r>
    </w:p>
    <w:p w14:paraId="0B06F18A" w14:textId="77777777" w:rsidR="00627339" w:rsidRDefault="00627339" w:rsidP="007141DB">
      <w:pPr>
        <w:jc w:val="center"/>
        <w:rPr>
          <w:b/>
          <w:sz w:val="24"/>
          <w:szCs w:val="24"/>
        </w:rPr>
      </w:pPr>
    </w:p>
    <w:p w14:paraId="246CF20F" w14:textId="77777777" w:rsidR="00324468" w:rsidRPr="00627339" w:rsidRDefault="00627339" w:rsidP="007141DB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</w:t>
      </w:r>
      <w:r w:rsidR="007141DB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</w:t>
      </w:r>
      <w:r w:rsidR="00324468">
        <w:rPr>
          <w:sz w:val="24"/>
          <w:szCs w:val="24"/>
        </w:rPr>
        <w:t>Учебный план составлен на основе</w:t>
      </w:r>
      <w:r>
        <w:rPr>
          <w:sz w:val="24"/>
          <w:szCs w:val="24"/>
        </w:rPr>
        <w:t xml:space="preserve"> следующих нормативных документов</w:t>
      </w:r>
      <w:r w:rsidR="00324468">
        <w:rPr>
          <w:sz w:val="24"/>
          <w:szCs w:val="24"/>
        </w:rPr>
        <w:t>:</w:t>
      </w:r>
    </w:p>
    <w:p w14:paraId="028EE266" w14:textId="77777777" w:rsidR="00324468" w:rsidRDefault="00324468" w:rsidP="00B03E6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ФЗ «Об образовании в Российской Федерации» № 273-ФЗ от 29.12.2012 г.;</w:t>
      </w:r>
    </w:p>
    <w:p w14:paraId="3E901854" w14:textId="77777777" w:rsidR="00423B9B" w:rsidRPr="00423B9B" w:rsidRDefault="00423B9B" w:rsidP="00B03E60">
      <w:pPr>
        <w:ind w:firstLine="567"/>
        <w:jc w:val="both"/>
        <w:rPr>
          <w:sz w:val="24"/>
          <w:szCs w:val="24"/>
        </w:rPr>
      </w:pPr>
      <w:r w:rsidRPr="00423B9B">
        <w:rPr>
          <w:sz w:val="24"/>
          <w:szCs w:val="24"/>
        </w:rPr>
        <w:t xml:space="preserve">- Федерального государственного образовательного стандарта образования обучающихся с </w:t>
      </w:r>
      <w:r w:rsidR="00C578F6">
        <w:rPr>
          <w:sz w:val="24"/>
          <w:szCs w:val="24"/>
        </w:rPr>
        <w:t>ограниченными возможностями здоровья</w:t>
      </w:r>
      <w:r w:rsidRPr="00423B9B">
        <w:rPr>
          <w:sz w:val="24"/>
          <w:szCs w:val="24"/>
        </w:rPr>
        <w:t>, утвержденного приказом Министерства образования и науки Российской Федерации от 19.12.2014г. № 15</w:t>
      </w:r>
      <w:r w:rsidR="00C578F6">
        <w:rPr>
          <w:sz w:val="24"/>
          <w:szCs w:val="24"/>
        </w:rPr>
        <w:t>98</w:t>
      </w:r>
      <w:r>
        <w:rPr>
          <w:sz w:val="24"/>
          <w:szCs w:val="24"/>
        </w:rPr>
        <w:t>;</w:t>
      </w:r>
    </w:p>
    <w:p w14:paraId="39022DFA" w14:textId="77777777" w:rsidR="00324468" w:rsidRDefault="00324468" w:rsidP="00B03E6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</w:t>
      </w:r>
      <w:r w:rsidR="00814809" w:rsidRPr="00814809">
        <w:rPr>
          <w:sz w:val="24"/>
          <w:szCs w:val="24"/>
        </w:rPr>
        <w:t xml:space="preserve"> </w:t>
      </w:r>
      <w:r w:rsidR="00814809">
        <w:rPr>
          <w:sz w:val="24"/>
          <w:szCs w:val="24"/>
        </w:rPr>
        <w:t xml:space="preserve">Федеральной адаптированной </w:t>
      </w:r>
      <w:r w:rsidR="00C578F6">
        <w:rPr>
          <w:sz w:val="24"/>
          <w:szCs w:val="24"/>
        </w:rPr>
        <w:t>образовательной</w:t>
      </w:r>
      <w:r w:rsidR="00814809">
        <w:rPr>
          <w:sz w:val="24"/>
          <w:szCs w:val="24"/>
        </w:rPr>
        <w:t xml:space="preserve"> программы </w:t>
      </w:r>
      <w:r w:rsidR="00C578F6">
        <w:rPr>
          <w:sz w:val="24"/>
          <w:szCs w:val="24"/>
        </w:rPr>
        <w:t>начального общего образования для обучающихся с расстройством аутистического спектра</w:t>
      </w:r>
      <w:r w:rsidR="00814809">
        <w:rPr>
          <w:sz w:val="24"/>
          <w:szCs w:val="24"/>
        </w:rPr>
        <w:t xml:space="preserve"> от 2</w:t>
      </w:r>
      <w:r w:rsidR="00C578F6">
        <w:rPr>
          <w:sz w:val="24"/>
          <w:szCs w:val="24"/>
        </w:rPr>
        <w:t>4</w:t>
      </w:r>
      <w:r w:rsidR="00814809">
        <w:rPr>
          <w:sz w:val="24"/>
          <w:szCs w:val="24"/>
        </w:rPr>
        <w:t>.11.2022 г. №102</w:t>
      </w:r>
      <w:r w:rsidR="00C578F6">
        <w:rPr>
          <w:sz w:val="24"/>
          <w:szCs w:val="24"/>
        </w:rPr>
        <w:t>3</w:t>
      </w:r>
      <w:r w:rsidR="00814809">
        <w:rPr>
          <w:sz w:val="24"/>
          <w:szCs w:val="24"/>
        </w:rPr>
        <w:t>;</w:t>
      </w:r>
    </w:p>
    <w:p w14:paraId="23AAAA09" w14:textId="0C44D26D" w:rsidR="00423B9B" w:rsidRPr="00423B9B" w:rsidRDefault="00423B9B" w:rsidP="00B03E60">
      <w:pPr>
        <w:ind w:firstLine="567"/>
        <w:jc w:val="both"/>
        <w:rPr>
          <w:sz w:val="24"/>
          <w:szCs w:val="24"/>
        </w:rPr>
      </w:pPr>
      <w:r w:rsidRPr="00423B9B">
        <w:rPr>
          <w:sz w:val="24"/>
          <w:szCs w:val="24"/>
        </w:rPr>
        <w:t>- Санитарно-эпидемиологических правил СП 2.4.3648-20 «Санитарно-эпидемиологические требования к</w:t>
      </w:r>
      <w:r>
        <w:t xml:space="preserve"> </w:t>
      </w:r>
      <w:r w:rsidRPr="00423B9B">
        <w:rPr>
          <w:sz w:val="24"/>
          <w:szCs w:val="24"/>
        </w:rPr>
        <w:t xml:space="preserve">организациям воспитания и обучения, отдыха и оздоровления детей </w:t>
      </w:r>
      <w:proofErr w:type="gramStart"/>
      <w:r w:rsidRPr="00423B9B">
        <w:rPr>
          <w:sz w:val="24"/>
          <w:szCs w:val="24"/>
        </w:rPr>
        <w:t>и  молодежи</w:t>
      </w:r>
      <w:proofErr w:type="gramEnd"/>
      <w:r w:rsidRPr="00423B9B">
        <w:rPr>
          <w:sz w:val="24"/>
          <w:szCs w:val="24"/>
        </w:rPr>
        <w:t>», утвержденны</w:t>
      </w:r>
      <w:r w:rsidR="00522E26">
        <w:rPr>
          <w:sz w:val="24"/>
          <w:szCs w:val="24"/>
        </w:rPr>
        <w:t>х</w:t>
      </w:r>
      <w:r w:rsidRPr="00423B9B">
        <w:rPr>
          <w:sz w:val="24"/>
          <w:szCs w:val="24"/>
        </w:rPr>
        <w:t xml:space="preserve"> постановлением Главного государственного санитарного врача РФ от 28.09.2020 г. №28;</w:t>
      </w:r>
    </w:p>
    <w:p w14:paraId="6549E96B" w14:textId="77777777" w:rsidR="00423B9B" w:rsidRDefault="00324468" w:rsidP="00B03E6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- Устава КГБОУ «Заринская обще</w:t>
      </w:r>
      <w:r w:rsidR="00814809">
        <w:rPr>
          <w:sz w:val="24"/>
          <w:szCs w:val="24"/>
        </w:rPr>
        <w:t>образовательная школа-интернат»;</w:t>
      </w:r>
    </w:p>
    <w:p w14:paraId="5F8C9904" w14:textId="3D75EE8A" w:rsidR="00814809" w:rsidRPr="00B03E60" w:rsidRDefault="00C578F6" w:rsidP="00B03E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 xml:space="preserve">- </w:t>
      </w:r>
      <w:r w:rsidR="00B03E60">
        <w:rPr>
          <w:sz w:val="24"/>
          <w:szCs w:val="24"/>
        </w:rPr>
        <w:t xml:space="preserve"> Адаптированной </w:t>
      </w:r>
      <w:r w:rsidR="00B03E60" w:rsidRPr="00B03E60">
        <w:rPr>
          <w:bCs/>
          <w:sz w:val="24"/>
          <w:szCs w:val="24"/>
        </w:rPr>
        <w:t>основн</w:t>
      </w:r>
      <w:r w:rsidR="00B03E60">
        <w:rPr>
          <w:bCs/>
          <w:sz w:val="24"/>
          <w:szCs w:val="24"/>
        </w:rPr>
        <w:t>ой</w:t>
      </w:r>
      <w:r w:rsidR="00B03E60" w:rsidRPr="00B03E60">
        <w:rPr>
          <w:bCs/>
          <w:sz w:val="24"/>
          <w:szCs w:val="24"/>
        </w:rPr>
        <w:t xml:space="preserve"> общеобразовательн</w:t>
      </w:r>
      <w:r w:rsidR="00B03E60">
        <w:rPr>
          <w:bCs/>
          <w:sz w:val="24"/>
          <w:szCs w:val="24"/>
        </w:rPr>
        <w:t>ой</w:t>
      </w:r>
      <w:r w:rsidR="00B03E60" w:rsidRPr="00B03E60">
        <w:rPr>
          <w:bCs/>
          <w:sz w:val="24"/>
          <w:szCs w:val="24"/>
        </w:rPr>
        <w:t xml:space="preserve"> программ</w:t>
      </w:r>
      <w:r w:rsidR="00B03E60">
        <w:rPr>
          <w:bCs/>
          <w:sz w:val="24"/>
          <w:szCs w:val="24"/>
        </w:rPr>
        <w:t>ы</w:t>
      </w:r>
      <w:r w:rsidR="00B03E60" w:rsidRPr="00B03E60">
        <w:rPr>
          <w:bCs/>
          <w:sz w:val="24"/>
          <w:szCs w:val="24"/>
        </w:rPr>
        <w:t xml:space="preserve"> образования обучающихся с расстройством аутистического спектра с умственной отсталостью (с 5 по 9 и с 10 по 12 класс)</w:t>
      </w:r>
      <w:r w:rsidR="00B03E60">
        <w:rPr>
          <w:bCs/>
          <w:sz w:val="24"/>
          <w:szCs w:val="24"/>
        </w:rPr>
        <w:t xml:space="preserve"> </w:t>
      </w:r>
      <w:r w:rsidR="00B03E60" w:rsidRPr="00B03E60">
        <w:rPr>
          <w:bCs/>
          <w:sz w:val="24"/>
          <w:szCs w:val="24"/>
        </w:rPr>
        <w:t>(вариант</w:t>
      </w:r>
      <w:r w:rsidR="00B03E60">
        <w:rPr>
          <w:bCs/>
          <w:sz w:val="24"/>
          <w:szCs w:val="24"/>
        </w:rPr>
        <w:t xml:space="preserve"> </w:t>
      </w:r>
      <w:r w:rsidR="00B03E60" w:rsidRPr="00B03E60">
        <w:rPr>
          <w:bCs/>
          <w:sz w:val="24"/>
          <w:szCs w:val="24"/>
        </w:rPr>
        <w:t>2)</w:t>
      </w:r>
      <w:r w:rsidR="00B03E60">
        <w:rPr>
          <w:bCs/>
          <w:sz w:val="24"/>
          <w:szCs w:val="24"/>
        </w:rPr>
        <w:t>.</w:t>
      </w:r>
    </w:p>
    <w:p w14:paraId="155BA6C6" w14:textId="77777777" w:rsidR="00B03E60" w:rsidRPr="005C37DD" w:rsidRDefault="00B03E60" w:rsidP="00B03E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Pr="005C37DD">
        <w:rPr>
          <w:sz w:val="24"/>
          <w:szCs w:val="24"/>
        </w:rPr>
        <w:t>чеб</w:t>
      </w:r>
      <w:r>
        <w:rPr>
          <w:sz w:val="24"/>
          <w:szCs w:val="24"/>
        </w:rPr>
        <w:t xml:space="preserve">ный план КГБОУ «Заринская общеобразовательная школа-интернат» </w:t>
      </w:r>
      <w:r w:rsidRPr="005C37DD">
        <w:rPr>
          <w:sz w:val="24"/>
          <w:szCs w:val="24"/>
        </w:rPr>
        <w:t>(далее - учебный план), реализующ</w:t>
      </w:r>
      <w:r>
        <w:rPr>
          <w:sz w:val="24"/>
          <w:szCs w:val="24"/>
        </w:rPr>
        <w:t xml:space="preserve">ее </w:t>
      </w:r>
      <w:r w:rsidRPr="005C37DD">
        <w:rPr>
          <w:sz w:val="24"/>
          <w:szCs w:val="24"/>
        </w:rPr>
        <w:t>АООП</w:t>
      </w:r>
      <w:r>
        <w:rPr>
          <w:sz w:val="24"/>
          <w:szCs w:val="24"/>
        </w:rPr>
        <w:t xml:space="preserve"> с РАС с</w:t>
      </w:r>
      <w:r w:rsidRPr="005C37DD">
        <w:rPr>
          <w:sz w:val="24"/>
          <w:szCs w:val="24"/>
        </w:rPr>
        <w:t xml:space="preserve"> УО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(вариант 2), фиксирует общий объем нагрузки, максимальный объём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аудиторной нагрузки обучающихся, состав и структуру обязательных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предметных областей, распределяет учебное время, отводимое на их освоение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по классам и учебным предметам.</w:t>
      </w:r>
    </w:p>
    <w:p w14:paraId="7819BB57" w14:textId="31FE2507" w:rsidR="00B03E60" w:rsidRPr="005C37DD" w:rsidRDefault="00B03E60" w:rsidP="00B03E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5C37DD">
        <w:rPr>
          <w:sz w:val="24"/>
          <w:szCs w:val="24"/>
        </w:rPr>
        <w:t>Учебный план определяет общие рамки принимаемых решений при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разработке содержания образования, требований к его усвоению и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организации образовательного процесса, а также выступает в качестве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одного из основных механизмов его реализации.</w:t>
      </w:r>
    </w:p>
    <w:p w14:paraId="3F754A7D" w14:textId="7F32A563" w:rsidR="00B03E60" w:rsidRDefault="00B03E60" w:rsidP="00B03E60">
      <w:pPr>
        <w:jc w:val="both"/>
        <w:rPr>
          <w:sz w:val="24"/>
          <w:szCs w:val="24"/>
        </w:rPr>
      </w:pPr>
      <w:r w:rsidRPr="005C37DD"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 w:rsidRPr="005C37DD">
        <w:rPr>
          <w:sz w:val="24"/>
          <w:szCs w:val="24"/>
        </w:rPr>
        <w:t xml:space="preserve">Учебная нагрузка </w:t>
      </w:r>
      <w:r>
        <w:rPr>
          <w:sz w:val="24"/>
          <w:szCs w:val="24"/>
        </w:rPr>
        <w:t xml:space="preserve">в 5 классе </w:t>
      </w:r>
      <w:r w:rsidRPr="005C37DD">
        <w:rPr>
          <w:sz w:val="24"/>
          <w:szCs w:val="24"/>
        </w:rPr>
        <w:t>рассчитывается исходя 34 учебных недель в году</w:t>
      </w:r>
      <w:r>
        <w:rPr>
          <w:sz w:val="24"/>
          <w:szCs w:val="24"/>
        </w:rPr>
        <w:t>.</w:t>
      </w:r>
    </w:p>
    <w:p w14:paraId="0C142ED0" w14:textId="27B4CA7F" w:rsidR="00B03E60" w:rsidRPr="005C37DD" w:rsidRDefault="00B03E60" w:rsidP="00B03E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5C37DD">
        <w:rPr>
          <w:sz w:val="24"/>
          <w:szCs w:val="24"/>
        </w:rPr>
        <w:t xml:space="preserve"> учебном плане представлены шесть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предметных областей. Содержание всех учебных предметов, входящих в состав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каждой предметной области, имеет ярко выраженную коррекционно-</w:t>
      </w:r>
      <w:proofErr w:type="spellStart"/>
      <w:r w:rsidRPr="005C37DD">
        <w:rPr>
          <w:sz w:val="24"/>
          <w:szCs w:val="24"/>
        </w:rPr>
        <w:t>развиваюшую</w:t>
      </w:r>
      <w:proofErr w:type="spellEnd"/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направленность. Кроме этого, с целью коррекции недостатков психического и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физического развития обучающихся в структуру учебного плана входит и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коррекционно-развивающая область.</w:t>
      </w:r>
    </w:p>
    <w:p w14:paraId="7D54914A" w14:textId="037C3F25" w:rsidR="00B03E60" w:rsidRPr="005C37DD" w:rsidRDefault="00B03E60" w:rsidP="00B03E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5C37DD">
        <w:rPr>
          <w:sz w:val="24"/>
          <w:szCs w:val="24"/>
        </w:rPr>
        <w:t xml:space="preserve">      Учебный план включает две части: обязательную часть и часть,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формируемую участниками образовательных отношений.</w:t>
      </w:r>
    </w:p>
    <w:p w14:paraId="3056B8C6" w14:textId="6589F2A5" w:rsidR="00B03E60" w:rsidRPr="005C37DD" w:rsidRDefault="00B03E60" w:rsidP="00B03E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5C37DD"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 w:rsidRPr="005C37DD">
        <w:rPr>
          <w:sz w:val="24"/>
          <w:szCs w:val="24"/>
        </w:rPr>
        <w:t>Состав учебных предметов в обязательной части учебного плана может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различаться для обучающихся с умеренной, тяжелой, глубокой умственной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отсталостью (интеллектуальными нарушениями), с тяжелыми и множественными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нарушениями развития разных нозологических групп</w:t>
      </w:r>
      <w:r>
        <w:rPr>
          <w:sz w:val="24"/>
          <w:szCs w:val="24"/>
        </w:rPr>
        <w:t>.</w:t>
      </w:r>
    </w:p>
    <w:p w14:paraId="09FB4532" w14:textId="77777777" w:rsidR="00B03E60" w:rsidRPr="005C37DD" w:rsidRDefault="00B03E60" w:rsidP="00B03E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5C37DD"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 w:rsidRPr="005C37DD">
        <w:rPr>
          <w:sz w:val="24"/>
          <w:szCs w:val="24"/>
        </w:rPr>
        <w:t>Часть учебного плана, формируемая участниками образовательных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отношений, обеспечивает реализацию особых (специфических) образовательных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потребностей, характерных для каждой группы обучающихся, а также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индивидуальных потребностей каждого обучающегося.</w:t>
      </w:r>
    </w:p>
    <w:p w14:paraId="079A4AA9" w14:textId="77777777" w:rsidR="00B03E60" w:rsidRPr="005C37DD" w:rsidRDefault="00B03E60" w:rsidP="00B03E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5C37DD"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 w:rsidRPr="005C37DD">
        <w:rPr>
          <w:sz w:val="24"/>
          <w:szCs w:val="24"/>
        </w:rPr>
        <w:t>Таким образом, часть учебного плана, формируемая участниками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образовательных отношений, предусматривает:</w:t>
      </w:r>
    </w:p>
    <w:p w14:paraId="452EF169" w14:textId="77777777" w:rsidR="00B03E60" w:rsidRPr="005C37DD" w:rsidRDefault="00B03E60" w:rsidP="00B03E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5C37DD">
        <w:rPr>
          <w:sz w:val="24"/>
          <w:szCs w:val="24"/>
        </w:rPr>
        <w:t xml:space="preserve">     учебные занятия, обеспечивающие различные интересы обучающихся, в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том числе этнокультурные;</w:t>
      </w:r>
    </w:p>
    <w:p w14:paraId="34F035F1" w14:textId="77777777" w:rsidR="00B03E60" w:rsidRPr="005C37DD" w:rsidRDefault="00B03E60" w:rsidP="00B03E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5C37DD">
        <w:rPr>
          <w:sz w:val="24"/>
          <w:szCs w:val="24"/>
        </w:rPr>
        <w:t xml:space="preserve">     увеличение учебных часов, отводимых на изучение отдельных учебных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предметов обязательной части;</w:t>
      </w:r>
    </w:p>
    <w:p w14:paraId="7E522E7F" w14:textId="77777777" w:rsidR="00B03E60" w:rsidRPr="005C37DD" w:rsidRDefault="00B03E60" w:rsidP="00B03E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5C37DD">
        <w:rPr>
          <w:sz w:val="24"/>
          <w:szCs w:val="24"/>
        </w:rPr>
        <w:lastRenderedPageBreak/>
        <w:t xml:space="preserve">     введение учебных курсов, обеспечивающих удовлетворение особых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образовательных потребностей обучающихся с умеренной, тяжелой, глубокой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умственной отсталостью (интеллектуальными нарушениями), с тяжелыми и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множественными нарушениями развития и необходимую коррекцию недостатков в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психическом и (или) физическом развитии.</w:t>
      </w:r>
    </w:p>
    <w:p w14:paraId="31CEB712" w14:textId="77777777" w:rsidR="00B03E60" w:rsidRPr="005C37DD" w:rsidRDefault="00B03E60" w:rsidP="00B03E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5C37DD"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 w:rsidRPr="005C37DD">
        <w:rPr>
          <w:sz w:val="24"/>
          <w:szCs w:val="24"/>
        </w:rPr>
        <w:t>АООП</w:t>
      </w:r>
      <w:r>
        <w:rPr>
          <w:sz w:val="24"/>
          <w:szCs w:val="24"/>
        </w:rPr>
        <w:t xml:space="preserve"> с РАС с</w:t>
      </w:r>
      <w:r w:rsidRPr="005C37DD">
        <w:rPr>
          <w:sz w:val="24"/>
          <w:szCs w:val="24"/>
        </w:rPr>
        <w:t xml:space="preserve"> УО (вариант 2) может включать как один, так и несколько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учебных планов. Специальная индивидуальная программа развития (СИПР),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разрабатываемая образовательной организацией на основе АООП, включает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индивидуальный учебный план (далее - ИУП), содержащий предметные области,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предметы и коррекционные курсы, которые соответствуют особым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образовательным возможностям и потребностям конкретного обучающегося.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Общий объём нагрузки, включенной в ИУП, не может превышать объем,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предусмотренный учебным планом АООП.</w:t>
      </w:r>
    </w:p>
    <w:p w14:paraId="62520DF8" w14:textId="77777777" w:rsidR="00B03E60" w:rsidRPr="005C37DD" w:rsidRDefault="00B03E60" w:rsidP="00B03E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5C37DD"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 w:rsidRPr="005C37DD">
        <w:rPr>
          <w:sz w:val="24"/>
          <w:szCs w:val="24"/>
        </w:rPr>
        <w:t>Формы организации образовательного процесса, чередование учебной и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внеурочной деятельности в рамках реализации АООП образования определяет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образовательная организация.</w:t>
      </w:r>
    </w:p>
    <w:p w14:paraId="66425B69" w14:textId="2AAA92AF" w:rsidR="00B03E60" w:rsidRPr="005C37DD" w:rsidRDefault="00B03E60" w:rsidP="00B03E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5C37DD"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 w:rsidRPr="005C37DD">
        <w:rPr>
          <w:sz w:val="24"/>
          <w:szCs w:val="24"/>
        </w:rPr>
        <w:t>Учебные планы обеспечивают возможность обучения на государственных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языках субъектов Российской Федерации, а также возможность их изучения, в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случаях, предусмотренных законодательством Российской Федерации в области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образования, и устанавливают количество занятий, отводимых на их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изучение, по классам (годам) обучения. При организации образования на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основе СИПР индивидуальная недельная нагрузка обучающегося может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варьироваться. Так, с учетом федерального учебного плана организация,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реализующая вариант 2 АООП, составляет ИУП для каждого обучающегося, в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котором определен индивидуальный набор учебных предметов и коррекционных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курсов с указанием объема учебной нагрузки. Различия в индивидуальных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учебных планах объясняются разнообразием образовательных потребностей,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индивидуальных возможностей и особенностей развития обучающихся. В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индивидуальных учебных планах обучающихся с наиболее тяжелыми нарушениями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развития, как правило, преобладают занятия коррекционной направленности.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У обучающихся с менее выраженными нарушениями развития больший объём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учебной нагрузки распределится на предметные области. Для обучающихся,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особые образовательные потребности которых не позволяют осваивать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предметы основной части учебного плана АООП, учебная нагрузка для СИПР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формируется следующим образом: увеличивается количество часов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коррекционных курсов и добавляются часы коррекционно-развивающих занятий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в пределах максимально допустимой нагрузки, установленной учебным планом.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Некоторые обучающиеся, испытывающие трудности адаптации к условиям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обучения в группе, могут находиться в организации ограниченное время,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объем их нагрузки также лимитируется индивидуальным учебным планом и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отражается в расписании занятий.</w:t>
      </w:r>
    </w:p>
    <w:p w14:paraId="1AB9BA58" w14:textId="3A861A56" w:rsidR="00B03E60" w:rsidRPr="005C37DD" w:rsidRDefault="00B03E60" w:rsidP="00B03E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5C37DD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</w:t>
      </w:r>
      <w:r w:rsidRPr="005C37DD">
        <w:rPr>
          <w:sz w:val="24"/>
          <w:szCs w:val="24"/>
        </w:rPr>
        <w:t>Процесс обучения по предметам организуется в форме урока.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Педагогический работник проводит урок для состава всего класса или для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группы обучающихся, а также индивидуальную работу с обучающимся в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соответствии с расписанием уроков. Продолжительность индивидуальных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зан</w:t>
      </w:r>
      <w:r>
        <w:rPr>
          <w:sz w:val="24"/>
          <w:szCs w:val="24"/>
        </w:rPr>
        <w:t>ятий не должна превышать 25 мин</w:t>
      </w:r>
      <w:r w:rsidRPr="005C37DD">
        <w:rPr>
          <w:sz w:val="24"/>
          <w:szCs w:val="24"/>
        </w:rPr>
        <w:t>, фронтальных, групповых и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подгрупповых занятий - не более 40 минут. В учебном плане устанавливается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количество учебных часов по предметам обучения на единицу обучающихся.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Единицей обучающихся считается: один ученик (индивидуальная работа),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группа (2 - 3 обучающихся), класс (все обучающиеся класса).</w:t>
      </w:r>
    </w:p>
    <w:p w14:paraId="622E6FD3" w14:textId="77777777" w:rsidR="00B03E60" w:rsidRPr="005C37DD" w:rsidRDefault="00B03E60" w:rsidP="00B03E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5C37DD"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 w:rsidRPr="005C37DD">
        <w:rPr>
          <w:sz w:val="24"/>
          <w:szCs w:val="24"/>
        </w:rPr>
        <w:t>Равномерное распределение учебных часов по предметам для разных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возрастных групп связана с необходимостью поэтапного повторения и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закрепления формируемых учебных действий, отражает потребность в них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"среднего" обучающегося. С учетом расширения знаний и формирующегося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опыта к старшему школьному возрасту часы на ряд предметов практического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содержания увеличиваются.</w:t>
      </w:r>
    </w:p>
    <w:p w14:paraId="2A84D1C9" w14:textId="45AD2D35" w:rsidR="00B03E60" w:rsidRPr="005C37DD" w:rsidRDefault="00B03E60" w:rsidP="00B03E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5C37DD"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 w:rsidRPr="005C37DD">
        <w:rPr>
          <w:sz w:val="24"/>
          <w:szCs w:val="24"/>
        </w:rPr>
        <w:t>Содержание коррекционно-развивающей области учебного плана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представлено коррекционными курсами и коррекционно-развивающими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занятиями.</w:t>
      </w:r>
    </w:p>
    <w:p w14:paraId="4470E795" w14:textId="77777777" w:rsidR="00B03E60" w:rsidRPr="005C37DD" w:rsidRDefault="00B03E60" w:rsidP="00B03E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5C37DD"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 w:rsidRPr="005C37DD">
        <w:rPr>
          <w:sz w:val="24"/>
          <w:szCs w:val="24"/>
        </w:rPr>
        <w:t>Выбор коррекционных индивидуальных и групповых занятий, их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количественное соотношение может осуществляться общеобразовательной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организацией самостоятельно, исходя из психофизических особенностей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 xml:space="preserve">обучающихся с умеренной, тяжелой, глубокой </w:t>
      </w:r>
      <w:r w:rsidRPr="005C37DD">
        <w:rPr>
          <w:sz w:val="24"/>
          <w:szCs w:val="24"/>
        </w:rPr>
        <w:lastRenderedPageBreak/>
        <w:t>умственной отсталостью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(интеллектуальными нарушениями), с тяжелыми и множественными нарушениями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развития на основании рекомендаций психолого-медико-педагогической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комиссии.</w:t>
      </w:r>
    </w:p>
    <w:p w14:paraId="3A71179F" w14:textId="77777777" w:rsidR="00B03E60" w:rsidRPr="005C37DD" w:rsidRDefault="00B03E60" w:rsidP="00B03E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5C37DD"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 w:rsidRPr="005C37DD">
        <w:rPr>
          <w:sz w:val="24"/>
          <w:szCs w:val="24"/>
        </w:rPr>
        <w:t>Время, отведенное на реализацию коррекционно-развивающей области, не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учитывается при определении максимально допустимой учебной нагрузки, но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учитывается при определении объемов финансирования.</w:t>
      </w:r>
    </w:p>
    <w:p w14:paraId="1FA3F619" w14:textId="7014299D" w:rsidR="00B03E60" w:rsidRPr="005C37DD" w:rsidRDefault="00B03E60" w:rsidP="00B03E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5C37DD"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 w:rsidRPr="005C37DD">
        <w:rPr>
          <w:sz w:val="24"/>
          <w:szCs w:val="24"/>
        </w:rPr>
        <w:t>Коррекционные курсы реализуются, как правило, в форме индивидуальных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занятий. Выбор дисциплин коррекционно-развивающей направленности для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индивидуальных и групповых занятий, их количественное соотношение может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осуществляться образовательной организацией самостоятельно, исходя из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особенностей развития обучающихся с умственной отсталостью и на основании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рекомендаций Т</w:t>
      </w:r>
      <w:r>
        <w:rPr>
          <w:sz w:val="24"/>
          <w:szCs w:val="24"/>
        </w:rPr>
        <w:t>П</w:t>
      </w:r>
      <w:r w:rsidRPr="005C37DD">
        <w:rPr>
          <w:sz w:val="24"/>
          <w:szCs w:val="24"/>
        </w:rPr>
        <w:t>МПК и индивидуальной программы реабилитации инвалида.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Продолжительность коррекционного занятия варьируется с учетом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психофизического состояния обучающегося до 25 минут.</w:t>
      </w:r>
    </w:p>
    <w:p w14:paraId="7024CD8F" w14:textId="5CC8B1FB" w:rsidR="00B03E60" w:rsidRPr="005C37DD" w:rsidRDefault="00B03E60" w:rsidP="00B03E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5C37DD"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 w:rsidRPr="005C37DD">
        <w:rPr>
          <w:sz w:val="24"/>
          <w:szCs w:val="24"/>
        </w:rPr>
        <w:t>Курсы коррекционно-развивающей области реализуются в рамках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внеурочной деятельности.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Общий объем внеурочной деятельности составляет 10 часов в неделю</w:t>
      </w:r>
      <w:r>
        <w:rPr>
          <w:sz w:val="24"/>
          <w:szCs w:val="24"/>
        </w:rPr>
        <w:t xml:space="preserve">. </w:t>
      </w:r>
      <w:r w:rsidRPr="005C37DD">
        <w:rPr>
          <w:sz w:val="24"/>
          <w:szCs w:val="24"/>
        </w:rPr>
        <w:t xml:space="preserve"> Из 10 часов внеурочной деятельности в неделю не менее 5 часов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отводится на реализацию коррекционно-развивающей области.</w:t>
      </w:r>
    </w:p>
    <w:p w14:paraId="4EEED4CB" w14:textId="1A60D110" w:rsidR="00B03E60" w:rsidRPr="005C37DD" w:rsidRDefault="00B03E60" w:rsidP="00B03E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5C37DD"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 w:rsidRPr="005C37DD">
        <w:rPr>
          <w:sz w:val="24"/>
          <w:szCs w:val="24"/>
        </w:rPr>
        <w:t>Организация занятий по направлениям внеурочной деятельности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является также неотъемлемой частью образовательного процесса в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общеобразовательной организации.</w:t>
      </w:r>
    </w:p>
    <w:p w14:paraId="3B6654AD" w14:textId="77777777" w:rsidR="00B03E60" w:rsidRPr="005C37DD" w:rsidRDefault="00B03E60" w:rsidP="00B03E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5C37DD"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 w:rsidRPr="005C37DD">
        <w:rPr>
          <w:sz w:val="24"/>
          <w:szCs w:val="24"/>
        </w:rPr>
        <w:t>Выбор направлений внеурочной деятельности и распределение на них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часов самостоятельно осуществляется общеобразовательной организацией в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рамках общего количества часов, предусмотренных федеральным учебным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планом.</w:t>
      </w:r>
    </w:p>
    <w:p w14:paraId="5FCB3E06" w14:textId="77777777" w:rsidR="00B03E60" w:rsidRPr="005C37DD" w:rsidRDefault="00B03E60" w:rsidP="00B03E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5C37DD"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 w:rsidRPr="005C37DD">
        <w:rPr>
          <w:sz w:val="24"/>
          <w:szCs w:val="24"/>
        </w:rPr>
        <w:t>Внеурочная деятельность направлена на развитие личности обучающегося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средствами физического, нравственного, эстетического, трудового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воспитания, а также на расширение контактов обучающихся с обычно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развивающимися сверстниками и взаимодействие с обществом. Организация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внеурочной воспитательной работы является неотъемлемой частью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образовательного процесса в образовательной организации.</w:t>
      </w:r>
    </w:p>
    <w:p w14:paraId="13174978" w14:textId="77777777" w:rsidR="00B03E60" w:rsidRPr="005C37DD" w:rsidRDefault="00B03E60" w:rsidP="00B03E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5C37DD"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 w:rsidRPr="005C37DD">
        <w:rPr>
          <w:sz w:val="24"/>
          <w:szCs w:val="24"/>
        </w:rPr>
        <w:t>Чередование учебной и внеурочной деятельности в рамках реализации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АООП и СИПР определяет образовательная организация.</w:t>
      </w:r>
    </w:p>
    <w:p w14:paraId="60D63928" w14:textId="2946266C" w:rsidR="00B03E60" w:rsidRPr="00B03E60" w:rsidRDefault="00B03E60" w:rsidP="00B03E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5C37DD"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 w:rsidRPr="005C37DD">
        <w:rPr>
          <w:sz w:val="24"/>
          <w:szCs w:val="24"/>
        </w:rPr>
        <w:t>Время, отведённое на внеурочную деятельность, не учитывается при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определении максимально допустимой недельной нагрузки обучающихся, но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учитывается при определении объёмов финансирования, направляемых на</w:t>
      </w:r>
      <w:r>
        <w:rPr>
          <w:sz w:val="24"/>
          <w:szCs w:val="24"/>
        </w:rPr>
        <w:t xml:space="preserve"> </w:t>
      </w:r>
      <w:r w:rsidRPr="005C37DD">
        <w:rPr>
          <w:sz w:val="24"/>
          <w:szCs w:val="24"/>
        </w:rPr>
        <w:t>реализацию АООП.</w:t>
      </w:r>
    </w:p>
    <w:p w14:paraId="3792484D" w14:textId="77777777" w:rsidR="00B03E60" w:rsidRDefault="00B03E60" w:rsidP="00B03E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Предметная область «Язык и речевая практика»</w:t>
      </w:r>
      <w:r w:rsidRPr="00DB4A17">
        <w:rPr>
          <w:b/>
          <w:sz w:val="24"/>
          <w:szCs w:val="24"/>
        </w:rPr>
        <w:t xml:space="preserve"> </w:t>
      </w:r>
      <w:r w:rsidRPr="00FF4B26">
        <w:rPr>
          <w:sz w:val="24"/>
          <w:szCs w:val="24"/>
        </w:rPr>
        <w:t>представлен</w:t>
      </w:r>
      <w:r>
        <w:rPr>
          <w:sz w:val="24"/>
          <w:szCs w:val="24"/>
        </w:rPr>
        <w:t>а</w:t>
      </w:r>
      <w:r w:rsidRPr="00FF4B26">
        <w:rPr>
          <w:sz w:val="24"/>
          <w:szCs w:val="24"/>
        </w:rPr>
        <w:t xml:space="preserve"> </w:t>
      </w:r>
      <w:r>
        <w:rPr>
          <w:sz w:val="24"/>
          <w:szCs w:val="24"/>
        </w:rPr>
        <w:t>учебным предметом «Речь и альтернативная коммуникация».</w:t>
      </w:r>
    </w:p>
    <w:p w14:paraId="01EC89DE" w14:textId="77777777" w:rsidR="00B03E60" w:rsidRPr="00FF4B26" w:rsidRDefault="00B03E60" w:rsidP="00B03E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4"/>
          <w:szCs w:val="24"/>
        </w:rPr>
      </w:pPr>
      <w:r w:rsidRPr="00F43A58">
        <w:rPr>
          <w:sz w:val="24"/>
          <w:szCs w:val="24"/>
        </w:rPr>
        <w:t>Цель реализации</w:t>
      </w:r>
      <w:r w:rsidRPr="00C869DD">
        <w:rPr>
          <w:sz w:val="24"/>
          <w:szCs w:val="24"/>
        </w:rPr>
        <w:t xml:space="preserve"> содержания учебного предмета</w:t>
      </w:r>
      <w:r>
        <w:rPr>
          <w:sz w:val="24"/>
          <w:szCs w:val="24"/>
        </w:rPr>
        <w:t xml:space="preserve"> «Речь и альтернативная коммуникация»</w:t>
      </w:r>
      <w:r w:rsidRPr="00C869DD">
        <w:rPr>
          <w:sz w:val="24"/>
          <w:szCs w:val="24"/>
        </w:rPr>
        <w:t xml:space="preserve"> </w:t>
      </w:r>
      <w:r w:rsidRPr="00FF4B26">
        <w:rPr>
          <w:sz w:val="24"/>
          <w:szCs w:val="24"/>
        </w:rPr>
        <w:t>- формирование коммуникативных и речевых навыков с</w:t>
      </w:r>
      <w:r>
        <w:rPr>
          <w:sz w:val="24"/>
          <w:szCs w:val="24"/>
        </w:rPr>
        <w:t xml:space="preserve"> </w:t>
      </w:r>
      <w:r w:rsidRPr="00FF4B26">
        <w:rPr>
          <w:sz w:val="24"/>
          <w:szCs w:val="24"/>
        </w:rPr>
        <w:t>использованием средств вербальной и невербальной коммуникации, умения</w:t>
      </w:r>
      <w:r>
        <w:rPr>
          <w:sz w:val="24"/>
          <w:szCs w:val="24"/>
        </w:rPr>
        <w:t xml:space="preserve"> </w:t>
      </w:r>
      <w:r w:rsidRPr="00FF4B26">
        <w:rPr>
          <w:sz w:val="24"/>
          <w:szCs w:val="24"/>
        </w:rPr>
        <w:t>пользоваться ими в процессе социального взаимодействия.</w:t>
      </w:r>
    </w:p>
    <w:p w14:paraId="6A71BF98" w14:textId="77777777" w:rsidR="00B03E60" w:rsidRPr="00FF4B26" w:rsidRDefault="00B03E60" w:rsidP="00B03E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FF4B26"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 w:rsidRPr="00FF4B26">
        <w:rPr>
          <w:sz w:val="24"/>
          <w:szCs w:val="24"/>
        </w:rPr>
        <w:t>Смыслом обучения социальному взаимодействию с окружающими является</w:t>
      </w:r>
      <w:r>
        <w:rPr>
          <w:sz w:val="24"/>
          <w:szCs w:val="24"/>
        </w:rPr>
        <w:t xml:space="preserve"> </w:t>
      </w:r>
      <w:r w:rsidRPr="00FF4B26">
        <w:rPr>
          <w:sz w:val="24"/>
          <w:szCs w:val="24"/>
        </w:rPr>
        <w:t>индивидуальное поэтапное планомерное расширение жизненного опыта и</w:t>
      </w:r>
      <w:r>
        <w:rPr>
          <w:sz w:val="24"/>
          <w:szCs w:val="24"/>
        </w:rPr>
        <w:t xml:space="preserve"> </w:t>
      </w:r>
      <w:r w:rsidRPr="00FF4B26">
        <w:rPr>
          <w:sz w:val="24"/>
          <w:szCs w:val="24"/>
        </w:rPr>
        <w:t>повседневных социальных контактов в доступных для обучающегося пределах.</w:t>
      </w:r>
      <w:r>
        <w:rPr>
          <w:sz w:val="24"/>
          <w:szCs w:val="24"/>
        </w:rPr>
        <w:t xml:space="preserve"> </w:t>
      </w:r>
      <w:r w:rsidRPr="00FF4B26">
        <w:rPr>
          <w:sz w:val="24"/>
          <w:szCs w:val="24"/>
        </w:rPr>
        <w:t>Для этого организуется специальная работа по введению ребёнка в более</w:t>
      </w:r>
      <w:r>
        <w:rPr>
          <w:sz w:val="24"/>
          <w:szCs w:val="24"/>
        </w:rPr>
        <w:t xml:space="preserve"> </w:t>
      </w:r>
      <w:r w:rsidRPr="00FF4B26">
        <w:rPr>
          <w:sz w:val="24"/>
          <w:szCs w:val="24"/>
        </w:rPr>
        <w:t>сложную предметную и социальную среду, что предполагает планомерную,</w:t>
      </w:r>
      <w:r>
        <w:rPr>
          <w:sz w:val="24"/>
          <w:szCs w:val="24"/>
        </w:rPr>
        <w:t xml:space="preserve"> </w:t>
      </w:r>
      <w:r w:rsidRPr="00FF4B26">
        <w:rPr>
          <w:sz w:val="24"/>
          <w:szCs w:val="24"/>
        </w:rPr>
        <w:t>дозированную, заранее программируемую интеграцию в среду сверстников в</w:t>
      </w:r>
      <w:r>
        <w:rPr>
          <w:sz w:val="24"/>
          <w:szCs w:val="24"/>
        </w:rPr>
        <w:t xml:space="preserve"> </w:t>
      </w:r>
      <w:r w:rsidRPr="00FF4B26">
        <w:rPr>
          <w:sz w:val="24"/>
          <w:szCs w:val="24"/>
        </w:rPr>
        <w:t>доступных ребенку пределах, организованное включение в общение.</w:t>
      </w:r>
    </w:p>
    <w:p w14:paraId="28D02208" w14:textId="56C755D5" w:rsidR="00B03E60" w:rsidRPr="005C37DD" w:rsidRDefault="00B03E60" w:rsidP="00B03E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FF4B26"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 w:rsidRPr="00FF4B26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FF4B26">
        <w:rPr>
          <w:sz w:val="24"/>
          <w:szCs w:val="24"/>
        </w:rPr>
        <w:t>обучающимися, нуждающимися в дополнительной индивидуальной работе,</w:t>
      </w:r>
      <w:r>
        <w:rPr>
          <w:sz w:val="24"/>
          <w:szCs w:val="24"/>
        </w:rPr>
        <w:t xml:space="preserve"> </w:t>
      </w:r>
      <w:r w:rsidRPr="00FF4B26">
        <w:rPr>
          <w:sz w:val="24"/>
          <w:szCs w:val="24"/>
        </w:rPr>
        <w:t>осуществляются коррекционно-развивающие занятия, где также формируются</w:t>
      </w:r>
      <w:r>
        <w:rPr>
          <w:sz w:val="24"/>
          <w:szCs w:val="24"/>
        </w:rPr>
        <w:t xml:space="preserve"> </w:t>
      </w:r>
      <w:r w:rsidRPr="00FF4B26">
        <w:rPr>
          <w:sz w:val="24"/>
          <w:szCs w:val="24"/>
        </w:rPr>
        <w:t>коммуникативные навыки, в том числе с использованием технологий по</w:t>
      </w:r>
      <w:r>
        <w:rPr>
          <w:sz w:val="24"/>
          <w:szCs w:val="24"/>
        </w:rPr>
        <w:t xml:space="preserve"> </w:t>
      </w:r>
      <w:r w:rsidRPr="00FF4B26">
        <w:rPr>
          <w:sz w:val="24"/>
          <w:szCs w:val="24"/>
        </w:rPr>
        <w:t>альтернативной коммуникации.</w:t>
      </w:r>
    </w:p>
    <w:p w14:paraId="53B66865" w14:textId="77777777" w:rsidR="00B03E60" w:rsidRDefault="00B03E60" w:rsidP="00B03E60">
      <w:pPr>
        <w:ind w:firstLine="567"/>
        <w:jc w:val="both"/>
        <w:rPr>
          <w:sz w:val="24"/>
          <w:szCs w:val="24"/>
        </w:rPr>
      </w:pPr>
      <w:r w:rsidRPr="0060490F">
        <w:rPr>
          <w:b/>
          <w:sz w:val="24"/>
          <w:szCs w:val="24"/>
        </w:rPr>
        <w:t>Предметная область «Математика»</w:t>
      </w:r>
      <w:r w:rsidRPr="0060490F">
        <w:rPr>
          <w:sz w:val="24"/>
          <w:szCs w:val="24"/>
        </w:rPr>
        <w:t xml:space="preserve"> </w:t>
      </w:r>
      <w:r>
        <w:rPr>
          <w:sz w:val="24"/>
          <w:szCs w:val="24"/>
        </w:rPr>
        <w:t>представлена учебным предметом «Математические представления».</w:t>
      </w:r>
    </w:p>
    <w:p w14:paraId="17CFBC37" w14:textId="77777777" w:rsidR="00B03E60" w:rsidRPr="00C76E84" w:rsidRDefault="00B03E60" w:rsidP="00B03E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4"/>
          <w:szCs w:val="24"/>
        </w:rPr>
      </w:pPr>
      <w:r w:rsidRPr="00D63A06">
        <w:rPr>
          <w:b/>
          <w:sz w:val="24"/>
          <w:szCs w:val="24"/>
        </w:rPr>
        <w:t>Цель</w:t>
      </w:r>
      <w:r w:rsidRPr="00C76E84">
        <w:rPr>
          <w:sz w:val="24"/>
          <w:szCs w:val="24"/>
        </w:rPr>
        <w:t xml:space="preserve"> обучения математике - формирование элементарных математических</w:t>
      </w:r>
      <w:r>
        <w:rPr>
          <w:sz w:val="24"/>
          <w:szCs w:val="24"/>
        </w:rPr>
        <w:t xml:space="preserve"> </w:t>
      </w:r>
      <w:r w:rsidRPr="00C76E84">
        <w:rPr>
          <w:sz w:val="24"/>
          <w:szCs w:val="24"/>
        </w:rPr>
        <w:t>представлений и умений и применение их в повседневной жизни.</w:t>
      </w:r>
    </w:p>
    <w:p w14:paraId="17745570" w14:textId="77777777" w:rsidR="00B03E60" w:rsidRPr="00C76E84" w:rsidRDefault="00B03E60" w:rsidP="00B03E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</w:t>
      </w:r>
      <w:r w:rsidRPr="00C76E84">
        <w:rPr>
          <w:sz w:val="24"/>
          <w:szCs w:val="24"/>
        </w:rPr>
        <w:t>Программа построена на основе следующих разделов: "Количественные</w:t>
      </w:r>
      <w:r>
        <w:rPr>
          <w:sz w:val="24"/>
          <w:szCs w:val="24"/>
        </w:rPr>
        <w:t xml:space="preserve"> </w:t>
      </w:r>
      <w:r w:rsidRPr="00C76E84">
        <w:rPr>
          <w:sz w:val="24"/>
          <w:szCs w:val="24"/>
        </w:rPr>
        <w:t>представления", "Представления о форме", "Представления о величине",</w:t>
      </w:r>
      <w:r>
        <w:rPr>
          <w:sz w:val="24"/>
          <w:szCs w:val="24"/>
        </w:rPr>
        <w:t xml:space="preserve"> </w:t>
      </w:r>
      <w:r w:rsidRPr="00C76E84">
        <w:rPr>
          <w:sz w:val="24"/>
          <w:szCs w:val="24"/>
        </w:rPr>
        <w:t>"Пространственные представления", "Временные представления".</w:t>
      </w:r>
    </w:p>
    <w:p w14:paraId="64FE59CA" w14:textId="3834BC66" w:rsidR="00B03E60" w:rsidRDefault="00B03E60" w:rsidP="00B03E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4"/>
          <w:szCs w:val="24"/>
        </w:rPr>
      </w:pPr>
      <w:r w:rsidRPr="00C76E84">
        <w:rPr>
          <w:sz w:val="24"/>
          <w:szCs w:val="24"/>
        </w:rPr>
        <w:t>В учебном плане предмет представлен с</w:t>
      </w:r>
      <w:r>
        <w:rPr>
          <w:sz w:val="24"/>
          <w:szCs w:val="24"/>
        </w:rPr>
        <w:t xml:space="preserve"> </w:t>
      </w:r>
      <w:r w:rsidRPr="00C76E84">
        <w:rPr>
          <w:sz w:val="24"/>
          <w:szCs w:val="24"/>
        </w:rPr>
        <w:t>пример</w:t>
      </w:r>
      <w:r>
        <w:rPr>
          <w:sz w:val="24"/>
          <w:szCs w:val="24"/>
        </w:rPr>
        <w:t xml:space="preserve">ным расчетом по 2 часа в неделю. </w:t>
      </w:r>
      <w:r w:rsidRPr="00C76E84">
        <w:rPr>
          <w:sz w:val="24"/>
          <w:szCs w:val="24"/>
        </w:rPr>
        <w:t>Кроме</w:t>
      </w:r>
      <w:r>
        <w:rPr>
          <w:sz w:val="24"/>
          <w:szCs w:val="24"/>
        </w:rPr>
        <w:t xml:space="preserve"> </w:t>
      </w:r>
      <w:r w:rsidRPr="00C76E84">
        <w:rPr>
          <w:sz w:val="24"/>
          <w:szCs w:val="24"/>
        </w:rPr>
        <w:t>того, в рамках коррекционно-развивающих занятий также возможно проведение</w:t>
      </w:r>
      <w:r>
        <w:rPr>
          <w:sz w:val="24"/>
          <w:szCs w:val="24"/>
        </w:rPr>
        <w:t xml:space="preserve"> </w:t>
      </w:r>
      <w:r w:rsidRPr="00C76E84">
        <w:rPr>
          <w:sz w:val="24"/>
          <w:szCs w:val="24"/>
        </w:rPr>
        <w:t>занятий по математике с обучающимися, которые нуждаются в дополнительной</w:t>
      </w:r>
      <w:r>
        <w:rPr>
          <w:sz w:val="24"/>
          <w:szCs w:val="24"/>
        </w:rPr>
        <w:t xml:space="preserve"> </w:t>
      </w:r>
      <w:r w:rsidRPr="00C76E84">
        <w:rPr>
          <w:sz w:val="24"/>
          <w:szCs w:val="24"/>
        </w:rPr>
        <w:t>индивидуальной работе. Обучающимся, для которых содержание предмета</w:t>
      </w:r>
      <w:r>
        <w:rPr>
          <w:sz w:val="24"/>
          <w:szCs w:val="24"/>
        </w:rPr>
        <w:t xml:space="preserve"> </w:t>
      </w:r>
      <w:r w:rsidRPr="00C76E84">
        <w:rPr>
          <w:sz w:val="24"/>
          <w:szCs w:val="24"/>
        </w:rPr>
        <w:t>недоступно, программа по математике не включается в индивидуальную</w:t>
      </w:r>
      <w:r>
        <w:rPr>
          <w:sz w:val="24"/>
          <w:szCs w:val="24"/>
        </w:rPr>
        <w:t xml:space="preserve"> </w:t>
      </w:r>
      <w:r w:rsidRPr="00C76E84">
        <w:rPr>
          <w:sz w:val="24"/>
          <w:szCs w:val="24"/>
        </w:rPr>
        <w:t>образовательную программу, предмет не вносится в индивидуальный учебный</w:t>
      </w:r>
      <w:r>
        <w:rPr>
          <w:sz w:val="24"/>
          <w:szCs w:val="24"/>
        </w:rPr>
        <w:t xml:space="preserve"> </w:t>
      </w:r>
      <w:r w:rsidRPr="00C76E84">
        <w:rPr>
          <w:sz w:val="24"/>
          <w:szCs w:val="24"/>
        </w:rPr>
        <w:t>план.</w:t>
      </w:r>
    </w:p>
    <w:p w14:paraId="0CC78BC1" w14:textId="77777777" w:rsidR="00B03E60" w:rsidRPr="00777A57" w:rsidRDefault="00B03E60" w:rsidP="00B03E60">
      <w:pPr>
        <w:ind w:firstLine="567"/>
        <w:jc w:val="both"/>
        <w:rPr>
          <w:sz w:val="24"/>
          <w:szCs w:val="24"/>
        </w:rPr>
      </w:pPr>
      <w:r w:rsidRPr="00777A57">
        <w:rPr>
          <w:b/>
          <w:sz w:val="24"/>
          <w:szCs w:val="24"/>
        </w:rPr>
        <w:t>Предметная область «</w:t>
      </w:r>
      <w:r>
        <w:rPr>
          <w:b/>
          <w:sz w:val="24"/>
          <w:szCs w:val="24"/>
        </w:rPr>
        <w:t>Окружающий мир</w:t>
      </w:r>
      <w:r w:rsidRPr="00777A57">
        <w:rPr>
          <w:b/>
          <w:sz w:val="24"/>
          <w:szCs w:val="24"/>
        </w:rPr>
        <w:t>»</w:t>
      </w:r>
      <w:r>
        <w:rPr>
          <w:b/>
          <w:sz w:val="24"/>
          <w:szCs w:val="24"/>
        </w:rPr>
        <w:t xml:space="preserve"> </w:t>
      </w:r>
      <w:r w:rsidRPr="00777A57">
        <w:rPr>
          <w:sz w:val="24"/>
          <w:szCs w:val="24"/>
        </w:rPr>
        <w:t>представлена учебными предметами «</w:t>
      </w:r>
      <w:r>
        <w:rPr>
          <w:sz w:val="24"/>
          <w:szCs w:val="24"/>
        </w:rPr>
        <w:t>Окружающий природный мир</w:t>
      </w:r>
      <w:r w:rsidRPr="00777A57">
        <w:rPr>
          <w:sz w:val="24"/>
          <w:szCs w:val="24"/>
        </w:rPr>
        <w:t>», «</w:t>
      </w:r>
      <w:r>
        <w:rPr>
          <w:sz w:val="24"/>
          <w:szCs w:val="24"/>
        </w:rPr>
        <w:t>Человек</w:t>
      </w:r>
      <w:r w:rsidRPr="00777A57">
        <w:rPr>
          <w:sz w:val="24"/>
          <w:szCs w:val="24"/>
        </w:rPr>
        <w:t>», «</w:t>
      </w:r>
      <w:r>
        <w:rPr>
          <w:sz w:val="24"/>
          <w:szCs w:val="24"/>
        </w:rPr>
        <w:t>Домоводство», «Окружающий социальный мир».</w:t>
      </w:r>
    </w:p>
    <w:p w14:paraId="5E4917C5" w14:textId="77777777" w:rsidR="00B03E60" w:rsidRPr="001C58DD" w:rsidRDefault="00B03E60" w:rsidP="00B03E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4"/>
          <w:szCs w:val="24"/>
        </w:rPr>
      </w:pPr>
      <w:r w:rsidRPr="00F43A58">
        <w:rPr>
          <w:sz w:val="24"/>
          <w:szCs w:val="24"/>
        </w:rPr>
        <w:t xml:space="preserve"> Цель реализации содержания учебного предмета</w:t>
      </w:r>
      <w:r w:rsidRPr="00F43A58">
        <w:rPr>
          <w:b/>
          <w:sz w:val="24"/>
          <w:szCs w:val="24"/>
        </w:rPr>
        <w:t xml:space="preserve"> «Окружающий природный мир»: </w:t>
      </w:r>
      <w:r w:rsidRPr="001C58DD">
        <w:rPr>
          <w:sz w:val="24"/>
          <w:szCs w:val="24"/>
        </w:rPr>
        <w:t>формирование представлений о живой и неживой природе,</w:t>
      </w:r>
      <w:r>
        <w:rPr>
          <w:sz w:val="24"/>
          <w:szCs w:val="24"/>
        </w:rPr>
        <w:t xml:space="preserve"> </w:t>
      </w:r>
      <w:r w:rsidRPr="001C58DD">
        <w:rPr>
          <w:sz w:val="24"/>
          <w:szCs w:val="24"/>
        </w:rPr>
        <w:t>о взаимодействии человека с природой, бережного отношения к природе.</w:t>
      </w:r>
    </w:p>
    <w:p w14:paraId="3521C44C" w14:textId="77777777" w:rsidR="00B03E60" w:rsidRPr="001C58DD" w:rsidRDefault="00B03E60" w:rsidP="00B03E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4"/>
          <w:szCs w:val="24"/>
        </w:rPr>
      </w:pPr>
      <w:r w:rsidRPr="001C58DD">
        <w:rPr>
          <w:sz w:val="24"/>
          <w:szCs w:val="24"/>
        </w:rPr>
        <w:t xml:space="preserve">  </w:t>
      </w:r>
      <w:r w:rsidRPr="005C4B8C">
        <w:rPr>
          <w:b/>
          <w:sz w:val="24"/>
          <w:szCs w:val="24"/>
        </w:rPr>
        <w:t>Основными задачами</w:t>
      </w:r>
      <w:r w:rsidRPr="001C58DD">
        <w:rPr>
          <w:sz w:val="24"/>
          <w:szCs w:val="24"/>
        </w:rPr>
        <w:t xml:space="preserve"> являются: формирование представлений об</w:t>
      </w:r>
      <w:r>
        <w:rPr>
          <w:sz w:val="24"/>
          <w:szCs w:val="24"/>
        </w:rPr>
        <w:t xml:space="preserve"> </w:t>
      </w:r>
      <w:r w:rsidRPr="001C58DD">
        <w:rPr>
          <w:sz w:val="24"/>
          <w:szCs w:val="24"/>
        </w:rPr>
        <w:t>объектах и явлениях неживой природы, формирование временных</w:t>
      </w:r>
      <w:r>
        <w:rPr>
          <w:sz w:val="24"/>
          <w:szCs w:val="24"/>
        </w:rPr>
        <w:t xml:space="preserve"> </w:t>
      </w:r>
      <w:r w:rsidRPr="001C58DD">
        <w:rPr>
          <w:sz w:val="24"/>
          <w:szCs w:val="24"/>
        </w:rPr>
        <w:t>представлений, формирование представлений о растительном и животном мире.</w:t>
      </w:r>
      <w:r>
        <w:rPr>
          <w:sz w:val="24"/>
          <w:szCs w:val="24"/>
        </w:rPr>
        <w:t xml:space="preserve"> </w:t>
      </w:r>
      <w:r w:rsidRPr="001C58DD">
        <w:rPr>
          <w:sz w:val="24"/>
          <w:szCs w:val="24"/>
        </w:rPr>
        <w:t>Программа представлена следующими разделами: "Растительный мир",</w:t>
      </w:r>
      <w:r>
        <w:rPr>
          <w:sz w:val="24"/>
          <w:szCs w:val="24"/>
        </w:rPr>
        <w:t xml:space="preserve"> </w:t>
      </w:r>
      <w:r w:rsidRPr="001C58DD">
        <w:rPr>
          <w:sz w:val="24"/>
          <w:szCs w:val="24"/>
        </w:rPr>
        <w:t>"Животный мир", "Временные представления", "Объекты неживой природы".</w:t>
      </w:r>
    </w:p>
    <w:p w14:paraId="6B746861" w14:textId="714DE639" w:rsidR="00B03E60" w:rsidRDefault="00461C1A" w:rsidP="00B03E6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B03E60" w:rsidRPr="001C58DD">
        <w:rPr>
          <w:sz w:val="24"/>
          <w:szCs w:val="24"/>
        </w:rPr>
        <w:t xml:space="preserve"> рамках коррекционно-развивающих занятий возможно проведение</w:t>
      </w:r>
      <w:r w:rsidR="00B03E60">
        <w:rPr>
          <w:sz w:val="24"/>
          <w:szCs w:val="24"/>
        </w:rPr>
        <w:t xml:space="preserve"> </w:t>
      </w:r>
      <w:r w:rsidR="00B03E60" w:rsidRPr="001C58DD">
        <w:rPr>
          <w:sz w:val="24"/>
          <w:szCs w:val="24"/>
        </w:rPr>
        <w:t>занятий с обучающимися, которые нуждаются в дополнительной индивидуальной</w:t>
      </w:r>
      <w:r w:rsidR="00B03E60">
        <w:rPr>
          <w:sz w:val="24"/>
          <w:szCs w:val="24"/>
        </w:rPr>
        <w:t xml:space="preserve"> </w:t>
      </w:r>
      <w:r w:rsidR="00B03E60" w:rsidRPr="001C58DD">
        <w:rPr>
          <w:sz w:val="24"/>
          <w:szCs w:val="24"/>
        </w:rPr>
        <w:t>работе</w:t>
      </w:r>
      <w:r w:rsidR="00B03E60">
        <w:rPr>
          <w:sz w:val="24"/>
          <w:szCs w:val="24"/>
        </w:rPr>
        <w:t>.</w:t>
      </w:r>
    </w:p>
    <w:p w14:paraId="6BD54A18" w14:textId="77777777" w:rsidR="00B03E60" w:rsidRPr="00C32E9E" w:rsidRDefault="00B03E60" w:rsidP="00B03E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4"/>
          <w:szCs w:val="24"/>
        </w:rPr>
      </w:pPr>
      <w:r w:rsidRPr="00C32E9E">
        <w:rPr>
          <w:sz w:val="24"/>
          <w:szCs w:val="24"/>
        </w:rPr>
        <w:t xml:space="preserve">Содержание обучения в рамках предмета </w:t>
      </w:r>
      <w:r w:rsidRPr="00F43A58">
        <w:rPr>
          <w:b/>
          <w:sz w:val="24"/>
          <w:szCs w:val="24"/>
        </w:rPr>
        <w:t>"Человек"</w:t>
      </w:r>
      <w:r w:rsidRPr="00C32E9E">
        <w:rPr>
          <w:sz w:val="24"/>
          <w:szCs w:val="24"/>
        </w:rPr>
        <w:t xml:space="preserve"> включает</w:t>
      </w:r>
      <w:r>
        <w:rPr>
          <w:sz w:val="24"/>
          <w:szCs w:val="24"/>
        </w:rPr>
        <w:t xml:space="preserve"> </w:t>
      </w:r>
      <w:r w:rsidRPr="00C32E9E">
        <w:rPr>
          <w:sz w:val="24"/>
          <w:szCs w:val="24"/>
        </w:rPr>
        <w:t>формирование представлений о себе как "Я" и своем ближайшем окружении и</w:t>
      </w:r>
      <w:r>
        <w:rPr>
          <w:sz w:val="24"/>
          <w:szCs w:val="24"/>
        </w:rPr>
        <w:t xml:space="preserve"> </w:t>
      </w:r>
      <w:r w:rsidRPr="00C32E9E">
        <w:rPr>
          <w:sz w:val="24"/>
          <w:szCs w:val="24"/>
        </w:rPr>
        <w:t>повышение уровня самостоятельности в процессе самообслуживания.</w:t>
      </w:r>
    </w:p>
    <w:p w14:paraId="70887A78" w14:textId="54861BFB" w:rsidR="00B03E60" w:rsidRDefault="00B03E60" w:rsidP="00B03E60">
      <w:pPr>
        <w:ind w:firstLine="567"/>
        <w:jc w:val="both"/>
        <w:rPr>
          <w:sz w:val="24"/>
          <w:szCs w:val="24"/>
        </w:rPr>
      </w:pPr>
      <w:r w:rsidRPr="00C32E9E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C32E9E">
        <w:rPr>
          <w:sz w:val="24"/>
          <w:szCs w:val="24"/>
        </w:rPr>
        <w:t>обучающимися старшего возраста формирование навыков самообслуживания</w:t>
      </w:r>
      <w:r>
        <w:rPr>
          <w:sz w:val="24"/>
          <w:szCs w:val="24"/>
        </w:rPr>
        <w:t xml:space="preserve"> </w:t>
      </w:r>
      <w:r w:rsidRPr="00C32E9E">
        <w:rPr>
          <w:sz w:val="24"/>
          <w:szCs w:val="24"/>
        </w:rPr>
        <w:t>(например, бритье, мытье тела) осуществляется в рамках</w:t>
      </w:r>
      <w:r>
        <w:rPr>
          <w:sz w:val="24"/>
          <w:szCs w:val="24"/>
        </w:rPr>
        <w:t xml:space="preserve"> </w:t>
      </w:r>
      <w:r w:rsidRPr="00C32E9E">
        <w:rPr>
          <w:sz w:val="24"/>
          <w:szCs w:val="24"/>
        </w:rPr>
        <w:t>коррекционно-развивающих занятий.</w:t>
      </w:r>
    </w:p>
    <w:p w14:paraId="3ECF4242" w14:textId="330D1F54" w:rsidR="00B03E60" w:rsidRPr="00C9241E" w:rsidRDefault="00B03E60" w:rsidP="00461C1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F43A58">
        <w:rPr>
          <w:sz w:val="24"/>
          <w:szCs w:val="24"/>
        </w:rPr>
        <w:t>Цель реализации учебного предмета</w:t>
      </w:r>
      <w:r>
        <w:rPr>
          <w:sz w:val="24"/>
          <w:szCs w:val="24"/>
        </w:rPr>
        <w:t xml:space="preserve"> </w:t>
      </w:r>
      <w:r w:rsidRPr="00F43A58">
        <w:rPr>
          <w:b/>
          <w:sz w:val="24"/>
          <w:szCs w:val="24"/>
        </w:rPr>
        <w:t>«Домоводство»</w:t>
      </w:r>
      <w:r>
        <w:rPr>
          <w:sz w:val="24"/>
          <w:szCs w:val="24"/>
        </w:rPr>
        <w:t xml:space="preserve"> </w:t>
      </w:r>
      <w:r w:rsidRPr="00C9241E">
        <w:rPr>
          <w:sz w:val="24"/>
          <w:szCs w:val="24"/>
        </w:rPr>
        <w:t>- повышение самостоятельности обучающихся в выполнении</w:t>
      </w:r>
      <w:r>
        <w:rPr>
          <w:sz w:val="24"/>
          <w:szCs w:val="24"/>
        </w:rPr>
        <w:t xml:space="preserve"> </w:t>
      </w:r>
      <w:r w:rsidRPr="00C9241E">
        <w:rPr>
          <w:sz w:val="24"/>
          <w:szCs w:val="24"/>
        </w:rPr>
        <w:t>хозяйственно-бытовой деятельности. Основные задачи: формирование умений</w:t>
      </w:r>
      <w:r>
        <w:rPr>
          <w:sz w:val="24"/>
          <w:szCs w:val="24"/>
        </w:rPr>
        <w:t xml:space="preserve"> </w:t>
      </w:r>
      <w:r w:rsidRPr="00C9241E">
        <w:rPr>
          <w:sz w:val="24"/>
          <w:szCs w:val="24"/>
        </w:rPr>
        <w:t>обращаться с инвентарем и электроприборами; освоение действий по</w:t>
      </w:r>
      <w:r>
        <w:rPr>
          <w:sz w:val="24"/>
          <w:szCs w:val="24"/>
        </w:rPr>
        <w:t xml:space="preserve"> </w:t>
      </w:r>
      <w:r w:rsidRPr="00C9241E">
        <w:rPr>
          <w:sz w:val="24"/>
          <w:szCs w:val="24"/>
        </w:rPr>
        <w:t>приготовлению пищи, осуществлению покупок, уборке помещения и территории,</w:t>
      </w:r>
      <w:r>
        <w:rPr>
          <w:sz w:val="24"/>
          <w:szCs w:val="24"/>
        </w:rPr>
        <w:t xml:space="preserve"> </w:t>
      </w:r>
      <w:r w:rsidRPr="00C9241E">
        <w:rPr>
          <w:sz w:val="24"/>
          <w:szCs w:val="24"/>
        </w:rPr>
        <w:t>уходу за вещами.</w:t>
      </w:r>
      <w:r w:rsidR="00461C1A" w:rsidRPr="00461C1A">
        <w:rPr>
          <w:sz w:val="24"/>
          <w:szCs w:val="24"/>
        </w:rPr>
        <w:t xml:space="preserve"> </w:t>
      </w:r>
      <w:r w:rsidR="00461C1A" w:rsidRPr="00851D50">
        <w:rPr>
          <w:sz w:val="24"/>
          <w:szCs w:val="24"/>
        </w:rPr>
        <w:t>Программа по домоводству включает следующие разделы: "Покупки",</w:t>
      </w:r>
      <w:r w:rsidR="00461C1A">
        <w:rPr>
          <w:sz w:val="24"/>
          <w:szCs w:val="24"/>
        </w:rPr>
        <w:t xml:space="preserve"> </w:t>
      </w:r>
      <w:r w:rsidR="00461C1A" w:rsidRPr="00851D50">
        <w:rPr>
          <w:sz w:val="24"/>
          <w:szCs w:val="24"/>
        </w:rPr>
        <w:t>"Уход за вещами", "Обращение с кухонным инвентарем", "Приготовление</w:t>
      </w:r>
      <w:r w:rsidR="00461C1A">
        <w:rPr>
          <w:sz w:val="24"/>
          <w:szCs w:val="24"/>
        </w:rPr>
        <w:t xml:space="preserve"> </w:t>
      </w:r>
      <w:r w:rsidR="00461C1A" w:rsidRPr="00851D50">
        <w:rPr>
          <w:sz w:val="24"/>
          <w:szCs w:val="24"/>
        </w:rPr>
        <w:t>пищи"", "Уборка помещений и территории".</w:t>
      </w:r>
    </w:p>
    <w:p w14:paraId="302DB0C6" w14:textId="77777777" w:rsidR="00B03E60" w:rsidRDefault="00B03E60" w:rsidP="00B03E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4"/>
          <w:szCs w:val="24"/>
        </w:rPr>
      </w:pPr>
      <w:r w:rsidRPr="00F43A58">
        <w:rPr>
          <w:sz w:val="24"/>
          <w:szCs w:val="24"/>
        </w:rPr>
        <w:t>Цель</w:t>
      </w:r>
      <w:r w:rsidRPr="002E534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реализации учебного предмета </w:t>
      </w:r>
      <w:r w:rsidRPr="00F43A58">
        <w:rPr>
          <w:b/>
          <w:sz w:val="24"/>
          <w:szCs w:val="24"/>
        </w:rPr>
        <w:t>«Окружающий социальный мир»</w:t>
      </w:r>
      <w:r>
        <w:rPr>
          <w:sz w:val="24"/>
          <w:szCs w:val="24"/>
        </w:rPr>
        <w:t xml:space="preserve"> </w:t>
      </w:r>
      <w:r w:rsidRPr="002E5346">
        <w:rPr>
          <w:sz w:val="24"/>
          <w:szCs w:val="24"/>
        </w:rPr>
        <w:t>- формирование представлений о человеке, его</w:t>
      </w:r>
      <w:r>
        <w:rPr>
          <w:sz w:val="24"/>
          <w:szCs w:val="24"/>
        </w:rPr>
        <w:t xml:space="preserve"> </w:t>
      </w:r>
      <w:r w:rsidRPr="002E5346">
        <w:rPr>
          <w:sz w:val="24"/>
          <w:szCs w:val="24"/>
        </w:rPr>
        <w:t>социальном окружении, ориентации в социальной среде и общепринятых</w:t>
      </w:r>
      <w:r>
        <w:rPr>
          <w:sz w:val="24"/>
          <w:szCs w:val="24"/>
        </w:rPr>
        <w:t xml:space="preserve"> </w:t>
      </w:r>
      <w:r w:rsidRPr="002E5346">
        <w:rPr>
          <w:sz w:val="24"/>
          <w:szCs w:val="24"/>
        </w:rPr>
        <w:t>правилах поведения.</w:t>
      </w:r>
    </w:p>
    <w:p w14:paraId="63E36AC1" w14:textId="37EC4F04" w:rsidR="00B03E60" w:rsidRDefault="00B03E60" w:rsidP="00B03E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4"/>
          <w:szCs w:val="24"/>
        </w:rPr>
      </w:pPr>
      <w:r w:rsidRPr="00F43A58">
        <w:rPr>
          <w:sz w:val="24"/>
          <w:szCs w:val="24"/>
        </w:rPr>
        <w:t>Основными задачами</w:t>
      </w:r>
      <w:r w:rsidRPr="002E5346">
        <w:rPr>
          <w:sz w:val="24"/>
          <w:szCs w:val="24"/>
        </w:rPr>
        <w:t xml:space="preserve"> </w:t>
      </w:r>
      <w:r>
        <w:rPr>
          <w:sz w:val="24"/>
          <w:szCs w:val="24"/>
        </w:rPr>
        <w:t>изучения предмета</w:t>
      </w:r>
      <w:r w:rsidRPr="002E5346">
        <w:rPr>
          <w:sz w:val="24"/>
          <w:szCs w:val="24"/>
        </w:rPr>
        <w:t xml:space="preserve"> "Окружающий социальный мир" являются:</w:t>
      </w:r>
      <w:r>
        <w:rPr>
          <w:sz w:val="24"/>
          <w:szCs w:val="24"/>
        </w:rPr>
        <w:t xml:space="preserve"> </w:t>
      </w:r>
      <w:r w:rsidRPr="002E5346">
        <w:rPr>
          <w:sz w:val="24"/>
          <w:szCs w:val="24"/>
        </w:rPr>
        <w:t>знакомство с явлениями социальной жизни (человек и его деятельность,</w:t>
      </w:r>
      <w:r>
        <w:rPr>
          <w:sz w:val="24"/>
          <w:szCs w:val="24"/>
        </w:rPr>
        <w:t xml:space="preserve"> </w:t>
      </w:r>
      <w:r w:rsidRPr="002E5346">
        <w:rPr>
          <w:sz w:val="24"/>
          <w:szCs w:val="24"/>
        </w:rPr>
        <w:t>общепринятые нормы поведения), формирование представлений о предметном</w:t>
      </w:r>
      <w:r>
        <w:rPr>
          <w:sz w:val="24"/>
          <w:szCs w:val="24"/>
        </w:rPr>
        <w:t xml:space="preserve"> </w:t>
      </w:r>
      <w:r w:rsidRPr="002E5346">
        <w:rPr>
          <w:sz w:val="24"/>
          <w:szCs w:val="24"/>
        </w:rPr>
        <w:t>мире, созданном человеком (многообразие, функциональное назначение</w:t>
      </w:r>
      <w:r>
        <w:rPr>
          <w:sz w:val="24"/>
          <w:szCs w:val="24"/>
        </w:rPr>
        <w:t xml:space="preserve"> </w:t>
      </w:r>
      <w:r w:rsidRPr="002E5346">
        <w:rPr>
          <w:sz w:val="24"/>
          <w:szCs w:val="24"/>
        </w:rPr>
        <w:t>окружающих предметов, действия с ними). Программа представлена следующими</w:t>
      </w:r>
      <w:r>
        <w:rPr>
          <w:sz w:val="24"/>
          <w:szCs w:val="24"/>
        </w:rPr>
        <w:t xml:space="preserve"> </w:t>
      </w:r>
      <w:r w:rsidRPr="002E5346">
        <w:rPr>
          <w:sz w:val="24"/>
          <w:szCs w:val="24"/>
        </w:rPr>
        <w:t>разделами: "Квартира, дом, двор", "Продукты питания", "Предметы быта",</w:t>
      </w:r>
      <w:r>
        <w:rPr>
          <w:sz w:val="24"/>
          <w:szCs w:val="24"/>
        </w:rPr>
        <w:t xml:space="preserve"> </w:t>
      </w:r>
      <w:r w:rsidRPr="002E5346">
        <w:rPr>
          <w:sz w:val="24"/>
          <w:szCs w:val="24"/>
        </w:rPr>
        <w:t>"Школа", "Предметы и материалы, изготовленные человеком", "Город",</w:t>
      </w:r>
      <w:r>
        <w:rPr>
          <w:sz w:val="24"/>
          <w:szCs w:val="24"/>
        </w:rPr>
        <w:t xml:space="preserve"> </w:t>
      </w:r>
      <w:r w:rsidRPr="002E5346">
        <w:rPr>
          <w:sz w:val="24"/>
          <w:szCs w:val="24"/>
        </w:rPr>
        <w:t>"Транспорт", "Страна", "Традиции и обычаи".</w:t>
      </w:r>
      <w:r w:rsidRPr="00F43A58">
        <w:rPr>
          <w:sz w:val="24"/>
          <w:szCs w:val="24"/>
        </w:rPr>
        <w:t xml:space="preserve"> </w:t>
      </w:r>
      <w:r w:rsidRPr="002E5346">
        <w:rPr>
          <w:sz w:val="24"/>
          <w:szCs w:val="24"/>
        </w:rPr>
        <w:t>В рамках</w:t>
      </w:r>
      <w:r>
        <w:rPr>
          <w:sz w:val="24"/>
          <w:szCs w:val="24"/>
        </w:rPr>
        <w:t xml:space="preserve"> </w:t>
      </w:r>
      <w:r w:rsidRPr="002E5346">
        <w:rPr>
          <w:sz w:val="24"/>
          <w:szCs w:val="24"/>
        </w:rPr>
        <w:t>коррекционно-развивающих занятий возможно использование программного</w:t>
      </w:r>
      <w:r>
        <w:rPr>
          <w:sz w:val="24"/>
          <w:szCs w:val="24"/>
        </w:rPr>
        <w:t xml:space="preserve"> </w:t>
      </w:r>
      <w:r w:rsidRPr="002E5346">
        <w:rPr>
          <w:sz w:val="24"/>
          <w:szCs w:val="24"/>
        </w:rPr>
        <w:t>материала данного предмета с обучающимися, которые нуждаются в</w:t>
      </w:r>
      <w:r>
        <w:rPr>
          <w:sz w:val="24"/>
          <w:szCs w:val="24"/>
        </w:rPr>
        <w:t xml:space="preserve"> </w:t>
      </w:r>
      <w:r w:rsidRPr="002E5346">
        <w:rPr>
          <w:sz w:val="24"/>
          <w:szCs w:val="24"/>
        </w:rPr>
        <w:t>дополнительной индивидуальной работе.</w:t>
      </w:r>
    </w:p>
    <w:p w14:paraId="26834B40" w14:textId="77777777" w:rsidR="00B03E60" w:rsidRPr="0046626E" w:rsidRDefault="00B03E60" w:rsidP="00B03E60">
      <w:pPr>
        <w:ind w:firstLine="567"/>
        <w:jc w:val="both"/>
        <w:rPr>
          <w:sz w:val="24"/>
          <w:szCs w:val="24"/>
        </w:rPr>
      </w:pPr>
      <w:r w:rsidRPr="0046626E">
        <w:rPr>
          <w:b/>
          <w:sz w:val="24"/>
          <w:szCs w:val="24"/>
        </w:rPr>
        <w:t xml:space="preserve">Предметная область «Искусство» </w:t>
      </w:r>
      <w:r w:rsidRPr="00291363">
        <w:rPr>
          <w:sz w:val="24"/>
          <w:szCs w:val="24"/>
        </w:rPr>
        <w:t>представлена учебными предметами</w:t>
      </w:r>
      <w:r>
        <w:rPr>
          <w:b/>
          <w:sz w:val="24"/>
          <w:szCs w:val="24"/>
        </w:rPr>
        <w:t xml:space="preserve"> «</w:t>
      </w:r>
      <w:r w:rsidRPr="0046626E">
        <w:rPr>
          <w:sz w:val="24"/>
          <w:szCs w:val="24"/>
        </w:rPr>
        <w:t>Музыка</w:t>
      </w:r>
      <w:r>
        <w:rPr>
          <w:sz w:val="24"/>
          <w:szCs w:val="24"/>
        </w:rPr>
        <w:t xml:space="preserve"> и движение</w:t>
      </w:r>
      <w:r w:rsidRPr="0046626E">
        <w:rPr>
          <w:sz w:val="24"/>
          <w:szCs w:val="24"/>
        </w:rPr>
        <w:t xml:space="preserve">» и </w:t>
      </w:r>
      <w:r>
        <w:rPr>
          <w:sz w:val="24"/>
          <w:szCs w:val="24"/>
        </w:rPr>
        <w:t>«Изобразительная деятельность»</w:t>
      </w:r>
      <w:r w:rsidRPr="0046626E">
        <w:rPr>
          <w:sz w:val="24"/>
          <w:szCs w:val="24"/>
        </w:rPr>
        <w:t>.</w:t>
      </w:r>
    </w:p>
    <w:p w14:paraId="15EAA7A0" w14:textId="77777777" w:rsidR="00B03E60" w:rsidRDefault="00B03E60" w:rsidP="00B03E60">
      <w:pPr>
        <w:ind w:firstLine="567"/>
        <w:jc w:val="both"/>
        <w:rPr>
          <w:sz w:val="24"/>
          <w:szCs w:val="24"/>
        </w:rPr>
      </w:pPr>
      <w:r w:rsidRPr="0046626E">
        <w:rPr>
          <w:sz w:val="24"/>
          <w:szCs w:val="24"/>
        </w:rPr>
        <w:t>Основные задачи реализации содержания учебного предмета «Музыка</w:t>
      </w:r>
      <w:r>
        <w:rPr>
          <w:sz w:val="24"/>
          <w:szCs w:val="24"/>
        </w:rPr>
        <w:t xml:space="preserve"> и движение</w:t>
      </w:r>
      <w:r w:rsidRPr="0046626E">
        <w:rPr>
          <w:sz w:val="24"/>
          <w:szCs w:val="24"/>
        </w:rPr>
        <w:t>»</w:t>
      </w:r>
      <w:r>
        <w:rPr>
          <w:sz w:val="24"/>
          <w:szCs w:val="24"/>
        </w:rPr>
        <w:t>:</w:t>
      </w:r>
      <w:r w:rsidRPr="0046626E">
        <w:rPr>
          <w:sz w:val="24"/>
          <w:szCs w:val="24"/>
        </w:rPr>
        <w:t xml:space="preserve"> </w:t>
      </w:r>
    </w:p>
    <w:p w14:paraId="662D62A4" w14:textId="77777777" w:rsidR="00B03E60" w:rsidRDefault="00B03E60" w:rsidP="00B03E60">
      <w:pPr>
        <w:ind w:firstLine="567"/>
        <w:jc w:val="both"/>
        <w:rPr>
          <w:sz w:val="24"/>
          <w:szCs w:val="24"/>
        </w:rPr>
      </w:pPr>
      <w:r w:rsidRPr="0046626E">
        <w:rPr>
          <w:sz w:val="24"/>
          <w:szCs w:val="24"/>
        </w:rPr>
        <w:t xml:space="preserve">формирование и развитие элементарных умений и навыков, </w:t>
      </w:r>
      <w:proofErr w:type="gramStart"/>
      <w:r w:rsidRPr="0046626E">
        <w:rPr>
          <w:sz w:val="24"/>
          <w:szCs w:val="24"/>
        </w:rPr>
        <w:t xml:space="preserve">способствующих </w:t>
      </w:r>
      <w:r>
        <w:rPr>
          <w:sz w:val="24"/>
          <w:szCs w:val="24"/>
        </w:rPr>
        <w:t xml:space="preserve"> </w:t>
      </w:r>
      <w:r w:rsidRPr="0046626E">
        <w:rPr>
          <w:sz w:val="24"/>
          <w:szCs w:val="24"/>
        </w:rPr>
        <w:t>адекватному</w:t>
      </w:r>
      <w:proofErr w:type="gramEnd"/>
      <w:r w:rsidRPr="0046626E">
        <w:rPr>
          <w:sz w:val="24"/>
          <w:szCs w:val="24"/>
        </w:rPr>
        <w:t xml:space="preserve"> восприятию музыкальных произведений и их исполнению;</w:t>
      </w:r>
    </w:p>
    <w:p w14:paraId="762E0C49" w14:textId="77777777" w:rsidR="00B03E60" w:rsidRDefault="00B03E60" w:rsidP="00B03E60">
      <w:pPr>
        <w:ind w:firstLine="567"/>
        <w:jc w:val="both"/>
        <w:rPr>
          <w:sz w:val="24"/>
          <w:szCs w:val="24"/>
        </w:rPr>
      </w:pPr>
      <w:r w:rsidRPr="0046626E">
        <w:rPr>
          <w:sz w:val="24"/>
          <w:szCs w:val="24"/>
        </w:rPr>
        <w:t xml:space="preserve"> развитие интереса к музыкальному искусству; </w:t>
      </w:r>
    </w:p>
    <w:p w14:paraId="5F9A3D23" w14:textId="77777777" w:rsidR="00B03E60" w:rsidRDefault="00B03E60" w:rsidP="00B03E60">
      <w:pPr>
        <w:ind w:firstLine="567"/>
        <w:jc w:val="both"/>
        <w:rPr>
          <w:sz w:val="24"/>
          <w:szCs w:val="24"/>
        </w:rPr>
      </w:pPr>
      <w:r w:rsidRPr="0046626E">
        <w:rPr>
          <w:sz w:val="24"/>
          <w:szCs w:val="24"/>
        </w:rPr>
        <w:t xml:space="preserve">формирование простейших эстетических ориентиров. </w:t>
      </w:r>
    </w:p>
    <w:p w14:paraId="3B2841DB" w14:textId="7FA01654" w:rsidR="00B03E60" w:rsidRDefault="00B03E60" w:rsidP="00B03E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4"/>
          <w:szCs w:val="24"/>
        </w:rPr>
      </w:pPr>
      <w:r w:rsidRPr="00D96C1B">
        <w:rPr>
          <w:sz w:val="24"/>
          <w:szCs w:val="24"/>
        </w:rPr>
        <w:lastRenderedPageBreak/>
        <w:t>В</w:t>
      </w:r>
      <w:r>
        <w:rPr>
          <w:sz w:val="24"/>
          <w:szCs w:val="24"/>
        </w:rPr>
        <w:t xml:space="preserve"> </w:t>
      </w:r>
      <w:r w:rsidRPr="00D96C1B">
        <w:rPr>
          <w:sz w:val="24"/>
          <w:szCs w:val="24"/>
        </w:rPr>
        <w:t>системе коррекционно-развивающих занятий также возможно использование</w:t>
      </w:r>
      <w:r>
        <w:rPr>
          <w:sz w:val="24"/>
          <w:szCs w:val="24"/>
        </w:rPr>
        <w:t xml:space="preserve"> </w:t>
      </w:r>
      <w:r w:rsidRPr="00D96C1B">
        <w:rPr>
          <w:sz w:val="24"/>
          <w:szCs w:val="24"/>
        </w:rPr>
        <w:t>элементов музыкального воспитания в дополнительной индивидуальной работе</w:t>
      </w:r>
      <w:r>
        <w:rPr>
          <w:sz w:val="24"/>
          <w:szCs w:val="24"/>
        </w:rPr>
        <w:t xml:space="preserve"> </w:t>
      </w:r>
      <w:r w:rsidRPr="00D96C1B">
        <w:rPr>
          <w:sz w:val="24"/>
          <w:szCs w:val="24"/>
        </w:rPr>
        <w:t>с обучающимися.</w:t>
      </w:r>
    </w:p>
    <w:p w14:paraId="127335BE" w14:textId="77777777" w:rsidR="00B03E60" w:rsidRDefault="00B03E60" w:rsidP="00B03E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4"/>
          <w:szCs w:val="24"/>
        </w:rPr>
      </w:pPr>
      <w:r w:rsidRPr="009F0E3B">
        <w:rPr>
          <w:b/>
          <w:sz w:val="24"/>
          <w:szCs w:val="24"/>
        </w:rPr>
        <w:t xml:space="preserve">Целью </w:t>
      </w:r>
      <w:r>
        <w:rPr>
          <w:sz w:val="24"/>
          <w:szCs w:val="24"/>
        </w:rPr>
        <w:t>реализации учебного предмета «Изобразительное искусство»</w:t>
      </w:r>
      <w:r w:rsidRPr="005728C6">
        <w:rPr>
          <w:sz w:val="24"/>
          <w:szCs w:val="24"/>
        </w:rPr>
        <w:t xml:space="preserve"> является формирование</w:t>
      </w:r>
      <w:r>
        <w:rPr>
          <w:sz w:val="24"/>
          <w:szCs w:val="24"/>
        </w:rPr>
        <w:t xml:space="preserve"> </w:t>
      </w:r>
      <w:r w:rsidRPr="005728C6">
        <w:rPr>
          <w:sz w:val="24"/>
          <w:szCs w:val="24"/>
        </w:rPr>
        <w:t>умений изображать предметы и объекты окружающей действительности</w:t>
      </w:r>
      <w:r>
        <w:rPr>
          <w:sz w:val="24"/>
          <w:szCs w:val="24"/>
        </w:rPr>
        <w:t xml:space="preserve"> </w:t>
      </w:r>
      <w:r w:rsidRPr="005728C6">
        <w:rPr>
          <w:sz w:val="24"/>
          <w:szCs w:val="24"/>
        </w:rPr>
        <w:t xml:space="preserve">художественными средствами. </w:t>
      </w:r>
    </w:p>
    <w:p w14:paraId="68E182ED" w14:textId="77777777" w:rsidR="00B03E60" w:rsidRDefault="00B03E60" w:rsidP="00B03E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4"/>
          <w:szCs w:val="24"/>
        </w:rPr>
      </w:pPr>
      <w:r w:rsidRPr="009F0E3B">
        <w:rPr>
          <w:b/>
          <w:sz w:val="24"/>
          <w:szCs w:val="24"/>
        </w:rPr>
        <w:t>Основные задачи</w:t>
      </w:r>
      <w:r w:rsidRPr="005728C6">
        <w:rPr>
          <w:sz w:val="24"/>
          <w:szCs w:val="24"/>
        </w:rPr>
        <w:t>: развитие интереса к</w:t>
      </w:r>
      <w:r>
        <w:rPr>
          <w:sz w:val="24"/>
          <w:szCs w:val="24"/>
        </w:rPr>
        <w:t xml:space="preserve"> </w:t>
      </w:r>
      <w:r w:rsidRPr="005728C6">
        <w:rPr>
          <w:sz w:val="24"/>
          <w:szCs w:val="24"/>
        </w:rPr>
        <w:t>изобразительной деятельности, формирование умений пользоваться</w:t>
      </w:r>
      <w:r>
        <w:rPr>
          <w:sz w:val="24"/>
          <w:szCs w:val="24"/>
        </w:rPr>
        <w:t xml:space="preserve"> </w:t>
      </w:r>
      <w:r w:rsidRPr="005728C6">
        <w:rPr>
          <w:sz w:val="24"/>
          <w:szCs w:val="24"/>
        </w:rPr>
        <w:t>инструментами, обучение доступным приемам работы с различными</w:t>
      </w:r>
      <w:r>
        <w:rPr>
          <w:sz w:val="24"/>
          <w:szCs w:val="24"/>
        </w:rPr>
        <w:t xml:space="preserve"> </w:t>
      </w:r>
      <w:r w:rsidRPr="005728C6">
        <w:rPr>
          <w:sz w:val="24"/>
          <w:szCs w:val="24"/>
        </w:rPr>
        <w:t>материалами, обучение изображению (изготовлению) отдельных элементов,</w:t>
      </w:r>
      <w:r>
        <w:rPr>
          <w:sz w:val="24"/>
          <w:szCs w:val="24"/>
        </w:rPr>
        <w:t xml:space="preserve"> </w:t>
      </w:r>
      <w:r w:rsidRPr="005728C6">
        <w:rPr>
          <w:sz w:val="24"/>
          <w:szCs w:val="24"/>
        </w:rPr>
        <w:t>развитие художественно-творческих способностей.</w:t>
      </w:r>
    </w:p>
    <w:p w14:paraId="2E68B430" w14:textId="77777777" w:rsidR="00B03E60" w:rsidRDefault="00B03E60" w:rsidP="00B03E60">
      <w:pPr>
        <w:ind w:firstLine="567"/>
        <w:jc w:val="both"/>
        <w:rPr>
          <w:sz w:val="24"/>
          <w:szCs w:val="24"/>
        </w:rPr>
      </w:pPr>
      <w:r w:rsidRPr="0046626E">
        <w:rPr>
          <w:b/>
          <w:sz w:val="24"/>
          <w:szCs w:val="24"/>
        </w:rPr>
        <w:t xml:space="preserve">Предметная область «Физическая культура» </w:t>
      </w:r>
      <w:r w:rsidRPr="00291363">
        <w:rPr>
          <w:sz w:val="24"/>
          <w:szCs w:val="24"/>
        </w:rPr>
        <w:t xml:space="preserve">представлена учебным предметом </w:t>
      </w:r>
      <w:r w:rsidRPr="0046626E">
        <w:rPr>
          <w:sz w:val="24"/>
          <w:szCs w:val="24"/>
        </w:rPr>
        <w:t>«Адаптивная физическая культура».</w:t>
      </w:r>
    </w:p>
    <w:p w14:paraId="01D5531C" w14:textId="77777777" w:rsidR="00B03E60" w:rsidRPr="009D06A8" w:rsidRDefault="00B03E60" w:rsidP="00B03E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4"/>
          <w:szCs w:val="24"/>
        </w:rPr>
      </w:pPr>
      <w:r w:rsidRPr="009D06A8">
        <w:rPr>
          <w:sz w:val="24"/>
          <w:szCs w:val="24"/>
        </w:rPr>
        <w:t>Одним из важнейших направлений работы с ребенком, имеющим умственную</w:t>
      </w:r>
      <w:r>
        <w:rPr>
          <w:sz w:val="24"/>
          <w:szCs w:val="24"/>
        </w:rPr>
        <w:t xml:space="preserve"> </w:t>
      </w:r>
      <w:r w:rsidRPr="009D06A8">
        <w:rPr>
          <w:sz w:val="24"/>
          <w:szCs w:val="24"/>
        </w:rPr>
        <w:t>отсталость, ТМНР, является физическое развитие, которое происходит на</w:t>
      </w:r>
      <w:r>
        <w:rPr>
          <w:sz w:val="24"/>
          <w:szCs w:val="24"/>
        </w:rPr>
        <w:t xml:space="preserve"> </w:t>
      </w:r>
      <w:r w:rsidRPr="009D06A8">
        <w:rPr>
          <w:sz w:val="24"/>
          <w:szCs w:val="24"/>
        </w:rPr>
        <w:t>занятиях по адаптивной физической культуре. Целью занятий по адаптивной</w:t>
      </w:r>
      <w:r>
        <w:rPr>
          <w:sz w:val="24"/>
          <w:szCs w:val="24"/>
        </w:rPr>
        <w:t xml:space="preserve"> </w:t>
      </w:r>
      <w:r w:rsidRPr="009D06A8">
        <w:rPr>
          <w:sz w:val="24"/>
          <w:szCs w:val="24"/>
        </w:rPr>
        <w:t>физической культуре является повышение двигательной активности</w:t>
      </w:r>
      <w:r>
        <w:rPr>
          <w:sz w:val="24"/>
          <w:szCs w:val="24"/>
        </w:rPr>
        <w:t xml:space="preserve"> </w:t>
      </w:r>
      <w:r w:rsidRPr="009D06A8">
        <w:rPr>
          <w:sz w:val="24"/>
          <w:szCs w:val="24"/>
        </w:rPr>
        <w:t>обучающихся и обучение использованию полученных навыков в повседневной</w:t>
      </w:r>
      <w:r>
        <w:rPr>
          <w:sz w:val="24"/>
          <w:szCs w:val="24"/>
        </w:rPr>
        <w:t xml:space="preserve"> </w:t>
      </w:r>
      <w:r w:rsidRPr="009D06A8">
        <w:rPr>
          <w:sz w:val="24"/>
          <w:szCs w:val="24"/>
        </w:rPr>
        <w:t>жизни. Основные задачи: формирование и совершенствование основных и</w:t>
      </w:r>
      <w:r>
        <w:rPr>
          <w:sz w:val="24"/>
          <w:szCs w:val="24"/>
        </w:rPr>
        <w:t xml:space="preserve"> </w:t>
      </w:r>
      <w:r w:rsidRPr="009D06A8">
        <w:rPr>
          <w:sz w:val="24"/>
          <w:szCs w:val="24"/>
        </w:rPr>
        <w:t>прикладных двигательных навыков; формирование туристических навыков,</w:t>
      </w:r>
      <w:r>
        <w:rPr>
          <w:sz w:val="24"/>
          <w:szCs w:val="24"/>
        </w:rPr>
        <w:t xml:space="preserve"> </w:t>
      </w:r>
      <w:r w:rsidRPr="009D06A8">
        <w:rPr>
          <w:sz w:val="24"/>
          <w:szCs w:val="24"/>
        </w:rPr>
        <w:t>умения кататься на велосипеде, ходить на лыжах, плавать, играть в</w:t>
      </w:r>
      <w:r>
        <w:rPr>
          <w:sz w:val="24"/>
          <w:szCs w:val="24"/>
        </w:rPr>
        <w:t xml:space="preserve"> </w:t>
      </w:r>
      <w:r w:rsidRPr="009D06A8">
        <w:rPr>
          <w:sz w:val="24"/>
          <w:szCs w:val="24"/>
        </w:rPr>
        <w:t>спортивные игры; укрепление и сохранение здоровья обучающихся,</w:t>
      </w:r>
      <w:r>
        <w:rPr>
          <w:sz w:val="24"/>
          <w:szCs w:val="24"/>
        </w:rPr>
        <w:t xml:space="preserve"> </w:t>
      </w:r>
      <w:r w:rsidRPr="009D06A8">
        <w:rPr>
          <w:sz w:val="24"/>
          <w:szCs w:val="24"/>
        </w:rPr>
        <w:t>профилактика болезней и возникновения вторичных заболеваний.</w:t>
      </w:r>
    </w:p>
    <w:p w14:paraId="6FE1F917" w14:textId="77777777" w:rsidR="00B03E60" w:rsidRPr="0046626E" w:rsidRDefault="00B03E60" w:rsidP="00B03E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9D06A8"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 w:rsidRPr="009D06A8">
        <w:rPr>
          <w:sz w:val="24"/>
          <w:szCs w:val="24"/>
        </w:rPr>
        <w:t>Программа по адаптивной физической культуре включает 6 разделов:</w:t>
      </w:r>
      <w:r>
        <w:rPr>
          <w:sz w:val="24"/>
          <w:szCs w:val="24"/>
        </w:rPr>
        <w:t xml:space="preserve"> </w:t>
      </w:r>
      <w:r w:rsidRPr="009D06A8">
        <w:rPr>
          <w:sz w:val="24"/>
          <w:szCs w:val="24"/>
        </w:rPr>
        <w:t>"Плавание", "Коррекционные подвижные игры", "Велосипедная подготовка",</w:t>
      </w:r>
      <w:r>
        <w:rPr>
          <w:sz w:val="24"/>
          <w:szCs w:val="24"/>
        </w:rPr>
        <w:t xml:space="preserve"> </w:t>
      </w:r>
      <w:r w:rsidRPr="009D06A8">
        <w:rPr>
          <w:sz w:val="24"/>
          <w:szCs w:val="24"/>
        </w:rPr>
        <w:t>"Лыжная подготовка", "Физическая подготовка", "Туризм".</w:t>
      </w:r>
    </w:p>
    <w:p w14:paraId="4B1DCFBC" w14:textId="77777777" w:rsidR="00B03E60" w:rsidRPr="0046626E" w:rsidRDefault="00B03E60" w:rsidP="00B03E60">
      <w:pPr>
        <w:ind w:firstLine="567"/>
        <w:jc w:val="both"/>
        <w:rPr>
          <w:sz w:val="24"/>
          <w:szCs w:val="24"/>
        </w:rPr>
      </w:pPr>
      <w:r w:rsidRPr="0046626E">
        <w:rPr>
          <w:b/>
          <w:sz w:val="24"/>
          <w:szCs w:val="24"/>
        </w:rPr>
        <w:t>Предметная область «Технология»</w:t>
      </w:r>
      <w:r>
        <w:rPr>
          <w:b/>
          <w:sz w:val="24"/>
          <w:szCs w:val="24"/>
        </w:rPr>
        <w:t xml:space="preserve"> </w:t>
      </w:r>
      <w:r w:rsidRPr="0046626E">
        <w:rPr>
          <w:sz w:val="24"/>
          <w:szCs w:val="24"/>
        </w:rPr>
        <w:t>представлена учебным предмет</w:t>
      </w:r>
      <w:r>
        <w:rPr>
          <w:sz w:val="24"/>
          <w:szCs w:val="24"/>
        </w:rPr>
        <w:t>ом «Профильный труд».</w:t>
      </w:r>
    </w:p>
    <w:p w14:paraId="51B72AC0" w14:textId="77777777" w:rsidR="00B03E60" w:rsidRPr="0069336D" w:rsidRDefault="00B03E60" w:rsidP="00B03E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4"/>
          <w:szCs w:val="24"/>
        </w:rPr>
      </w:pPr>
      <w:r w:rsidRPr="0046626E">
        <w:rPr>
          <w:sz w:val="24"/>
          <w:szCs w:val="24"/>
        </w:rPr>
        <w:t xml:space="preserve"> </w:t>
      </w:r>
      <w:r w:rsidRPr="00FC15CA">
        <w:rPr>
          <w:b/>
          <w:sz w:val="24"/>
          <w:szCs w:val="24"/>
        </w:rPr>
        <w:t xml:space="preserve">Целью </w:t>
      </w:r>
      <w:r w:rsidRPr="0069336D">
        <w:rPr>
          <w:sz w:val="24"/>
          <w:szCs w:val="24"/>
        </w:rPr>
        <w:t>трудового обучения является подготовка обучающихся и</w:t>
      </w:r>
      <w:r>
        <w:rPr>
          <w:sz w:val="24"/>
          <w:szCs w:val="24"/>
        </w:rPr>
        <w:t xml:space="preserve"> </w:t>
      </w:r>
      <w:r w:rsidRPr="0069336D">
        <w:rPr>
          <w:sz w:val="24"/>
          <w:szCs w:val="24"/>
        </w:rPr>
        <w:t>подростков с умеренной, Тяжелой, глубокой умственной отсталостью, с ТМНР</w:t>
      </w:r>
      <w:r>
        <w:rPr>
          <w:sz w:val="24"/>
          <w:szCs w:val="24"/>
        </w:rPr>
        <w:t xml:space="preserve"> </w:t>
      </w:r>
      <w:r w:rsidRPr="0069336D">
        <w:rPr>
          <w:sz w:val="24"/>
          <w:szCs w:val="24"/>
        </w:rPr>
        <w:t>к доступной трудовой деятельности. Основные задачи: развитие интереса к</w:t>
      </w:r>
      <w:r>
        <w:rPr>
          <w:sz w:val="24"/>
          <w:szCs w:val="24"/>
        </w:rPr>
        <w:t xml:space="preserve"> </w:t>
      </w:r>
      <w:r w:rsidRPr="0069336D">
        <w:rPr>
          <w:sz w:val="24"/>
          <w:szCs w:val="24"/>
        </w:rPr>
        <w:t>трудовой деятельности; формирование навыков работы с различными</w:t>
      </w:r>
      <w:r>
        <w:rPr>
          <w:sz w:val="24"/>
          <w:szCs w:val="24"/>
        </w:rPr>
        <w:t xml:space="preserve"> </w:t>
      </w:r>
      <w:r w:rsidRPr="0069336D">
        <w:rPr>
          <w:sz w:val="24"/>
          <w:szCs w:val="24"/>
        </w:rPr>
        <w:t>инструментами и оборудованием; освоение отдельных операций и технологий</w:t>
      </w:r>
      <w:r>
        <w:rPr>
          <w:sz w:val="24"/>
          <w:szCs w:val="24"/>
        </w:rPr>
        <w:t xml:space="preserve"> </w:t>
      </w:r>
      <w:r w:rsidRPr="0069336D">
        <w:rPr>
          <w:sz w:val="24"/>
          <w:szCs w:val="24"/>
        </w:rPr>
        <w:t>по изготовлению различных изделий, по работе с почвой, с растениями.</w:t>
      </w:r>
    </w:p>
    <w:p w14:paraId="7AEFDE37" w14:textId="1977B083" w:rsidR="00B03E60" w:rsidRDefault="00B03E60" w:rsidP="00B03E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4"/>
          <w:szCs w:val="24"/>
        </w:rPr>
      </w:pPr>
      <w:r w:rsidRPr="001669C6">
        <w:rPr>
          <w:sz w:val="24"/>
          <w:szCs w:val="24"/>
        </w:rPr>
        <w:t xml:space="preserve">Программа по профильному труду представлена следующими разделами: "Полиграфия", "Керамика", "Батик", "Ткачество", "Шитье", "Деревообработка", "Растениеводство". Этот перечень может быть </w:t>
      </w:r>
      <w:r w:rsidRPr="00461C1A">
        <w:rPr>
          <w:bCs/>
          <w:sz w:val="24"/>
          <w:szCs w:val="24"/>
        </w:rPr>
        <w:t>дополнен или заменен</w:t>
      </w:r>
      <w:r w:rsidRPr="001669C6">
        <w:rPr>
          <w:sz w:val="24"/>
          <w:szCs w:val="24"/>
        </w:rPr>
        <w:t xml:space="preserve"> другими профилями труда по усмотрению образовательной организации, с учетом местных и региональных условий и возможностей для будущей трудовой занятости обучающегося, а также кадрового обеспечения организации. </w:t>
      </w:r>
    </w:p>
    <w:p w14:paraId="67BA5A4F" w14:textId="77777777" w:rsidR="001C05B8" w:rsidRDefault="001C05B8" w:rsidP="00291363">
      <w:pPr>
        <w:ind w:firstLine="567"/>
        <w:jc w:val="both"/>
      </w:pPr>
    </w:p>
    <w:sectPr w:rsidR="001C05B8" w:rsidSect="0062733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6AEF80" w14:textId="77777777" w:rsidR="007E5A04" w:rsidRDefault="007E5A04" w:rsidP="005F0755">
      <w:r>
        <w:separator/>
      </w:r>
    </w:p>
  </w:endnote>
  <w:endnote w:type="continuationSeparator" w:id="0">
    <w:p w14:paraId="6879EF1E" w14:textId="77777777" w:rsidR="007E5A04" w:rsidRDefault="007E5A04" w:rsidP="005F0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624EB4" w14:textId="77777777" w:rsidR="007E5A04" w:rsidRDefault="007E5A04" w:rsidP="005F0755">
      <w:r>
        <w:separator/>
      </w:r>
    </w:p>
  </w:footnote>
  <w:footnote w:type="continuationSeparator" w:id="0">
    <w:p w14:paraId="13A1D9BF" w14:textId="77777777" w:rsidR="007E5A04" w:rsidRDefault="007E5A04" w:rsidP="005F07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F4569"/>
    <w:multiLevelType w:val="multilevel"/>
    <w:tmpl w:val="E98E75B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FD48D4"/>
    <w:multiLevelType w:val="hybridMultilevel"/>
    <w:tmpl w:val="73EEEBEE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" w15:restartNumberingAfterBreak="0">
    <w:nsid w:val="19587658"/>
    <w:multiLevelType w:val="singleLevel"/>
    <w:tmpl w:val="DA162F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1DC12AF9"/>
    <w:multiLevelType w:val="hybridMultilevel"/>
    <w:tmpl w:val="9CBA184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 w15:restartNumberingAfterBreak="0">
    <w:nsid w:val="34DD390B"/>
    <w:multiLevelType w:val="multilevel"/>
    <w:tmpl w:val="0EBA59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9B50EF1"/>
    <w:multiLevelType w:val="hybridMultilevel"/>
    <w:tmpl w:val="EFE26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DE31E2"/>
    <w:multiLevelType w:val="hybridMultilevel"/>
    <w:tmpl w:val="BBD68C8E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 w15:restartNumberingAfterBreak="0">
    <w:nsid w:val="675320C1"/>
    <w:multiLevelType w:val="hybridMultilevel"/>
    <w:tmpl w:val="7D98B5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E2D7CB0"/>
    <w:multiLevelType w:val="multilevel"/>
    <w:tmpl w:val="A09E59C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26041868">
    <w:abstractNumId w:val="2"/>
    <w:lvlOverride w:ilvl="0">
      <w:startOverride w:val="1"/>
    </w:lvlOverride>
  </w:num>
  <w:num w:numId="2" w16cid:durableId="478117221">
    <w:abstractNumId w:val="0"/>
  </w:num>
  <w:num w:numId="3" w16cid:durableId="246118555">
    <w:abstractNumId w:val="4"/>
  </w:num>
  <w:num w:numId="4" w16cid:durableId="1151560210">
    <w:abstractNumId w:val="1"/>
  </w:num>
  <w:num w:numId="5" w16cid:durableId="16974010">
    <w:abstractNumId w:val="3"/>
  </w:num>
  <w:num w:numId="6" w16cid:durableId="605621913">
    <w:abstractNumId w:val="8"/>
  </w:num>
  <w:num w:numId="7" w16cid:durableId="1235310286">
    <w:abstractNumId w:val="7"/>
  </w:num>
  <w:num w:numId="8" w16cid:durableId="433016254">
    <w:abstractNumId w:val="6"/>
  </w:num>
  <w:num w:numId="9" w16cid:durableId="1156365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4468"/>
    <w:rsid w:val="0001113E"/>
    <w:rsid w:val="00016E1C"/>
    <w:rsid w:val="000606A9"/>
    <w:rsid w:val="000C4425"/>
    <w:rsid w:val="000E3A1D"/>
    <w:rsid w:val="000F511B"/>
    <w:rsid w:val="00134502"/>
    <w:rsid w:val="001408E5"/>
    <w:rsid w:val="00177058"/>
    <w:rsid w:val="001C05B8"/>
    <w:rsid w:val="001F1283"/>
    <w:rsid w:val="00216CE6"/>
    <w:rsid w:val="002232FD"/>
    <w:rsid w:val="002264D1"/>
    <w:rsid w:val="00291363"/>
    <w:rsid w:val="00293ACF"/>
    <w:rsid w:val="00296DEC"/>
    <w:rsid w:val="00301651"/>
    <w:rsid w:val="00324468"/>
    <w:rsid w:val="00345846"/>
    <w:rsid w:val="00372AA9"/>
    <w:rsid w:val="003911D9"/>
    <w:rsid w:val="003F6740"/>
    <w:rsid w:val="00423B9B"/>
    <w:rsid w:val="00461C1A"/>
    <w:rsid w:val="004622CD"/>
    <w:rsid w:val="0046626E"/>
    <w:rsid w:val="00505A56"/>
    <w:rsid w:val="00522E26"/>
    <w:rsid w:val="005F0755"/>
    <w:rsid w:val="005F676D"/>
    <w:rsid w:val="0060490F"/>
    <w:rsid w:val="00627339"/>
    <w:rsid w:val="007141DB"/>
    <w:rsid w:val="00777A57"/>
    <w:rsid w:val="007D16AC"/>
    <w:rsid w:val="007E5A04"/>
    <w:rsid w:val="007F1CD6"/>
    <w:rsid w:val="007F7193"/>
    <w:rsid w:val="00814809"/>
    <w:rsid w:val="00826FA9"/>
    <w:rsid w:val="00851B2B"/>
    <w:rsid w:val="008F34D8"/>
    <w:rsid w:val="008F7DB8"/>
    <w:rsid w:val="00990492"/>
    <w:rsid w:val="00A432F6"/>
    <w:rsid w:val="00A761BC"/>
    <w:rsid w:val="00AD2CF9"/>
    <w:rsid w:val="00AD7665"/>
    <w:rsid w:val="00AE775D"/>
    <w:rsid w:val="00B03E60"/>
    <w:rsid w:val="00B7020D"/>
    <w:rsid w:val="00BE1566"/>
    <w:rsid w:val="00C43A28"/>
    <w:rsid w:val="00C44AE3"/>
    <w:rsid w:val="00C548EC"/>
    <w:rsid w:val="00C55AA8"/>
    <w:rsid w:val="00C578F6"/>
    <w:rsid w:val="00C82CE1"/>
    <w:rsid w:val="00D048D2"/>
    <w:rsid w:val="00D2103C"/>
    <w:rsid w:val="00D335D6"/>
    <w:rsid w:val="00D3785D"/>
    <w:rsid w:val="00D62264"/>
    <w:rsid w:val="00E354E4"/>
    <w:rsid w:val="00E573BB"/>
    <w:rsid w:val="00E8243F"/>
    <w:rsid w:val="00F00F90"/>
    <w:rsid w:val="00F0147C"/>
    <w:rsid w:val="00F1720F"/>
    <w:rsid w:val="00FE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5E255"/>
  <w15:docId w15:val="{C591CD83-1D56-42FA-A444-7D74EEF20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44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4468"/>
    <w:pPr>
      <w:keepNext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446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324468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3244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324468"/>
    <w:pPr>
      <w:ind w:firstLine="720"/>
    </w:pPr>
    <w:rPr>
      <w:sz w:val="26"/>
    </w:rPr>
  </w:style>
  <w:style w:type="character" w:customStyle="1" w:styleId="a6">
    <w:name w:val="Основной текст с отступом Знак"/>
    <w:basedOn w:val="a0"/>
    <w:link w:val="a5"/>
    <w:semiHidden/>
    <w:rsid w:val="00324468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7">
    <w:name w:val="Основной текст_"/>
    <w:basedOn w:val="a0"/>
    <w:link w:val="6"/>
    <w:rsid w:val="00016E1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15pt">
    <w:name w:val="Основной текст + 11;5 pt;Полужирный;Курсив"/>
    <w:basedOn w:val="a7"/>
    <w:rsid w:val="00016E1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">
    <w:name w:val="Основной текст6"/>
    <w:basedOn w:val="a"/>
    <w:link w:val="a7"/>
    <w:rsid w:val="00016E1C"/>
    <w:pPr>
      <w:widowControl w:val="0"/>
      <w:shd w:val="clear" w:color="auto" w:fill="FFFFFF"/>
      <w:spacing w:after="1740" w:line="259" w:lineRule="exact"/>
      <w:ind w:hanging="520"/>
      <w:jc w:val="right"/>
    </w:pPr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2232FD"/>
    <w:pPr>
      <w:ind w:left="720"/>
      <w:contextualSpacing/>
    </w:pPr>
  </w:style>
  <w:style w:type="character" w:customStyle="1" w:styleId="3">
    <w:name w:val="Основной текст3"/>
    <w:basedOn w:val="a7"/>
    <w:rsid w:val="002232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4">
    <w:name w:val="Основной текст4"/>
    <w:basedOn w:val="a7"/>
    <w:rsid w:val="00D048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9">
    <w:name w:val="Основной текст + Курсив"/>
    <w:basedOn w:val="a7"/>
    <w:rsid w:val="00D048D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a">
    <w:name w:val="header"/>
    <w:basedOn w:val="a"/>
    <w:link w:val="ab"/>
    <w:uiPriority w:val="99"/>
    <w:semiHidden/>
    <w:unhideWhenUsed/>
    <w:rsid w:val="00814809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814809"/>
    <w:rPr>
      <w:rFonts w:eastAsiaTheme="minorEastAsia"/>
      <w:lang w:eastAsia="ru-RU"/>
    </w:rPr>
  </w:style>
  <w:style w:type="paragraph" w:customStyle="1" w:styleId="ConsPlusNormal">
    <w:name w:val="ConsPlusNormal"/>
    <w:rsid w:val="00C578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c">
    <w:name w:val="Основной"/>
    <w:basedOn w:val="a"/>
    <w:rsid w:val="007F1CD6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sz w:val="21"/>
      <w:szCs w:val="21"/>
    </w:rPr>
  </w:style>
  <w:style w:type="paragraph" w:customStyle="1" w:styleId="ad">
    <w:name w:val="Буллит"/>
    <w:basedOn w:val="ac"/>
    <w:rsid w:val="007F1CD6"/>
    <w:pPr>
      <w:ind w:firstLine="24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92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49EF7-9D7A-4629-8765-1510C789E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5</Pages>
  <Words>2565</Words>
  <Characters>14623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Заместитель директор</dc:creator>
  <cp:lastModifiedBy>1</cp:lastModifiedBy>
  <cp:revision>26</cp:revision>
  <cp:lastPrinted>2022-08-23T07:48:00Z</cp:lastPrinted>
  <dcterms:created xsi:type="dcterms:W3CDTF">2019-07-17T03:56:00Z</dcterms:created>
  <dcterms:modified xsi:type="dcterms:W3CDTF">2024-08-20T09:05:00Z</dcterms:modified>
</cp:coreProperties>
</file>