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B7DC5" w14:textId="77777777" w:rsidR="00814809" w:rsidRDefault="00324468" w:rsidP="00324468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  <w:r w:rsidR="00814809">
        <w:rPr>
          <w:b/>
          <w:sz w:val="24"/>
          <w:szCs w:val="24"/>
        </w:rPr>
        <w:t xml:space="preserve"> </w:t>
      </w:r>
    </w:p>
    <w:p w14:paraId="69B4F12A" w14:textId="77777777" w:rsidR="00324468" w:rsidRDefault="00814809" w:rsidP="00324468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учебному плану</w:t>
      </w:r>
    </w:p>
    <w:p w14:paraId="5D94C92C" w14:textId="77777777" w:rsidR="00814809" w:rsidRPr="000C4425" w:rsidRDefault="00814809" w:rsidP="0081480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425">
        <w:rPr>
          <w:rFonts w:ascii="Times New Roman" w:hAnsi="Times New Roman" w:cs="Times New Roman"/>
          <w:b/>
          <w:sz w:val="24"/>
          <w:szCs w:val="24"/>
        </w:rPr>
        <w:t>АООП УО (вариант 1)</w:t>
      </w:r>
    </w:p>
    <w:p w14:paraId="2FF692EC" w14:textId="77777777" w:rsidR="00814809" w:rsidRPr="000C4425" w:rsidRDefault="00814809" w:rsidP="0081480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425">
        <w:rPr>
          <w:rFonts w:ascii="Times New Roman" w:hAnsi="Times New Roman" w:cs="Times New Roman"/>
          <w:b/>
          <w:sz w:val="24"/>
          <w:szCs w:val="24"/>
        </w:rPr>
        <w:t>КГБОУ «Заринская общеобразовательная школа-интернат»</w:t>
      </w:r>
    </w:p>
    <w:p w14:paraId="216F3DD4" w14:textId="061F3054" w:rsidR="00814809" w:rsidRPr="000C4425" w:rsidRDefault="00814809" w:rsidP="0081480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425">
        <w:rPr>
          <w:rFonts w:ascii="Times New Roman" w:hAnsi="Times New Roman" w:cs="Times New Roman"/>
          <w:b/>
          <w:sz w:val="24"/>
          <w:szCs w:val="24"/>
        </w:rPr>
        <w:t>на 202</w:t>
      </w:r>
      <w:r w:rsidR="000A34FF">
        <w:rPr>
          <w:rFonts w:ascii="Times New Roman" w:hAnsi="Times New Roman" w:cs="Times New Roman"/>
          <w:b/>
          <w:sz w:val="24"/>
          <w:szCs w:val="24"/>
        </w:rPr>
        <w:t>4</w:t>
      </w:r>
      <w:r w:rsidRPr="000C4425">
        <w:rPr>
          <w:rFonts w:ascii="Times New Roman" w:hAnsi="Times New Roman" w:cs="Times New Roman"/>
          <w:b/>
          <w:sz w:val="24"/>
          <w:szCs w:val="24"/>
        </w:rPr>
        <w:t>-202</w:t>
      </w:r>
      <w:r w:rsidR="000A34FF">
        <w:rPr>
          <w:rFonts w:ascii="Times New Roman" w:hAnsi="Times New Roman" w:cs="Times New Roman"/>
          <w:b/>
          <w:sz w:val="24"/>
          <w:szCs w:val="24"/>
        </w:rPr>
        <w:t>5</w:t>
      </w:r>
      <w:r w:rsidRPr="000C442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3A3BC8A" w14:textId="394C4F0F" w:rsidR="00291363" w:rsidRPr="000C4425" w:rsidRDefault="00291363" w:rsidP="0081480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425">
        <w:rPr>
          <w:rFonts w:ascii="Times New Roman" w:hAnsi="Times New Roman" w:cs="Times New Roman"/>
          <w:b/>
          <w:sz w:val="24"/>
          <w:szCs w:val="24"/>
        </w:rPr>
        <w:t>1-</w:t>
      </w:r>
      <w:r w:rsidR="008179F2">
        <w:rPr>
          <w:rFonts w:ascii="Times New Roman" w:hAnsi="Times New Roman" w:cs="Times New Roman"/>
          <w:b/>
          <w:sz w:val="24"/>
          <w:szCs w:val="24"/>
        </w:rPr>
        <w:t>9</w:t>
      </w:r>
      <w:r w:rsidRPr="000C442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7B84E1C1" w14:textId="77777777" w:rsidR="00627339" w:rsidRDefault="00627339" w:rsidP="007141DB">
      <w:pPr>
        <w:jc w:val="center"/>
        <w:rPr>
          <w:b/>
          <w:sz w:val="24"/>
          <w:szCs w:val="24"/>
        </w:rPr>
      </w:pPr>
    </w:p>
    <w:p w14:paraId="33D5B156" w14:textId="77777777" w:rsidR="00324468" w:rsidRPr="00627339" w:rsidRDefault="00627339" w:rsidP="007141D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7141DB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="00324468">
        <w:rPr>
          <w:sz w:val="24"/>
          <w:szCs w:val="24"/>
        </w:rPr>
        <w:t>Учебный план составлен на основе</w:t>
      </w:r>
      <w:r>
        <w:rPr>
          <w:sz w:val="24"/>
          <w:szCs w:val="24"/>
        </w:rPr>
        <w:t xml:space="preserve"> следующих нормативных документов</w:t>
      </w:r>
      <w:r w:rsidR="00324468">
        <w:rPr>
          <w:sz w:val="24"/>
          <w:szCs w:val="24"/>
        </w:rPr>
        <w:t>:</w:t>
      </w:r>
    </w:p>
    <w:p w14:paraId="2800EC69" w14:textId="77777777" w:rsidR="00324468" w:rsidRDefault="00324468" w:rsidP="007141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ФЗ «Об образовании в Российской Федерации» № 273-ФЗ от 29.12.2012 г.;</w:t>
      </w:r>
    </w:p>
    <w:p w14:paraId="467A4C84" w14:textId="77777777" w:rsidR="00423B9B" w:rsidRPr="00423B9B" w:rsidRDefault="00423B9B" w:rsidP="007141DB">
      <w:pPr>
        <w:jc w:val="both"/>
        <w:rPr>
          <w:sz w:val="24"/>
          <w:szCs w:val="24"/>
        </w:rPr>
      </w:pPr>
      <w:r w:rsidRPr="00423B9B">
        <w:rPr>
          <w:sz w:val="24"/>
          <w:szCs w:val="24"/>
        </w:rPr>
        <w:t>- 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утвержденного приказом Министерства образования и науки Российской Федерации от 19.12.2014г. № 1599</w:t>
      </w:r>
      <w:r>
        <w:rPr>
          <w:sz w:val="24"/>
          <w:szCs w:val="24"/>
        </w:rPr>
        <w:t>;</w:t>
      </w:r>
    </w:p>
    <w:p w14:paraId="5CD62BA8" w14:textId="77777777" w:rsidR="00324468" w:rsidRDefault="00324468" w:rsidP="007141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814809" w:rsidRPr="00814809">
        <w:rPr>
          <w:sz w:val="24"/>
          <w:szCs w:val="24"/>
        </w:rPr>
        <w:t xml:space="preserve"> </w:t>
      </w:r>
      <w:r w:rsidR="00814809">
        <w:rPr>
          <w:sz w:val="24"/>
          <w:szCs w:val="24"/>
        </w:rPr>
        <w:t>Федеральной адаптированной общеобразовательной программы обучающихся с умственной отсталостью (интеллектуальными нарушениями) от 22.11.2022 г. №1026;</w:t>
      </w:r>
    </w:p>
    <w:p w14:paraId="1F55C5B8" w14:textId="6E6AC860" w:rsidR="00423B9B" w:rsidRPr="00423B9B" w:rsidRDefault="00423B9B" w:rsidP="007141DB">
      <w:pPr>
        <w:jc w:val="both"/>
        <w:rPr>
          <w:sz w:val="24"/>
          <w:szCs w:val="24"/>
        </w:rPr>
      </w:pPr>
      <w:r w:rsidRPr="00423B9B">
        <w:rPr>
          <w:sz w:val="24"/>
          <w:szCs w:val="24"/>
        </w:rPr>
        <w:t>- Санитарно-эпидемиологических правил СП 2.4.3648-20 «Санитарно-эпидемиологические требования к</w:t>
      </w:r>
      <w:r>
        <w:t xml:space="preserve"> </w:t>
      </w:r>
      <w:r w:rsidRPr="00423B9B">
        <w:rPr>
          <w:sz w:val="24"/>
          <w:szCs w:val="24"/>
        </w:rPr>
        <w:t>организациям воспитания и обучения, отдыха и оздоровления детей и  молодежи», утвержденны</w:t>
      </w:r>
      <w:r w:rsidR="008179F2">
        <w:rPr>
          <w:sz w:val="24"/>
          <w:szCs w:val="24"/>
        </w:rPr>
        <w:t>х</w:t>
      </w:r>
      <w:r w:rsidRPr="00423B9B">
        <w:rPr>
          <w:sz w:val="24"/>
          <w:szCs w:val="24"/>
        </w:rPr>
        <w:t xml:space="preserve"> постановлением Главного государственного санитарного врача РФ от 28.09.2020 г. №28;</w:t>
      </w:r>
    </w:p>
    <w:p w14:paraId="388ED6B9" w14:textId="77777777" w:rsidR="00423B9B" w:rsidRDefault="00324468" w:rsidP="007141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Устава КГБОУ «Заринская обще</w:t>
      </w:r>
      <w:r w:rsidR="00814809">
        <w:rPr>
          <w:sz w:val="24"/>
          <w:szCs w:val="24"/>
        </w:rPr>
        <w:t>образовательная школа-интернат»;</w:t>
      </w:r>
    </w:p>
    <w:p w14:paraId="5AD0377F" w14:textId="1F89B301" w:rsidR="00814809" w:rsidRDefault="00814809" w:rsidP="007141DB">
      <w:pPr>
        <w:jc w:val="both"/>
        <w:rPr>
          <w:sz w:val="24"/>
          <w:szCs w:val="24"/>
        </w:rPr>
      </w:pPr>
      <w:r>
        <w:rPr>
          <w:sz w:val="24"/>
          <w:szCs w:val="24"/>
        </w:rPr>
        <w:t>-  А</w:t>
      </w:r>
      <w:r w:rsidRPr="00E53DCA">
        <w:rPr>
          <w:sz w:val="24"/>
          <w:szCs w:val="24"/>
        </w:rPr>
        <w:t>даптированн</w:t>
      </w:r>
      <w:r>
        <w:rPr>
          <w:sz w:val="24"/>
          <w:szCs w:val="24"/>
        </w:rPr>
        <w:t>ой</w:t>
      </w:r>
      <w:r w:rsidRPr="00E53DCA">
        <w:rPr>
          <w:sz w:val="24"/>
          <w:szCs w:val="24"/>
        </w:rPr>
        <w:t xml:space="preserve"> основн</w:t>
      </w:r>
      <w:r>
        <w:rPr>
          <w:sz w:val="24"/>
          <w:szCs w:val="24"/>
        </w:rPr>
        <w:t>ой</w:t>
      </w:r>
      <w:r w:rsidRPr="00E53DCA">
        <w:rPr>
          <w:sz w:val="24"/>
          <w:szCs w:val="24"/>
        </w:rPr>
        <w:t xml:space="preserve"> общеобразовательн</w:t>
      </w:r>
      <w:r>
        <w:rPr>
          <w:sz w:val="24"/>
          <w:szCs w:val="24"/>
        </w:rPr>
        <w:t>ой</w:t>
      </w:r>
      <w:r w:rsidRPr="00E53DCA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ы </w:t>
      </w:r>
      <w:r w:rsidRPr="00E53DCA">
        <w:rPr>
          <w:sz w:val="24"/>
          <w:szCs w:val="24"/>
        </w:rPr>
        <w:t>образования обучающихся с умственной отсталостью (интеллектуальными</w:t>
      </w:r>
      <w:r>
        <w:rPr>
          <w:sz w:val="24"/>
          <w:szCs w:val="24"/>
        </w:rPr>
        <w:t xml:space="preserve"> нарушениями)</w:t>
      </w:r>
      <w:r w:rsidRPr="009744DF">
        <w:rPr>
          <w:sz w:val="24"/>
          <w:szCs w:val="24"/>
        </w:rPr>
        <w:t xml:space="preserve"> </w:t>
      </w:r>
      <w:r>
        <w:rPr>
          <w:sz w:val="24"/>
          <w:szCs w:val="24"/>
        </w:rPr>
        <w:t>КГБОУ «Заринская общеобразовательная школа-интернат»</w:t>
      </w:r>
      <w:r w:rsidR="008179F2">
        <w:rPr>
          <w:sz w:val="24"/>
          <w:szCs w:val="24"/>
        </w:rPr>
        <w:t xml:space="preserve"> (вариант 1)</w:t>
      </w:r>
      <w:r>
        <w:rPr>
          <w:sz w:val="24"/>
          <w:szCs w:val="24"/>
        </w:rPr>
        <w:t>.</w:t>
      </w:r>
    </w:p>
    <w:p w14:paraId="00EDD723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>Учебный план является основным организационным механизмом реализации АООП образования обучающихся с легкой умственной отсталостью</w:t>
      </w:r>
      <w:r>
        <w:rPr>
          <w:sz w:val="24"/>
          <w:szCs w:val="24"/>
        </w:rPr>
        <w:t xml:space="preserve"> (интеллектуальными нарушениями)</w:t>
      </w:r>
      <w:r w:rsidRPr="00D62264">
        <w:rPr>
          <w:sz w:val="24"/>
          <w:szCs w:val="24"/>
        </w:rPr>
        <w:t xml:space="preserve"> и включает в себя обязательную часть и часть формируемую участниками образовательных отношений. Обязательная часть учебного плана для обучающихся с легкой умственной отсталостью (интеллектуальными нарушениями) составляет не менее 70%,а част</w:t>
      </w:r>
      <w:r w:rsidR="00291363">
        <w:rPr>
          <w:sz w:val="24"/>
          <w:szCs w:val="24"/>
        </w:rPr>
        <w:t>ь</w:t>
      </w:r>
      <w:r w:rsidRPr="00D62264">
        <w:rPr>
          <w:sz w:val="24"/>
          <w:szCs w:val="24"/>
        </w:rPr>
        <w:t xml:space="preserve"> формируемая участниками образовательных отношений, не более 30% от общего объема учебного плана.</w:t>
      </w:r>
    </w:p>
    <w:p w14:paraId="3F62FE94" w14:textId="5551903A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 В учебном плане 1</w:t>
      </w:r>
      <w:r>
        <w:rPr>
          <w:sz w:val="24"/>
          <w:szCs w:val="24"/>
        </w:rPr>
        <w:t xml:space="preserve"> </w:t>
      </w:r>
      <w:r w:rsidRPr="00D62264">
        <w:rPr>
          <w:sz w:val="24"/>
          <w:szCs w:val="24"/>
        </w:rPr>
        <w:t>этапа обучения 1-4 классы) представлены шесть предметных областей в учебном плане 2 этап</w:t>
      </w:r>
      <w:r>
        <w:rPr>
          <w:sz w:val="24"/>
          <w:szCs w:val="24"/>
        </w:rPr>
        <w:t>а</w:t>
      </w:r>
      <w:r w:rsidRPr="00D62264">
        <w:rPr>
          <w:sz w:val="24"/>
          <w:szCs w:val="24"/>
        </w:rPr>
        <w:t xml:space="preserve"> обучения (5-</w:t>
      </w:r>
      <w:r w:rsidR="008179F2">
        <w:rPr>
          <w:sz w:val="24"/>
          <w:szCs w:val="24"/>
        </w:rPr>
        <w:t>9</w:t>
      </w:r>
      <w:r>
        <w:rPr>
          <w:sz w:val="24"/>
          <w:szCs w:val="24"/>
        </w:rPr>
        <w:t xml:space="preserve"> классы) - семь предметных областей. </w:t>
      </w:r>
    </w:p>
    <w:p w14:paraId="53CD5BB1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обучающихся. </w:t>
      </w:r>
    </w:p>
    <w:p w14:paraId="08437823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Кроме этого, с целью коррекции недостатков психического и физического развития обучающихся в структуру учебного плана входит и </w:t>
      </w:r>
      <w:r w:rsidRPr="00D62264">
        <w:rPr>
          <w:b/>
          <w:sz w:val="24"/>
          <w:szCs w:val="24"/>
        </w:rPr>
        <w:t>коррекционно-развивающая область</w:t>
      </w:r>
      <w:r w:rsidRPr="00D62264">
        <w:rPr>
          <w:sz w:val="24"/>
          <w:szCs w:val="24"/>
        </w:rPr>
        <w:t>. 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отсталостью:</w:t>
      </w:r>
    </w:p>
    <w:p w14:paraId="1F647A3C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 - 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14:paraId="6CB20704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- формирование основ духовно-нравственного развития обучающихся, приобщение их к общекультурным, национальным и  этнокультурным ценностям; </w:t>
      </w:r>
    </w:p>
    <w:p w14:paraId="04C41FA4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>- формирование здорового образа жизни, элементарных правил поведения в экстремальных</w:t>
      </w:r>
      <w:r>
        <w:rPr>
          <w:sz w:val="24"/>
          <w:szCs w:val="24"/>
        </w:rPr>
        <w:t xml:space="preserve"> </w:t>
      </w:r>
      <w:r w:rsidRPr="00D62264">
        <w:rPr>
          <w:sz w:val="24"/>
          <w:szCs w:val="24"/>
        </w:rPr>
        <w:t xml:space="preserve">ситуациях. </w:t>
      </w:r>
    </w:p>
    <w:p w14:paraId="72FE7B5D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Часть учебного плана, формируемая участниками образовательных отношений, обеспечивает реализацию особых (специфических) образовательных потребностей, характерных для каждой группы обучающихся, а также индивидуальных потребностей каждого обучающегося. </w:t>
      </w:r>
    </w:p>
    <w:p w14:paraId="27CFA61C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>Таким образом, часть учебного плана, формируемая участниками образовательных отношений, предусматривает:</w:t>
      </w:r>
    </w:p>
    <w:p w14:paraId="64243572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 - учебные занятия, обеспечивающие различные интересы обучающихся, в том числе этнокультурные;</w:t>
      </w:r>
    </w:p>
    <w:p w14:paraId="5C2335DF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lastRenderedPageBreak/>
        <w:t xml:space="preserve"> - увеличение учебных часов, отводимых на изучение отдельных учебных предметов обязательной части;</w:t>
      </w:r>
    </w:p>
    <w:p w14:paraId="4DD69596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 -введение учебных курсов, обеспечивающих удовлетворение особых образовательных потребностей обучающихся с умственной отсталостью и необходимую коррекцию недостатков в психическом и (или) физическом развитии;</w:t>
      </w:r>
    </w:p>
    <w:p w14:paraId="3C3572B6" w14:textId="77777777" w:rsidR="00291363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 - введение учебных курсов для факультативного изучения отдельных учебных предметов. </w:t>
      </w:r>
    </w:p>
    <w:p w14:paraId="697E7413" w14:textId="77777777" w:rsidR="00291363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Неотъемлемой составляющей учебного плана является внеурочная деятельность, включающая коррекционно-развивающую область и другие направления внеурочной деятельности. </w:t>
      </w:r>
    </w:p>
    <w:p w14:paraId="3337F371" w14:textId="77777777" w:rsidR="00291363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>Содержание коррекционно-развивающей области учебного плана представлено обязательными коррекционными курсами (коррекционно</w:t>
      </w:r>
      <w:r>
        <w:rPr>
          <w:sz w:val="24"/>
          <w:szCs w:val="24"/>
        </w:rPr>
        <w:t>-</w:t>
      </w:r>
      <w:r w:rsidRPr="00D62264">
        <w:rPr>
          <w:sz w:val="24"/>
          <w:szCs w:val="24"/>
        </w:rPr>
        <w:t xml:space="preserve">развивающими занятиями). </w:t>
      </w:r>
    </w:p>
    <w:p w14:paraId="0482F72B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>Выбор коррекционных индивидуальных и групповых занятий, их количественное соотношение осуществля</w:t>
      </w:r>
      <w:r>
        <w:rPr>
          <w:sz w:val="24"/>
          <w:szCs w:val="24"/>
        </w:rPr>
        <w:t>е</w:t>
      </w:r>
      <w:r w:rsidRPr="00D62264">
        <w:rPr>
          <w:sz w:val="24"/>
          <w:szCs w:val="24"/>
        </w:rPr>
        <w:t xml:space="preserve">тся общеобразовательной организацией самостоятельно, исходя из психофизических особенностей обучающихся с умственной отсталостью на основании рекомендаций </w:t>
      </w:r>
      <w:r>
        <w:rPr>
          <w:sz w:val="24"/>
          <w:szCs w:val="24"/>
        </w:rPr>
        <w:t xml:space="preserve"> психолого-медико-</w:t>
      </w:r>
      <w:r w:rsidRPr="00D62264">
        <w:rPr>
          <w:sz w:val="24"/>
          <w:szCs w:val="24"/>
        </w:rPr>
        <w:t>педагогической комиссии. Время, отведен</w:t>
      </w:r>
      <w:r w:rsidR="00291363">
        <w:rPr>
          <w:sz w:val="24"/>
          <w:szCs w:val="24"/>
        </w:rPr>
        <w:t>ное на реализацию коррекционно-</w:t>
      </w:r>
      <w:r w:rsidRPr="00D62264">
        <w:rPr>
          <w:sz w:val="24"/>
          <w:szCs w:val="24"/>
        </w:rPr>
        <w:t xml:space="preserve">развивающей области, не учитывается при определении максимально допустимой учебной нагрузки, но учитывается при определении объемов финансирования. </w:t>
      </w:r>
    </w:p>
    <w:p w14:paraId="2F50DA2E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>Всего на коррекционно-развивающую область отводится не менее 5 часов в неделю из часов</w:t>
      </w:r>
      <w:r>
        <w:rPr>
          <w:sz w:val="24"/>
          <w:szCs w:val="24"/>
        </w:rPr>
        <w:t xml:space="preserve"> </w:t>
      </w:r>
      <w:r w:rsidRPr="00D62264">
        <w:rPr>
          <w:sz w:val="24"/>
          <w:szCs w:val="24"/>
        </w:rPr>
        <w:t>внеурочной деятельности. 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организации. Образовательные организации предоставляют обучающимся возможность выбора широкого спектра занятий, направленных на их развитие.</w:t>
      </w:r>
    </w:p>
    <w:p w14:paraId="4BCEDAF8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 Внеурочная деятельность обучающихся формируется из часов, необходимых для обеспечения их индивидуальных потребностей и составляет суммарно 10 часов в неделю на обучающегося,</w:t>
      </w:r>
      <w:r>
        <w:rPr>
          <w:sz w:val="24"/>
          <w:szCs w:val="24"/>
        </w:rPr>
        <w:t xml:space="preserve"> </w:t>
      </w:r>
      <w:r w:rsidRPr="00D62264">
        <w:rPr>
          <w:sz w:val="24"/>
          <w:szCs w:val="24"/>
        </w:rPr>
        <w:t>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(пункт 3.4.16 санитарных правил СП 2.4.3648-20 "Санитарно</w:t>
      </w:r>
      <w:r>
        <w:rPr>
          <w:sz w:val="24"/>
          <w:szCs w:val="24"/>
        </w:rPr>
        <w:t>-</w:t>
      </w:r>
      <w:r w:rsidRPr="00D62264">
        <w:rPr>
          <w:sz w:val="24"/>
          <w:szCs w:val="24"/>
        </w:rPr>
        <w:t>эпидемиологические требования к организациям воспитания и обучения, отдыха и оздоровления обучающихся и молодежи", утвержденных постановлением Главного государственного санитарного врача Российской Федерации от 28.09.2020 № 28 (зарегистрировано в Министерстве юстиции Российской Федерации 18 декабря 2020 г, регистрационный № 61573), действующим</w:t>
      </w:r>
      <w:r>
        <w:rPr>
          <w:sz w:val="24"/>
          <w:szCs w:val="24"/>
        </w:rPr>
        <w:t xml:space="preserve"> </w:t>
      </w:r>
      <w:r w:rsidRPr="00D62264">
        <w:rPr>
          <w:sz w:val="24"/>
          <w:szCs w:val="24"/>
        </w:rPr>
        <w:t xml:space="preserve">до 1 января 2027 г. </w:t>
      </w:r>
    </w:p>
    <w:p w14:paraId="59B34824" w14:textId="77777777" w:rsidR="00D62264" w:rsidRDefault="00D62264" w:rsidP="00291363">
      <w:pPr>
        <w:ind w:firstLine="567"/>
        <w:jc w:val="both"/>
        <w:rPr>
          <w:sz w:val="24"/>
          <w:szCs w:val="24"/>
        </w:rPr>
      </w:pPr>
      <w:r w:rsidRPr="00D62264">
        <w:rPr>
          <w:sz w:val="24"/>
          <w:szCs w:val="24"/>
        </w:rPr>
        <w:t xml:space="preserve">Для развития потенциала тех обучающихся с умственной отсталостью, которые в силу особенностей своего психофизического развития испытывают трудности в усвоении отдельных учебных предметов, могут разрабатываться с участием их родителей (законных представителей) индивидуальные учебные планы, в рамках которых формируются индивидуальные учебные программы (содержание дисциплин, курсов, модулей, темп и формы образования). Реализация индивидуальных учебных планов, программ  сопровождается тьюторской поддержкой. </w:t>
      </w:r>
    </w:p>
    <w:p w14:paraId="4DE36412" w14:textId="77777777" w:rsidR="0060490F" w:rsidRP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b/>
          <w:sz w:val="24"/>
          <w:szCs w:val="24"/>
        </w:rPr>
        <w:t>Предметная область «Язык и речевая практика»</w:t>
      </w:r>
      <w:r>
        <w:rPr>
          <w:b/>
          <w:sz w:val="24"/>
          <w:szCs w:val="24"/>
        </w:rPr>
        <w:t xml:space="preserve"> </w:t>
      </w:r>
      <w:r w:rsidRPr="0060490F">
        <w:rPr>
          <w:sz w:val="24"/>
          <w:szCs w:val="24"/>
        </w:rPr>
        <w:t>представлена учебными предметами</w:t>
      </w:r>
      <w:r>
        <w:rPr>
          <w:b/>
          <w:sz w:val="24"/>
          <w:szCs w:val="24"/>
        </w:rPr>
        <w:t xml:space="preserve"> </w:t>
      </w:r>
      <w:r w:rsidRPr="0060490F">
        <w:rPr>
          <w:sz w:val="24"/>
          <w:szCs w:val="24"/>
        </w:rPr>
        <w:t>«Русский язык», «Чтение» и «Речевая практика».</w:t>
      </w:r>
    </w:p>
    <w:p w14:paraId="2782DBF6" w14:textId="49EA0D7F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 Основные задачи реализации содержания учебного предмета «Русский язык» (</w:t>
      </w:r>
      <w:r>
        <w:rPr>
          <w:sz w:val="24"/>
          <w:szCs w:val="24"/>
        </w:rPr>
        <w:t xml:space="preserve">1-4 </w:t>
      </w:r>
      <w:r w:rsidRPr="0060490F">
        <w:rPr>
          <w:sz w:val="24"/>
          <w:szCs w:val="24"/>
        </w:rPr>
        <w:t>класс,</w:t>
      </w:r>
      <w:r w:rsidR="00291363">
        <w:rPr>
          <w:sz w:val="24"/>
          <w:szCs w:val="24"/>
        </w:rPr>
        <w:t xml:space="preserve"> </w:t>
      </w:r>
      <w:r>
        <w:rPr>
          <w:sz w:val="24"/>
          <w:szCs w:val="24"/>
        </w:rPr>
        <w:t>5-</w:t>
      </w:r>
      <w:r w:rsidR="008179F2">
        <w:rPr>
          <w:sz w:val="24"/>
          <w:szCs w:val="24"/>
        </w:rPr>
        <w:t>9</w:t>
      </w:r>
      <w:r w:rsidRPr="0060490F">
        <w:rPr>
          <w:sz w:val="24"/>
          <w:szCs w:val="24"/>
        </w:rPr>
        <w:t xml:space="preserve"> классы):</w:t>
      </w:r>
    </w:p>
    <w:p w14:paraId="623D228A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 формирование представлений о языке, как важнейшем средстве человеческого общения; ознакомление с некоторыми грамматическими понятиями и формирование на этой основе грамматических знаний и умений; </w:t>
      </w:r>
    </w:p>
    <w:p w14:paraId="5E62EE7C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>использование усвоенных граматико-орфографических знаний и умений для решения практических</w:t>
      </w:r>
      <w:r>
        <w:rPr>
          <w:sz w:val="24"/>
          <w:szCs w:val="24"/>
        </w:rPr>
        <w:t xml:space="preserve"> </w:t>
      </w:r>
      <w:r w:rsidRPr="0060490F">
        <w:rPr>
          <w:sz w:val="24"/>
          <w:szCs w:val="24"/>
        </w:rPr>
        <w:t xml:space="preserve">(коммуникативно-речевых) задач. </w:t>
      </w:r>
    </w:p>
    <w:p w14:paraId="1463E989" w14:textId="41FCA100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>Основные задачи реализации содержания учебного предмета «Чтение (Литературное чтение)» 1</w:t>
      </w:r>
      <w:r>
        <w:rPr>
          <w:sz w:val="24"/>
          <w:szCs w:val="24"/>
        </w:rPr>
        <w:t>-4</w:t>
      </w:r>
      <w:r w:rsidRPr="0060490F">
        <w:rPr>
          <w:sz w:val="24"/>
          <w:szCs w:val="24"/>
        </w:rPr>
        <w:t xml:space="preserve"> класс, </w:t>
      </w:r>
      <w:r>
        <w:rPr>
          <w:sz w:val="24"/>
          <w:szCs w:val="24"/>
        </w:rPr>
        <w:t>5-</w:t>
      </w:r>
      <w:r w:rsidR="008179F2">
        <w:rPr>
          <w:sz w:val="24"/>
          <w:szCs w:val="24"/>
        </w:rPr>
        <w:t xml:space="preserve">9 </w:t>
      </w:r>
      <w:r w:rsidRPr="0060490F">
        <w:rPr>
          <w:sz w:val="24"/>
          <w:szCs w:val="24"/>
        </w:rPr>
        <w:t>классы):</w:t>
      </w:r>
    </w:p>
    <w:p w14:paraId="5802E21E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lastRenderedPageBreak/>
        <w:t xml:space="preserve"> осознание значения чтения для решения социально значимых задач, развития познавательных интересов, воспитания чувства прекрасного, элементарных этических представлений, понятий, чувства долга и правильных жизненных позиций;</w:t>
      </w:r>
    </w:p>
    <w:p w14:paraId="01A97F54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 формирование и развитие техники чтения, осознанного чтения доступных по содержанию и возрасту литературных текстов;</w:t>
      </w:r>
    </w:p>
    <w:p w14:paraId="5E86789B" w14:textId="77777777" w:rsidR="00291363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 формирование коммуникативных навыков в процессе чтения литературных произведений. </w:t>
      </w:r>
    </w:p>
    <w:p w14:paraId="67CDA9E6" w14:textId="77777777" w:rsidR="00291363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Основные задачи реализации содержания учебного предмета «Речевая практика»: </w:t>
      </w:r>
    </w:p>
    <w:p w14:paraId="57FBCED2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>расширение представлений об окружающей действительности;</w:t>
      </w:r>
    </w:p>
    <w:p w14:paraId="723A2833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обогащение лексической и грамматико-синтаксической сторон речи; </w:t>
      </w:r>
    </w:p>
    <w:p w14:paraId="3C252B88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развитие навыков связной устной речи; </w:t>
      </w:r>
    </w:p>
    <w:p w14:paraId="7903D5BF" w14:textId="77777777" w:rsidR="00291363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развитие навыков устной коммуникации и их применение в различных ситуациях общения; ознакомление со средствами устной выразительности, овладение нормами речевого этикета. </w:t>
      </w:r>
    </w:p>
    <w:p w14:paraId="232BFC52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b/>
          <w:sz w:val="24"/>
          <w:szCs w:val="24"/>
        </w:rPr>
        <w:t>Предметная область «Математика»</w:t>
      </w:r>
      <w:r w:rsidRPr="0060490F"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представлена учебными предметами «Математика» и «Информатика».</w:t>
      </w:r>
    </w:p>
    <w:p w14:paraId="697B9A0C" w14:textId="45CA045C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>Основные задачи реализации содержания учебного предмета «Математика» (1</w:t>
      </w:r>
      <w:r>
        <w:rPr>
          <w:sz w:val="24"/>
          <w:szCs w:val="24"/>
        </w:rPr>
        <w:t>-4</w:t>
      </w:r>
      <w:r w:rsidRPr="0060490F">
        <w:rPr>
          <w:sz w:val="24"/>
          <w:szCs w:val="24"/>
        </w:rPr>
        <w:t xml:space="preserve"> класс, </w:t>
      </w:r>
      <w:r>
        <w:rPr>
          <w:sz w:val="24"/>
          <w:szCs w:val="24"/>
        </w:rPr>
        <w:t>5-</w:t>
      </w:r>
      <w:r w:rsidR="008179F2">
        <w:rPr>
          <w:sz w:val="24"/>
          <w:szCs w:val="24"/>
        </w:rPr>
        <w:t>9</w:t>
      </w:r>
      <w:r w:rsidRPr="0060490F">
        <w:rPr>
          <w:sz w:val="24"/>
          <w:szCs w:val="24"/>
        </w:rPr>
        <w:t xml:space="preserve"> классы):</w:t>
      </w:r>
    </w:p>
    <w:p w14:paraId="45D1AA68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 овладение началами математики (понятием числа, вычислениями, решением  арифметических задач и другими);</w:t>
      </w:r>
    </w:p>
    <w:p w14:paraId="17832EC7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 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в различных видах практической деятельности); </w:t>
      </w:r>
    </w:p>
    <w:p w14:paraId="1EA6375A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развитие способности использовать некоторые математические знания в жизни. </w:t>
      </w:r>
    </w:p>
    <w:p w14:paraId="69A62DDE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60490F">
        <w:rPr>
          <w:sz w:val="24"/>
          <w:szCs w:val="24"/>
        </w:rPr>
        <w:t xml:space="preserve">Цель реализации содержания учебного предмета «Информатика» (7- </w:t>
      </w:r>
      <w:r>
        <w:rPr>
          <w:sz w:val="24"/>
          <w:szCs w:val="24"/>
        </w:rPr>
        <w:t>9</w:t>
      </w:r>
      <w:r w:rsidRPr="0060490F">
        <w:rPr>
          <w:sz w:val="24"/>
          <w:szCs w:val="24"/>
        </w:rPr>
        <w:t xml:space="preserve"> классы)</w:t>
      </w:r>
      <w:r>
        <w:rPr>
          <w:sz w:val="24"/>
          <w:szCs w:val="24"/>
        </w:rPr>
        <w:t xml:space="preserve"> </w:t>
      </w:r>
      <w:r w:rsidRPr="0060490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0490F">
        <w:rPr>
          <w:sz w:val="24"/>
          <w:szCs w:val="24"/>
        </w:rPr>
        <w:t>овладение обучающимся с легкой умственной отсталостью системой доступных знаний, умений и навыков в использовании новых передовых информационных технологий в повседневной жизни, а также трудовой деятельности, обеспечение максимально возможной социальной адаптации выпускников и развитие учебной и общепользовательской ИКТкомпетентности.</w:t>
      </w:r>
    </w:p>
    <w:p w14:paraId="273A8401" w14:textId="77777777" w:rsidR="00777A57" w:rsidRPr="00777A57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b/>
          <w:sz w:val="24"/>
          <w:szCs w:val="24"/>
        </w:rPr>
        <w:t>Предметная область «Естествознание»</w:t>
      </w:r>
      <w:r w:rsidR="00777A57">
        <w:rPr>
          <w:b/>
          <w:sz w:val="24"/>
          <w:szCs w:val="24"/>
        </w:rPr>
        <w:t xml:space="preserve"> </w:t>
      </w:r>
      <w:r w:rsidR="00777A57" w:rsidRPr="00777A57">
        <w:rPr>
          <w:sz w:val="24"/>
          <w:szCs w:val="24"/>
        </w:rPr>
        <w:t>представлена учебными предметами «Мир природы и человека», «Природоведение», «Биология».</w:t>
      </w:r>
    </w:p>
    <w:p w14:paraId="0AE6D27D" w14:textId="77777777" w:rsidR="00777A57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 xml:space="preserve"> Основные задачи реализации содержания учебного предмета «Мир природы и человека» (</w:t>
      </w:r>
      <w:r w:rsidR="00777A57">
        <w:rPr>
          <w:sz w:val="24"/>
          <w:szCs w:val="24"/>
        </w:rPr>
        <w:t>1-4 классы):</w:t>
      </w:r>
    </w:p>
    <w:p w14:paraId="5425BAC2" w14:textId="77777777" w:rsidR="00777A57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 xml:space="preserve"> формирование представлений об окружающем мире: живой и неживой природе, человеке, месте человека в природе, взаимосвязях человека и общества с природой; </w:t>
      </w:r>
    </w:p>
    <w:p w14:paraId="467A8AE7" w14:textId="77777777" w:rsidR="00777A57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 xml:space="preserve">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условиях. </w:t>
      </w:r>
    </w:p>
    <w:p w14:paraId="662FA55E" w14:textId="77777777" w:rsidR="00291363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>Цель реализации содержания учебного предмета «Природоведение» (5-6 классы)</w:t>
      </w:r>
      <w:r w:rsidR="00777A57">
        <w:rPr>
          <w:sz w:val="24"/>
          <w:szCs w:val="24"/>
        </w:rPr>
        <w:t xml:space="preserve"> </w:t>
      </w:r>
      <w:r w:rsidRPr="00777A57">
        <w:rPr>
          <w:sz w:val="24"/>
          <w:szCs w:val="24"/>
        </w:rPr>
        <w:t>- освоение знаний о многообразии природных объектов,</w:t>
      </w:r>
      <w:r w:rsidR="00777A57">
        <w:rPr>
          <w:sz w:val="24"/>
          <w:szCs w:val="24"/>
        </w:rPr>
        <w:t xml:space="preserve"> </w:t>
      </w:r>
      <w:r w:rsidRPr="00777A57">
        <w:rPr>
          <w:sz w:val="24"/>
          <w:szCs w:val="24"/>
        </w:rPr>
        <w:t>развитие интереса к изучению природы,</w:t>
      </w:r>
      <w:r w:rsidR="00777A57">
        <w:rPr>
          <w:sz w:val="24"/>
          <w:szCs w:val="24"/>
        </w:rPr>
        <w:t xml:space="preserve"> </w:t>
      </w:r>
      <w:r w:rsidRPr="00777A57">
        <w:rPr>
          <w:sz w:val="24"/>
          <w:szCs w:val="24"/>
        </w:rPr>
        <w:t>воспитание положи</w:t>
      </w:r>
      <w:r w:rsidR="00777A57">
        <w:rPr>
          <w:sz w:val="24"/>
          <w:szCs w:val="24"/>
        </w:rPr>
        <w:t>т</w:t>
      </w:r>
      <w:r w:rsidRPr="00777A57">
        <w:rPr>
          <w:sz w:val="24"/>
          <w:szCs w:val="24"/>
        </w:rPr>
        <w:t xml:space="preserve">ельного эмоционально-личностного отношения к природе и применение практических сведений в повседневной жизни обучающимися с нарушениями интеллекта. </w:t>
      </w:r>
    </w:p>
    <w:p w14:paraId="4CE8051A" w14:textId="77777777" w:rsidR="00777A57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>Цель реализации содержания учебного предмета «Биология» (7-9 классы)</w:t>
      </w:r>
      <w:r w:rsidR="00777A57">
        <w:rPr>
          <w:sz w:val="24"/>
          <w:szCs w:val="24"/>
        </w:rPr>
        <w:t xml:space="preserve"> </w:t>
      </w:r>
      <w:r w:rsidRPr="00777A57">
        <w:rPr>
          <w:sz w:val="24"/>
          <w:szCs w:val="24"/>
        </w:rPr>
        <w:t>-</w:t>
      </w:r>
      <w:r w:rsidR="00777A57">
        <w:rPr>
          <w:sz w:val="24"/>
          <w:szCs w:val="24"/>
        </w:rPr>
        <w:t xml:space="preserve"> </w:t>
      </w:r>
      <w:r w:rsidRPr="00777A57">
        <w:rPr>
          <w:sz w:val="24"/>
          <w:szCs w:val="24"/>
        </w:rPr>
        <w:t xml:space="preserve">воспитание чувства любви к природе и ответственности за ее  сохранность через знакомство с разнообразием растительного и живого мира. </w:t>
      </w:r>
    </w:p>
    <w:p w14:paraId="7C189D3E" w14:textId="77777777" w:rsidR="00777A57" w:rsidRDefault="00777A57" w:rsidP="0029136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Цель реализации учебного предмета «География» - формирование у обучающихся с умственной отсталостью (интеллектуальными нарушениями) умения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жизнедеятельности, экологически сообразного поведения в окружающей среде.</w:t>
      </w:r>
    </w:p>
    <w:p w14:paraId="57555BD1" w14:textId="77777777" w:rsidR="00777A57" w:rsidRPr="00777A57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b/>
          <w:sz w:val="24"/>
          <w:szCs w:val="24"/>
        </w:rPr>
        <w:lastRenderedPageBreak/>
        <w:t xml:space="preserve">Предметная область «Человек и общество» </w:t>
      </w:r>
      <w:r w:rsidR="00777A57" w:rsidRPr="00291363">
        <w:rPr>
          <w:sz w:val="24"/>
          <w:szCs w:val="24"/>
        </w:rPr>
        <w:t>представлена учебными предметами</w:t>
      </w:r>
      <w:r w:rsidR="00777A57">
        <w:rPr>
          <w:b/>
          <w:sz w:val="24"/>
          <w:szCs w:val="24"/>
        </w:rPr>
        <w:t xml:space="preserve"> </w:t>
      </w:r>
      <w:r w:rsidR="00777A57" w:rsidRPr="00777A57">
        <w:rPr>
          <w:sz w:val="24"/>
          <w:szCs w:val="24"/>
        </w:rPr>
        <w:t>«Основы социальной жизни», «Мир истории», «История Отечества».</w:t>
      </w:r>
    </w:p>
    <w:p w14:paraId="00B04A5B" w14:textId="77777777" w:rsidR="0046626E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 xml:space="preserve">Основные задачи реализации содержания учебного предмета «Основы социальной жизни» (5- </w:t>
      </w:r>
      <w:r w:rsidR="0046626E">
        <w:rPr>
          <w:sz w:val="24"/>
          <w:szCs w:val="24"/>
        </w:rPr>
        <w:t>9</w:t>
      </w:r>
      <w:r w:rsidRPr="00777A57">
        <w:rPr>
          <w:sz w:val="24"/>
          <w:szCs w:val="24"/>
        </w:rPr>
        <w:t xml:space="preserve"> классы): </w:t>
      </w:r>
    </w:p>
    <w:p w14:paraId="062127FB" w14:textId="77777777" w:rsidR="0046626E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41076E06" w14:textId="77777777" w:rsidR="0046626E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 xml:space="preserve"> формирование и развитие навыков самообслуживания и трудовых навыков, связанных с ведением домашнего хозяйства;</w:t>
      </w:r>
    </w:p>
    <w:p w14:paraId="5514B719" w14:textId="77777777" w:rsidR="0046626E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 xml:space="preserve"> ознакомление с основами </w:t>
      </w:r>
      <w:r w:rsidR="0046626E">
        <w:rPr>
          <w:sz w:val="24"/>
          <w:szCs w:val="24"/>
        </w:rPr>
        <w:t>э</w:t>
      </w:r>
      <w:r w:rsidRPr="00777A57">
        <w:rPr>
          <w:sz w:val="24"/>
          <w:szCs w:val="24"/>
        </w:rPr>
        <w:t>кономики</w:t>
      </w:r>
      <w:r w:rsidR="0046626E">
        <w:rPr>
          <w:sz w:val="24"/>
          <w:szCs w:val="24"/>
        </w:rPr>
        <w:t>,</w:t>
      </w:r>
      <w:r w:rsidRPr="00777A57">
        <w:rPr>
          <w:sz w:val="24"/>
          <w:szCs w:val="24"/>
        </w:rPr>
        <w:t xml:space="preserve"> практическое ознакомление с деятельностью различных учреждений социальной направленности;</w:t>
      </w:r>
    </w:p>
    <w:p w14:paraId="16C12FA6" w14:textId="77777777" w:rsidR="0046626E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 xml:space="preserve"> формирование умений пользоваться услугами учреждений социальной направленности; усвоение морально-этических норм поведения, выработка навыков общения</w:t>
      </w:r>
      <w:r w:rsidR="0046626E">
        <w:rPr>
          <w:sz w:val="24"/>
          <w:szCs w:val="24"/>
        </w:rPr>
        <w:t xml:space="preserve"> </w:t>
      </w:r>
      <w:r w:rsidRPr="00777A57">
        <w:rPr>
          <w:sz w:val="24"/>
          <w:szCs w:val="24"/>
        </w:rPr>
        <w:t xml:space="preserve">(в том числе с использованием деловых бумаг); </w:t>
      </w:r>
    </w:p>
    <w:p w14:paraId="0C4DA68F" w14:textId="77777777" w:rsidR="0060490F" w:rsidRDefault="0060490F" w:rsidP="00291363">
      <w:pPr>
        <w:ind w:firstLine="567"/>
        <w:jc w:val="both"/>
        <w:rPr>
          <w:sz w:val="24"/>
          <w:szCs w:val="24"/>
        </w:rPr>
      </w:pPr>
      <w:r w:rsidRPr="00777A57">
        <w:rPr>
          <w:sz w:val="24"/>
          <w:szCs w:val="24"/>
        </w:rPr>
        <w:t xml:space="preserve">развитие навыков здорового образа жизни; положительных качеств и своей личности. </w:t>
      </w:r>
    </w:p>
    <w:p w14:paraId="19FB78B8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Основные задачи реализации содержания учебных предметов «Мир истории» (6 класс) и «История отечества» (7-9 класс): </w:t>
      </w:r>
    </w:p>
    <w:p w14:paraId="5F52EA3B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овладение обучающимися знаниями о выдающихся событиях и деятелях отечественной истории;</w:t>
      </w:r>
    </w:p>
    <w:p w14:paraId="0AF0CCE7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формирование у обучающихся представление о жизни, быте, труде в разные исторические эпохи; </w:t>
      </w:r>
    </w:p>
    <w:p w14:paraId="52F169DF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формирование представлений о развитии российской культуры, её выдающихся достижениях, памятниках;</w:t>
      </w:r>
    </w:p>
    <w:p w14:paraId="12777372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формирование представлений о постоянном развитии общества, связи прошлого и настоящего; </w:t>
      </w:r>
    </w:p>
    <w:p w14:paraId="0B949151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усвоение обучающимися терминов и понятий, знание которых необходимо для понимания хода развития истории;</w:t>
      </w:r>
    </w:p>
    <w:p w14:paraId="5D978D0B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формирование интереса к истории как части общечеловеческой культуры, средству познания мира и самопознания; </w:t>
      </w:r>
    </w:p>
    <w:p w14:paraId="1A0AB6D1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формирование умений применять исторические знания для осмысления сущности со</w:t>
      </w:r>
      <w:r w:rsidR="00291363">
        <w:rPr>
          <w:sz w:val="24"/>
          <w:szCs w:val="24"/>
        </w:rPr>
        <w:t xml:space="preserve">временных общественных явлений </w:t>
      </w:r>
      <w:r w:rsidRPr="0046626E">
        <w:rPr>
          <w:sz w:val="24"/>
          <w:szCs w:val="24"/>
        </w:rPr>
        <w:t>в общении с другими людьми в современном поликультурном полиэтническом и многоконфессиональном обществе;</w:t>
      </w:r>
    </w:p>
    <w:p w14:paraId="28141EE8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воспитание у обучающихся в духе  патриотизма, уважения к своему Отечеству; </w:t>
      </w:r>
    </w:p>
    <w:p w14:paraId="26F27FDA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воспитание гражданственности и толерантности.</w:t>
      </w:r>
    </w:p>
    <w:p w14:paraId="401F924E" w14:textId="77777777" w:rsidR="0046626E" w:rsidRP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b/>
          <w:sz w:val="24"/>
          <w:szCs w:val="24"/>
        </w:rPr>
        <w:t xml:space="preserve">Предметная область «Искусство» </w:t>
      </w:r>
      <w:r w:rsidRPr="00291363">
        <w:rPr>
          <w:sz w:val="24"/>
          <w:szCs w:val="24"/>
        </w:rPr>
        <w:t>представлена учебными предметами</w:t>
      </w:r>
      <w:r>
        <w:rPr>
          <w:b/>
          <w:sz w:val="24"/>
          <w:szCs w:val="24"/>
        </w:rPr>
        <w:t xml:space="preserve"> «</w:t>
      </w:r>
      <w:r w:rsidRPr="0046626E">
        <w:rPr>
          <w:sz w:val="24"/>
          <w:szCs w:val="24"/>
        </w:rPr>
        <w:t xml:space="preserve">Музыка» и </w:t>
      </w:r>
      <w:r w:rsidR="00291363">
        <w:rPr>
          <w:sz w:val="24"/>
          <w:szCs w:val="24"/>
        </w:rPr>
        <w:t>«Р</w:t>
      </w:r>
      <w:r w:rsidRPr="0046626E">
        <w:rPr>
          <w:sz w:val="24"/>
          <w:szCs w:val="24"/>
        </w:rPr>
        <w:t>исование (изобразительное искусство)</w:t>
      </w:r>
      <w:r w:rsidR="00291363">
        <w:rPr>
          <w:sz w:val="24"/>
          <w:szCs w:val="24"/>
        </w:rPr>
        <w:t>»</w:t>
      </w:r>
      <w:r w:rsidRPr="0046626E">
        <w:rPr>
          <w:sz w:val="24"/>
          <w:szCs w:val="24"/>
        </w:rPr>
        <w:t>.</w:t>
      </w:r>
    </w:p>
    <w:p w14:paraId="163C9873" w14:textId="77777777" w:rsidR="00291363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Основные задачи реализации содержания учебного предмета «Музыка» (1-5 классы): </w:t>
      </w:r>
    </w:p>
    <w:p w14:paraId="2DB12CA6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формирование и развитие элементарных умений и навыков, способствующих </w:t>
      </w:r>
      <w:r w:rsidR="00291363">
        <w:rPr>
          <w:sz w:val="24"/>
          <w:szCs w:val="24"/>
        </w:rPr>
        <w:t xml:space="preserve"> </w:t>
      </w:r>
      <w:r w:rsidRPr="0046626E">
        <w:rPr>
          <w:sz w:val="24"/>
          <w:szCs w:val="24"/>
        </w:rPr>
        <w:t>адекватному восприятию музыкальных произведений и их исполнению;</w:t>
      </w:r>
    </w:p>
    <w:p w14:paraId="010AB0FA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развитие интереса к музыкальному искусству; </w:t>
      </w:r>
    </w:p>
    <w:p w14:paraId="1234240A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формирование простейших эстетических ориентиров. </w:t>
      </w:r>
    </w:p>
    <w:p w14:paraId="75575678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Основные задачи реализации содержания учебного предмета «Изобразительное искусство» (1-5 классы): </w:t>
      </w:r>
    </w:p>
    <w:p w14:paraId="329D1FD6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формирование умений и навыков изобразительной деятельности, их применение для решения практических задач; </w:t>
      </w:r>
    </w:p>
    <w:p w14:paraId="50DB15B4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развитие художественного вкуса: </w:t>
      </w:r>
    </w:p>
    <w:p w14:paraId="7FDC86BC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умения отличать "красивое" от "некрасивого"; </w:t>
      </w:r>
    </w:p>
    <w:p w14:paraId="4A29CD29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понимание красоты как ценности; воспитание потребности в художественном творчестве.</w:t>
      </w:r>
    </w:p>
    <w:p w14:paraId="40B08944" w14:textId="77777777" w:rsidR="0046626E" w:rsidRP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b/>
          <w:sz w:val="24"/>
          <w:szCs w:val="24"/>
        </w:rPr>
        <w:t xml:space="preserve">Предметная область «Физическая культура» </w:t>
      </w:r>
      <w:r w:rsidRPr="00291363">
        <w:rPr>
          <w:sz w:val="24"/>
          <w:szCs w:val="24"/>
        </w:rPr>
        <w:t xml:space="preserve">представлена учебным предметом </w:t>
      </w:r>
      <w:r w:rsidRPr="0046626E">
        <w:rPr>
          <w:sz w:val="24"/>
          <w:szCs w:val="24"/>
        </w:rPr>
        <w:t>«Адаптивная физическая культура».</w:t>
      </w:r>
    </w:p>
    <w:p w14:paraId="4F8EDAB5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Основные задачи реализации содержания учебного предмета «Физическая культура» (1-</w:t>
      </w:r>
      <w:r>
        <w:rPr>
          <w:sz w:val="24"/>
          <w:szCs w:val="24"/>
        </w:rPr>
        <w:t>9</w:t>
      </w:r>
      <w:r w:rsidR="00291363">
        <w:rPr>
          <w:sz w:val="24"/>
          <w:szCs w:val="24"/>
        </w:rPr>
        <w:t xml:space="preserve"> классы)</w:t>
      </w:r>
      <w:r w:rsidRPr="0046626E">
        <w:rPr>
          <w:sz w:val="24"/>
          <w:szCs w:val="24"/>
        </w:rPr>
        <w:t>:</w:t>
      </w:r>
    </w:p>
    <w:p w14:paraId="366925E6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7ADFC1B7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lastRenderedPageBreak/>
        <w:t xml:space="preserve"> соблюдение индивидуального режима питания и сна; воспитание интереса к физической культуре и спорту, формирование потребности в систематических занятиях физической культурой и доступных видах спорта;</w:t>
      </w:r>
    </w:p>
    <w:p w14:paraId="75178F86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формирование и совершенствование основных двигательных качеств: быстроты, силы, ловкости и других; </w:t>
      </w:r>
    </w:p>
    <w:p w14:paraId="23EA063C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формирование умения следить за своим физическим состоянием, величиной физических нагрузок, адекватно их дозировать; овладение основами доступных видов спорта (легкой атлетикой, гимнастикой и другими) в соответствии с возрастными и психофизическими особенностями обучающихся; </w:t>
      </w:r>
    </w:p>
    <w:p w14:paraId="63FDFDB1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коррекция недостатков познавательной сферы и психомоторного развития;</w:t>
      </w:r>
    </w:p>
    <w:p w14:paraId="21FA5D99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развитие и совершенствование волевой сферы;</w:t>
      </w:r>
    </w:p>
    <w:p w14:paraId="1CE57872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воспитание нравственных качеств и свойств личности. </w:t>
      </w:r>
    </w:p>
    <w:p w14:paraId="2A4A7A4B" w14:textId="79B3BC24" w:rsidR="0046626E" w:rsidRP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b/>
          <w:sz w:val="24"/>
          <w:szCs w:val="24"/>
        </w:rPr>
        <w:t>Предметная область «Технология»</w:t>
      </w:r>
      <w:r>
        <w:rPr>
          <w:b/>
          <w:sz w:val="24"/>
          <w:szCs w:val="24"/>
        </w:rPr>
        <w:t xml:space="preserve"> </w:t>
      </w:r>
      <w:r w:rsidRPr="0046626E">
        <w:rPr>
          <w:sz w:val="24"/>
          <w:szCs w:val="24"/>
        </w:rPr>
        <w:t xml:space="preserve">представлена учебными предметами </w:t>
      </w:r>
      <w:r>
        <w:rPr>
          <w:sz w:val="24"/>
          <w:szCs w:val="24"/>
        </w:rPr>
        <w:t>«Ручной труд», «</w:t>
      </w:r>
      <w:r w:rsidR="000A34FF">
        <w:rPr>
          <w:sz w:val="24"/>
          <w:szCs w:val="24"/>
        </w:rPr>
        <w:t>Профильный труд</w:t>
      </w:r>
      <w:r>
        <w:rPr>
          <w:sz w:val="24"/>
          <w:szCs w:val="24"/>
        </w:rPr>
        <w:t>».</w:t>
      </w:r>
    </w:p>
    <w:p w14:paraId="064250AA" w14:textId="77777777" w:rsidR="00291363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Основные задачи реализации содержания учебного предмета «Ручной труд» (1-4 классы): </w:t>
      </w:r>
    </w:p>
    <w:p w14:paraId="391D2CD3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овладение элементарными приемами ручного труда, обще трудовыми умениями и навыками, развитие самостоятельности, положительной мотивации к трудовой деятельности;</w:t>
      </w:r>
    </w:p>
    <w:p w14:paraId="2F4D74CB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получение первоначальных представлений о значении труда в жизни человека и общества, о мире профессий и важности выбора доступной  профессии. </w:t>
      </w:r>
    </w:p>
    <w:p w14:paraId="498656ED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Основные задачи реализации содержания учебного предмета «Профильный труд» (5-</w:t>
      </w:r>
      <w:r>
        <w:rPr>
          <w:sz w:val="24"/>
          <w:szCs w:val="24"/>
        </w:rPr>
        <w:t>9</w:t>
      </w:r>
      <w:r w:rsidRPr="0046626E">
        <w:rPr>
          <w:sz w:val="24"/>
          <w:szCs w:val="24"/>
        </w:rPr>
        <w:t xml:space="preserve"> классы): </w:t>
      </w:r>
    </w:p>
    <w:p w14:paraId="41C1B15E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развитие социально ценных качеств личности (потребности в труде, трудолюбия, уважения к людям труда, общественной активности и т.д.); </w:t>
      </w:r>
    </w:p>
    <w:p w14:paraId="3EBE32DF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обучение обяз</w:t>
      </w:r>
      <w:r>
        <w:rPr>
          <w:sz w:val="24"/>
          <w:szCs w:val="24"/>
        </w:rPr>
        <w:t>ательному общественно полезному</w:t>
      </w:r>
      <w:r w:rsidRPr="0046626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6626E">
        <w:rPr>
          <w:sz w:val="24"/>
          <w:szCs w:val="24"/>
        </w:rPr>
        <w:t xml:space="preserve">производственному труду; </w:t>
      </w:r>
    </w:p>
    <w:p w14:paraId="21B2790B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подготовка обучающихся к выполнению необходимых и доступных видов труда дома в семье и по месту жительства;</w:t>
      </w:r>
    </w:p>
    <w:p w14:paraId="56DA6147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расширение знаний о материальной культуре как продукте творческой предметно-преобразующей деятельности человека; </w:t>
      </w:r>
    </w:p>
    <w:p w14:paraId="12D2C92C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ознакомление с массовыми рабочими профессиями, формирование устойчивых интересов к определенным вида труда, побуждение к сознательному выбору профессий и получение первоначальной профессиональной трудовой подготовки; </w:t>
      </w:r>
    </w:p>
    <w:p w14:paraId="3B7C516F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обучающихся.</w:t>
      </w:r>
    </w:p>
    <w:p w14:paraId="2B4CEEDC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Часть учебного плана, формируемая участниками образовательных отношений, во 2-4 классах представлена следующим образом:</w:t>
      </w:r>
    </w:p>
    <w:p w14:paraId="4174381A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- увеличением на 1 час учебных часов предмета «Русский язык» для изучения предмета в полном объеме; </w:t>
      </w:r>
    </w:p>
    <w:p w14:paraId="2299108B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- увеличением на 1 час учебных часов предмета «Математика» для изучения предмета в полном объеме; </w:t>
      </w:r>
    </w:p>
    <w:p w14:paraId="651C68D4" w14:textId="77777777" w:rsidR="0046626E" w:rsidRDefault="0046626E" w:rsidP="00291363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- увеличением на 1 час учебных часов предмета «Ручной труд» для изучения предмета в полном объеме.</w:t>
      </w:r>
    </w:p>
    <w:p w14:paraId="0DEE8009" w14:textId="77777777" w:rsidR="00AD7665" w:rsidRDefault="00C55AA8" w:rsidP="00291363">
      <w:pPr>
        <w:ind w:firstLine="567"/>
        <w:jc w:val="both"/>
        <w:rPr>
          <w:sz w:val="24"/>
          <w:szCs w:val="24"/>
        </w:rPr>
      </w:pPr>
      <w:r w:rsidRPr="00C55AA8">
        <w:rPr>
          <w:sz w:val="24"/>
          <w:szCs w:val="24"/>
        </w:rPr>
        <w:t>Содержание коррекционно-развивающей области представлено следующими обязательными коррекционными занятиями:</w:t>
      </w:r>
    </w:p>
    <w:p w14:paraId="11B285C8" w14:textId="3B34C53E" w:rsidR="00C55AA8" w:rsidRPr="00C55AA8" w:rsidRDefault="00C55AA8" w:rsidP="00291363">
      <w:pPr>
        <w:ind w:firstLine="567"/>
        <w:jc w:val="both"/>
        <w:rPr>
          <w:sz w:val="24"/>
          <w:szCs w:val="24"/>
        </w:rPr>
      </w:pPr>
      <w:r w:rsidRPr="00C55AA8">
        <w:rPr>
          <w:sz w:val="24"/>
          <w:szCs w:val="24"/>
        </w:rPr>
        <w:t xml:space="preserve"> «Логопедические занятия» </w:t>
      </w:r>
      <w:r w:rsidR="00216CE6">
        <w:rPr>
          <w:sz w:val="24"/>
          <w:szCs w:val="24"/>
        </w:rPr>
        <w:t>(</w:t>
      </w:r>
      <w:r w:rsidR="00AD7665">
        <w:rPr>
          <w:sz w:val="24"/>
          <w:szCs w:val="24"/>
        </w:rPr>
        <w:t>1-</w:t>
      </w:r>
      <w:r w:rsidR="008179F2">
        <w:rPr>
          <w:sz w:val="24"/>
          <w:szCs w:val="24"/>
        </w:rPr>
        <w:t>9</w:t>
      </w:r>
      <w:r w:rsidRPr="00C55AA8">
        <w:rPr>
          <w:sz w:val="24"/>
          <w:szCs w:val="24"/>
        </w:rPr>
        <w:t xml:space="preserve"> классы), «</w:t>
      </w:r>
      <w:r w:rsidR="00AD7665">
        <w:rPr>
          <w:sz w:val="24"/>
          <w:szCs w:val="24"/>
        </w:rPr>
        <w:t>Развитие психомоторики и сенсорных процессов</w:t>
      </w:r>
      <w:r w:rsidR="000C4425">
        <w:rPr>
          <w:sz w:val="24"/>
          <w:szCs w:val="24"/>
        </w:rPr>
        <w:t>» (</w:t>
      </w:r>
      <w:r w:rsidR="00AD7665">
        <w:rPr>
          <w:sz w:val="24"/>
          <w:szCs w:val="24"/>
        </w:rPr>
        <w:t>1-</w:t>
      </w:r>
      <w:r w:rsidR="008179F2">
        <w:rPr>
          <w:sz w:val="24"/>
          <w:szCs w:val="24"/>
        </w:rPr>
        <w:t>9</w:t>
      </w:r>
      <w:r w:rsidRPr="00C55AA8">
        <w:rPr>
          <w:sz w:val="24"/>
          <w:szCs w:val="24"/>
        </w:rPr>
        <w:t xml:space="preserve"> классы), «Ритмика» (</w:t>
      </w:r>
      <w:r w:rsidR="00AD7665">
        <w:rPr>
          <w:sz w:val="24"/>
          <w:szCs w:val="24"/>
        </w:rPr>
        <w:t>1-</w:t>
      </w:r>
      <w:r w:rsidR="008179F2">
        <w:rPr>
          <w:sz w:val="24"/>
          <w:szCs w:val="24"/>
        </w:rPr>
        <w:t>9</w:t>
      </w:r>
      <w:r w:rsidR="00AD7665">
        <w:rPr>
          <w:sz w:val="24"/>
          <w:szCs w:val="24"/>
        </w:rPr>
        <w:t xml:space="preserve"> классы).</w:t>
      </w:r>
    </w:p>
    <w:p w14:paraId="08C2F917" w14:textId="77777777" w:rsidR="00423B9B" w:rsidRDefault="00296DEC" w:rsidP="002913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8D6935">
        <w:rPr>
          <w:sz w:val="24"/>
          <w:szCs w:val="24"/>
        </w:rPr>
        <w:t xml:space="preserve">     </w:t>
      </w:r>
      <w:r w:rsidR="00AD7665">
        <w:rPr>
          <w:sz w:val="24"/>
          <w:szCs w:val="24"/>
        </w:rPr>
        <w:t xml:space="preserve">    </w:t>
      </w:r>
      <w:r w:rsidR="00423B9B">
        <w:rPr>
          <w:sz w:val="24"/>
          <w:szCs w:val="24"/>
        </w:rPr>
        <w:t xml:space="preserve">  </w:t>
      </w:r>
      <w:r w:rsidR="00423B9B" w:rsidRPr="00423B9B">
        <w:rPr>
          <w:sz w:val="24"/>
          <w:szCs w:val="24"/>
        </w:rPr>
        <w:t>В учебном плане недельная нагрузка определена в соответствии с возрастными, интеллектуальными и психофизическими возможн</w:t>
      </w:r>
      <w:r w:rsidR="00423B9B">
        <w:rPr>
          <w:sz w:val="24"/>
          <w:szCs w:val="24"/>
        </w:rPr>
        <w:t xml:space="preserve">остями умственно отсталых детей. </w:t>
      </w:r>
      <w:r w:rsidR="00423B9B" w:rsidRPr="00423B9B">
        <w:rPr>
          <w:sz w:val="24"/>
          <w:szCs w:val="24"/>
        </w:rPr>
        <w:t xml:space="preserve"> Максимальный общий объем недельной образовательной нагрузки (количество учебных занятий), реализуемой через урочную и внеурочную деятельность, не превышает гигиенические требования к максимальному общему объему </w:t>
      </w:r>
      <w:r w:rsidR="00423B9B">
        <w:rPr>
          <w:sz w:val="24"/>
          <w:szCs w:val="24"/>
        </w:rPr>
        <w:t>недельной нагрузки обучающихся.</w:t>
      </w:r>
    </w:p>
    <w:p w14:paraId="3ADA9A02" w14:textId="2733924F" w:rsidR="00423B9B" w:rsidRDefault="00423B9B" w:rsidP="00291363">
      <w:pPr>
        <w:ind w:firstLine="567"/>
        <w:jc w:val="both"/>
        <w:rPr>
          <w:sz w:val="24"/>
          <w:szCs w:val="24"/>
        </w:rPr>
      </w:pPr>
      <w:r w:rsidRPr="00423B9B">
        <w:rPr>
          <w:sz w:val="24"/>
          <w:szCs w:val="24"/>
        </w:rPr>
        <w:lastRenderedPageBreak/>
        <w:t xml:space="preserve"> Продолжительность перемены между урочной и внеурочной деятельностью </w:t>
      </w:r>
      <w:r w:rsidR="008179F2">
        <w:rPr>
          <w:sz w:val="24"/>
          <w:szCs w:val="24"/>
        </w:rPr>
        <w:t>составляет</w:t>
      </w:r>
      <w:r w:rsidRPr="00423B9B">
        <w:rPr>
          <w:sz w:val="24"/>
          <w:szCs w:val="24"/>
        </w:rPr>
        <w:t xml:space="preserve"> не менее </w:t>
      </w:r>
      <w:r w:rsidR="002D7CF9">
        <w:rPr>
          <w:sz w:val="24"/>
          <w:szCs w:val="24"/>
        </w:rPr>
        <w:t>3</w:t>
      </w:r>
      <w:r w:rsidRPr="00423B9B">
        <w:rPr>
          <w:sz w:val="24"/>
          <w:szCs w:val="24"/>
        </w:rPr>
        <w:t xml:space="preserve">0 минут. </w:t>
      </w:r>
    </w:p>
    <w:p w14:paraId="6F531079" w14:textId="28C21DEF" w:rsidR="00423B9B" w:rsidRPr="00423B9B" w:rsidRDefault="00423B9B" w:rsidP="00291363">
      <w:pPr>
        <w:ind w:firstLine="567"/>
        <w:jc w:val="both"/>
        <w:rPr>
          <w:sz w:val="24"/>
          <w:szCs w:val="24"/>
        </w:rPr>
      </w:pPr>
      <w:r w:rsidRPr="00423B9B">
        <w:rPr>
          <w:sz w:val="24"/>
          <w:szCs w:val="24"/>
        </w:rPr>
        <w:t xml:space="preserve">Организация режима дня обучающихся </w:t>
      </w:r>
      <w:r w:rsidR="00AD7665">
        <w:rPr>
          <w:sz w:val="24"/>
          <w:szCs w:val="24"/>
        </w:rPr>
        <w:t>1-</w:t>
      </w:r>
      <w:r w:rsidR="008179F2">
        <w:rPr>
          <w:sz w:val="24"/>
          <w:szCs w:val="24"/>
        </w:rPr>
        <w:t>9</w:t>
      </w:r>
      <w:r w:rsidRPr="00423B9B">
        <w:rPr>
          <w:sz w:val="24"/>
          <w:szCs w:val="24"/>
        </w:rPr>
        <w:t xml:space="preserve"> классов осуществляется в соответствии с рекомендациями к организации режима дня при круглосуточном пребывании обучающихся в организациях для обучающихся с умственной отсталостью (интеллектуальными нарушениями).</w:t>
      </w:r>
    </w:p>
    <w:p w14:paraId="60ABD250" w14:textId="77777777" w:rsidR="001C05B8" w:rsidRDefault="003911D9" w:rsidP="00291363">
      <w:pPr>
        <w:ind w:firstLine="567"/>
        <w:jc w:val="both"/>
      </w:pPr>
      <w:r>
        <w:t xml:space="preserve"> </w:t>
      </w:r>
    </w:p>
    <w:sectPr w:rsidR="001C05B8" w:rsidSect="0062733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0CEBA" w14:textId="77777777" w:rsidR="00560637" w:rsidRDefault="00560637" w:rsidP="005F0755">
      <w:r>
        <w:separator/>
      </w:r>
    </w:p>
  </w:endnote>
  <w:endnote w:type="continuationSeparator" w:id="0">
    <w:p w14:paraId="2E20078B" w14:textId="77777777" w:rsidR="00560637" w:rsidRDefault="00560637" w:rsidP="005F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F14EF" w14:textId="77777777" w:rsidR="00560637" w:rsidRDefault="00560637" w:rsidP="005F0755">
      <w:r>
        <w:separator/>
      </w:r>
    </w:p>
  </w:footnote>
  <w:footnote w:type="continuationSeparator" w:id="0">
    <w:p w14:paraId="1F72029D" w14:textId="77777777" w:rsidR="00560637" w:rsidRDefault="00560637" w:rsidP="005F0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4569"/>
    <w:multiLevelType w:val="multilevel"/>
    <w:tmpl w:val="E98E75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FD48D4"/>
    <w:multiLevelType w:val="hybridMultilevel"/>
    <w:tmpl w:val="73EEEBE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19587658"/>
    <w:multiLevelType w:val="singleLevel"/>
    <w:tmpl w:val="DA162F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1DC12AF9"/>
    <w:multiLevelType w:val="hybridMultilevel"/>
    <w:tmpl w:val="9CBA184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34DD390B"/>
    <w:multiLevelType w:val="multilevel"/>
    <w:tmpl w:val="0EBA59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B50EF1"/>
    <w:multiLevelType w:val="hybridMultilevel"/>
    <w:tmpl w:val="EFE26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E31E2"/>
    <w:multiLevelType w:val="hybridMultilevel"/>
    <w:tmpl w:val="BBD68C8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5320C1"/>
    <w:multiLevelType w:val="hybridMultilevel"/>
    <w:tmpl w:val="7D98B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2D7CB0"/>
    <w:multiLevelType w:val="multilevel"/>
    <w:tmpl w:val="A09E59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85913691">
    <w:abstractNumId w:val="2"/>
    <w:lvlOverride w:ilvl="0">
      <w:startOverride w:val="1"/>
    </w:lvlOverride>
  </w:num>
  <w:num w:numId="2" w16cid:durableId="694185899">
    <w:abstractNumId w:val="0"/>
  </w:num>
  <w:num w:numId="3" w16cid:durableId="1781755490">
    <w:abstractNumId w:val="4"/>
  </w:num>
  <w:num w:numId="4" w16cid:durableId="180052017">
    <w:abstractNumId w:val="1"/>
  </w:num>
  <w:num w:numId="5" w16cid:durableId="1086923292">
    <w:abstractNumId w:val="3"/>
  </w:num>
  <w:num w:numId="6" w16cid:durableId="2035812899">
    <w:abstractNumId w:val="8"/>
  </w:num>
  <w:num w:numId="7" w16cid:durableId="31881481">
    <w:abstractNumId w:val="7"/>
  </w:num>
  <w:num w:numId="8" w16cid:durableId="1747334983">
    <w:abstractNumId w:val="6"/>
  </w:num>
  <w:num w:numId="9" w16cid:durableId="13666420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4468"/>
    <w:rsid w:val="0001113E"/>
    <w:rsid w:val="00016E1C"/>
    <w:rsid w:val="000606A9"/>
    <w:rsid w:val="000A34FF"/>
    <w:rsid w:val="000C4425"/>
    <w:rsid w:val="000F511B"/>
    <w:rsid w:val="00177058"/>
    <w:rsid w:val="001C05B8"/>
    <w:rsid w:val="001F1283"/>
    <w:rsid w:val="00216CE6"/>
    <w:rsid w:val="002232FD"/>
    <w:rsid w:val="00291363"/>
    <w:rsid w:val="00293ACF"/>
    <w:rsid w:val="00296DEC"/>
    <w:rsid w:val="002C1E9A"/>
    <w:rsid w:val="002D7CF9"/>
    <w:rsid w:val="00324468"/>
    <w:rsid w:val="003911D9"/>
    <w:rsid w:val="00423B9B"/>
    <w:rsid w:val="004622CD"/>
    <w:rsid w:val="0046626E"/>
    <w:rsid w:val="004710CC"/>
    <w:rsid w:val="00560637"/>
    <w:rsid w:val="00587669"/>
    <w:rsid w:val="005F0755"/>
    <w:rsid w:val="005F676D"/>
    <w:rsid w:val="005F7377"/>
    <w:rsid w:val="0060490F"/>
    <w:rsid w:val="00625DA1"/>
    <w:rsid w:val="00627339"/>
    <w:rsid w:val="007141DB"/>
    <w:rsid w:val="00777A57"/>
    <w:rsid w:val="007D16AC"/>
    <w:rsid w:val="007F7193"/>
    <w:rsid w:val="00814809"/>
    <w:rsid w:val="008179F2"/>
    <w:rsid w:val="00826FA9"/>
    <w:rsid w:val="00851B2B"/>
    <w:rsid w:val="008F34D8"/>
    <w:rsid w:val="008F7DB8"/>
    <w:rsid w:val="00990492"/>
    <w:rsid w:val="00A432F6"/>
    <w:rsid w:val="00AD2CF9"/>
    <w:rsid w:val="00AD7665"/>
    <w:rsid w:val="00AE775D"/>
    <w:rsid w:val="00B23ADD"/>
    <w:rsid w:val="00B7020D"/>
    <w:rsid w:val="00BE1566"/>
    <w:rsid w:val="00C55AA8"/>
    <w:rsid w:val="00C82CE1"/>
    <w:rsid w:val="00D048D2"/>
    <w:rsid w:val="00D2103C"/>
    <w:rsid w:val="00D3785D"/>
    <w:rsid w:val="00D62264"/>
    <w:rsid w:val="00E354E4"/>
    <w:rsid w:val="00E573BB"/>
    <w:rsid w:val="00F63AC2"/>
    <w:rsid w:val="00FC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87DD41"/>
  <w15:docId w15:val="{259712AD-BA4B-4CD5-B57E-C8CC6AE1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4468"/>
    <w:pPr>
      <w:keepNext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4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24468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244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324468"/>
    <w:pPr>
      <w:ind w:firstLine="720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semiHidden/>
    <w:rsid w:val="0032446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Основной текст_"/>
    <w:basedOn w:val="a0"/>
    <w:link w:val="6"/>
    <w:rsid w:val="00016E1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Основной текст + 11;5 pt;Полужирный;Курсив"/>
    <w:basedOn w:val="a7"/>
    <w:rsid w:val="00016E1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7"/>
    <w:rsid w:val="00016E1C"/>
    <w:pPr>
      <w:widowControl w:val="0"/>
      <w:shd w:val="clear" w:color="auto" w:fill="FFFFFF"/>
      <w:spacing w:after="1740" w:line="259" w:lineRule="exact"/>
      <w:ind w:hanging="520"/>
      <w:jc w:val="right"/>
    </w:pPr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232FD"/>
    <w:pPr>
      <w:ind w:left="720"/>
      <w:contextualSpacing/>
    </w:pPr>
  </w:style>
  <w:style w:type="character" w:customStyle="1" w:styleId="3">
    <w:name w:val="Основной текст3"/>
    <w:basedOn w:val="a7"/>
    <w:rsid w:val="0022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7"/>
    <w:rsid w:val="00D048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 + Курсив"/>
    <w:basedOn w:val="a7"/>
    <w:rsid w:val="00D048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81480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81480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2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2528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директор</dc:creator>
  <cp:lastModifiedBy>1</cp:lastModifiedBy>
  <cp:revision>20</cp:revision>
  <cp:lastPrinted>2022-08-23T07:48:00Z</cp:lastPrinted>
  <dcterms:created xsi:type="dcterms:W3CDTF">2019-07-17T03:56:00Z</dcterms:created>
  <dcterms:modified xsi:type="dcterms:W3CDTF">2024-09-25T09:23:00Z</dcterms:modified>
</cp:coreProperties>
</file>