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4" w:rsidRDefault="00C30C14" w:rsidP="00C30C14">
      <w:pPr>
        <w:rPr>
          <w:b/>
          <w:sz w:val="28"/>
        </w:rPr>
      </w:pPr>
    </w:p>
    <w:p w:rsidR="00C30C14" w:rsidRDefault="00C30C14" w:rsidP="00A7557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79540" cy="9156227"/>
            <wp:effectExtent l="19050" t="0" r="0" b="0"/>
            <wp:docPr id="1" name="Рисунок 1" descr="C:\Users\user\Desktop\СКАНЫ\img20220929_1341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img20220929_13413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77" w:rsidRDefault="00A7557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4"/>
      </w:tblGrid>
      <w:tr w:rsidR="00A67D8D" w:rsidRPr="003A4065" w:rsidTr="00B87600">
        <w:trPr>
          <w:tblCellSpacing w:w="0" w:type="dxa"/>
        </w:trPr>
        <w:tc>
          <w:tcPr>
            <w:tcW w:w="5000" w:type="pct"/>
            <w:vAlign w:val="center"/>
          </w:tcPr>
          <w:p w:rsidR="00A75577" w:rsidRDefault="00A75577"/>
          <w:p w:rsidR="00A75577" w:rsidRDefault="00A75577"/>
          <w:p w:rsidR="00A75577" w:rsidRDefault="00A75577"/>
          <w:tbl>
            <w:tblPr>
              <w:tblW w:w="101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04"/>
            </w:tblGrid>
            <w:tr w:rsidR="00A67D8D" w:rsidRPr="003A4065" w:rsidTr="00832D5D">
              <w:trPr>
                <w:trHeight w:val="702"/>
                <w:tblCellSpacing w:w="0" w:type="dxa"/>
                <w:jc w:val="center"/>
              </w:trPr>
              <w:tc>
                <w:tcPr>
                  <w:tcW w:w="10110" w:type="dxa"/>
                  <w:vAlign w:val="center"/>
                </w:tcPr>
                <w:p w:rsidR="00AD66A5" w:rsidRPr="00C30C14" w:rsidRDefault="00AD66A5" w:rsidP="00C30C14">
                  <w:pPr>
                    <w:rPr>
                      <w:bCs/>
                      <w:szCs w:val="28"/>
                    </w:rPr>
                  </w:pPr>
                </w:p>
                <w:p w:rsidR="00E22B91" w:rsidRDefault="00C65D52" w:rsidP="00C65D52">
                  <w:pPr>
                    <w:numPr>
                      <w:ilvl w:val="0"/>
                      <w:numId w:val="4"/>
                    </w:num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65D52">
                    <w:rPr>
                      <w:b/>
                      <w:bCs/>
                      <w:szCs w:val="28"/>
                    </w:rPr>
                    <w:t>Общие положения</w:t>
                  </w:r>
                </w:p>
                <w:p w:rsidR="003A47C8" w:rsidRPr="00C65D52" w:rsidRDefault="003A47C8" w:rsidP="003A47C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7020C" w:rsidRDefault="00B87600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C65D52">
                    <w:rPr>
                      <w:szCs w:val="28"/>
                    </w:rPr>
                    <w:t xml:space="preserve">     </w:t>
                  </w:r>
                  <w:r w:rsidR="00C65D52">
                    <w:rPr>
                      <w:szCs w:val="28"/>
                    </w:rPr>
                    <w:t xml:space="preserve">1.1. </w:t>
                  </w:r>
                  <w:r w:rsidRPr="00C65D52">
                    <w:rPr>
                      <w:szCs w:val="28"/>
                    </w:rPr>
                    <w:t xml:space="preserve"> </w:t>
                  </w:r>
                  <w:r w:rsidR="003A47C8" w:rsidRPr="003A47C8">
                    <w:rPr>
                      <w:szCs w:val="28"/>
                    </w:rPr>
                    <w:t xml:space="preserve">Настоящее  Положение  устанавливает  порядок  информирования  работниками работодателя  о  возникновении  конфликта  интересов  и  порядке  его  урегулирования, возникающих у работников </w:t>
                  </w:r>
                  <w:r w:rsidR="003A47C8">
                    <w:rPr>
                      <w:szCs w:val="28"/>
                    </w:rPr>
                    <w:t>КГБОУ «</w:t>
                  </w:r>
                  <w:proofErr w:type="spellStart"/>
                  <w:r w:rsidR="003A47C8">
                    <w:rPr>
                      <w:szCs w:val="28"/>
                    </w:rPr>
                    <w:t>Заринская</w:t>
                  </w:r>
                  <w:proofErr w:type="spellEnd"/>
                  <w:r w:rsidR="003A47C8">
                    <w:rPr>
                      <w:szCs w:val="28"/>
                    </w:rPr>
                    <w:t xml:space="preserve"> общеобразовательная школа-интернат»</w:t>
                  </w:r>
                  <w:r w:rsidR="003A47C8" w:rsidRPr="003A47C8">
                    <w:rPr>
                      <w:szCs w:val="28"/>
                    </w:rPr>
                    <w:t>, в ходе выполнения ими трудовых обязанностей.</w:t>
                  </w:r>
                  <w:r w:rsidR="00D7020C" w:rsidRPr="008927D1">
                    <w:t xml:space="preserve"> </w:t>
                  </w:r>
                  <w:r w:rsidR="00D7020C">
                    <w:t>Положение р</w:t>
                  </w:r>
                  <w:r w:rsidR="00D7020C" w:rsidRPr="008927D1">
                    <w:t>азработано в соответствии с требованиями</w:t>
                  </w:r>
                  <w:r w:rsidR="00D7020C">
                    <w:t xml:space="preserve"> Федерального закона от 25 декабря </w:t>
                  </w:r>
                  <w:r w:rsidR="00D7020C" w:rsidRPr="008927D1">
                    <w:t>2008 №273-Ф</w:t>
                  </w:r>
                  <w:r w:rsidR="00D7020C">
                    <w:t>З «О противодействии коррупции», М</w:t>
                  </w:r>
                  <w:r w:rsidR="00D7020C" w:rsidRPr="008927D1">
                    <w:t>етодическими рекомендациями по разработке и принятию организациями мер по предупрежде</w:t>
                  </w:r>
                  <w:r w:rsidR="00D7020C">
                    <w:t>нию и противодействию коррупции.</w:t>
                  </w:r>
                </w:p>
                <w:p w:rsidR="00D7020C" w:rsidRPr="00D7020C" w:rsidRDefault="00C65D52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1.2</w:t>
                  </w:r>
                  <w:r w:rsidR="00A67D8D" w:rsidRPr="00C65D52">
                    <w:rPr>
                      <w:szCs w:val="28"/>
                    </w:rPr>
                    <w:t xml:space="preserve">. </w:t>
                  </w:r>
                  <w:r w:rsidR="00D7020C" w:rsidRPr="00D7020C">
                    <w:rPr>
                      <w:szCs w:val="28"/>
                    </w:rPr>
                    <w:t xml:space="preserve">Основной  задачей деятельности </w:t>
                  </w:r>
                  <w:r w:rsidR="00D7020C">
                    <w:rPr>
                      <w:szCs w:val="28"/>
                    </w:rPr>
                    <w:t>КГБОУ «</w:t>
                  </w:r>
                  <w:proofErr w:type="spellStart"/>
                  <w:r w:rsidR="00D7020C">
                    <w:rPr>
                      <w:szCs w:val="28"/>
                    </w:rPr>
                    <w:t>Заринская</w:t>
                  </w:r>
                  <w:proofErr w:type="spellEnd"/>
                  <w:r w:rsidR="00D7020C">
                    <w:rPr>
                      <w:szCs w:val="28"/>
                    </w:rPr>
                    <w:t xml:space="preserve"> общеобразовательная школа-интернат» </w:t>
                  </w:r>
                  <w:r w:rsidR="00D7020C" w:rsidRPr="00D7020C">
                    <w:rPr>
                      <w:szCs w:val="28"/>
                    </w:rPr>
                    <w:t>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            </w:r>
                </w:p>
                <w:p w:rsidR="00D7020C" w:rsidRPr="003A47C8" w:rsidRDefault="00D7020C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1.3.  Действие настоящего Положения распространяется на всех работников учреждения </w:t>
                  </w:r>
                </w:p>
                <w:p w:rsidR="00D7020C" w:rsidRPr="003A47C8" w:rsidRDefault="00D7020C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вне зависимости от уровня занимаемой должности.</w:t>
                  </w:r>
                </w:p>
                <w:p w:rsidR="003A47C8" w:rsidRPr="00D7020C" w:rsidRDefault="003A47C8" w:rsidP="00D7020C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3A47C8" w:rsidRPr="00D7020C" w:rsidRDefault="003A47C8" w:rsidP="00D7020C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D7020C">
                    <w:rPr>
                      <w:b/>
                      <w:szCs w:val="28"/>
                    </w:rPr>
                    <w:t>2.  Основные принципы предотвращения</w:t>
                  </w:r>
                </w:p>
                <w:p w:rsidR="003A47C8" w:rsidRDefault="003A47C8" w:rsidP="00D7020C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D7020C">
                    <w:rPr>
                      <w:b/>
                      <w:szCs w:val="28"/>
                    </w:rPr>
                    <w:t>и урегулирования конфликта интересов</w:t>
                  </w:r>
                </w:p>
                <w:p w:rsidR="00D7020C" w:rsidRPr="00D7020C" w:rsidRDefault="00D7020C" w:rsidP="00D7020C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</w:p>
                <w:p w:rsidR="003A47C8" w:rsidRPr="003A47C8" w:rsidRDefault="003A47C8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2.1.  В  основу  работы  по  предотвращению  и  урегулированию  конфликта  интересов 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положены следующие принципы:</w:t>
                  </w:r>
                </w:p>
                <w:p w:rsidR="003A47C8" w:rsidRPr="003A47C8" w:rsidRDefault="003A47C8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обязательность  раскрытия  сведений  о  реальном  или  потенциальном  конфликте интересов;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индивидуальное  рассмотрение  и  оценка  репетиционных  рисков  для  учреждения  при выявлении каждого конфликта интересов и его урегулировании;</w:t>
                  </w:r>
                </w:p>
                <w:p w:rsidR="003A47C8" w:rsidRPr="003A47C8" w:rsidRDefault="003A47C8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конфиденциальность процесса раскрытия сведений о конфликте интересов и процесса его урегулирования;</w:t>
                  </w:r>
                </w:p>
                <w:p w:rsidR="003A47C8" w:rsidRPr="003A47C8" w:rsidRDefault="00254148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</w:t>
                  </w:r>
                  <w:r w:rsidR="003A47C8" w:rsidRPr="003A47C8">
                    <w:rPr>
                      <w:szCs w:val="28"/>
                    </w:rPr>
                    <w:t>соблюдение  баланса  интересов  учреждения  и  работника  учреждения  при урегулировании конфликта интересов;</w:t>
                  </w:r>
                </w:p>
                <w:p w:rsidR="003A47C8" w:rsidRPr="003A47C8" w:rsidRDefault="003A47C8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-  защита  работника  учреждения  от  преследования  в  связи  с  сообщением  о  конфликте интересов,  который  был  своевременно  раскрыт  работником  учреждения  и  урегулирован 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(</w:t>
                  </w:r>
                  <w:proofErr w:type="gramStart"/>
                  <w:r w:rsidRPr="003A47C8">
                    <w:rPr>
                      <w:szCs w:val="28"/>
                    </w:rPr>
                    <w:t>предотвращен</w:t>
                  </w:r>
                  <w:proofErr w:type="gramEnd"/>
                  <w:r w:rsidRPr="003A47C8">
                    <w:rPr>
                      <w:szCs w:val="28"/>
                    </w:rPr>
                    <w:t>) учреждением.</w:t>
                  </w:r>
                </w:p>
                <w:p w:rsidR="003A47C8" w:rsidRPr="003A47C8" w:rsidRDefault="003A47C8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2.2.  Формы  </w:t>
                  </w:r>
                  <w:proofErr w:type="gramStart"/>
                  <w:r w:rsidRPr="003A47C8">
                    <w:rPr>
                      <w:szCs w:val="28"/>
                    </w:rPr>
                    <w:t>урегулирования  конфликта  интересов  работников  учреждения</w:t>
                  </w:r>
                  <w:proofErr w:type="gramEnd"/>
                  <w:r w:rsidRPr="003A47C8">
                    <w:rPr>
                      <w:szCs w:val="28"/>
                    </w:rPr>
                    <w:t xml:space="preserve">  должны применяться в соответствии с Трудовым кодексом Российской Федерации.</w:t>
                  </w:r>
                </w:p>
                <w:p w:rsidR="00D7020C" w:rsidRDefault="00D7020C" w:rsidP="003A47C8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3A47C8" w:rsidRDefault="003A47C8" w:rsidP="00D7020C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D7020C">
                    <w:rPr>
                      <w:b/>
                      <w:szCs w:val="28"/>
                    </w:rPr>
                    <w:t>3.  Порядок информирования и раскрытия конфликта интересов работником учреждения и его урегулирования</w:t>
                  </w:r>
                </w:p>
                <w:p w:rsidR="00D7020C" w:rsidRPr="00D7020C" w:rsidRDefault="00D7020C" w:rsidP="00D7020C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</w:p>
                <w:p w:rsidR="00D7020C" w:rsidRDefault="003A47C8" w:rsidP="00D7020C">
                  <w:pPr>
                    <w:ind w:left="520" w:firstLine="426"/>
                    <w:jc w:val="both"/>
                  </w:pPr>
                  <w:r w:rsidRPr="003A47C8">
                    <w:rPr>
                      <w:szCs w:val="28"/>
                    </w:rPr>
                    <w:t xml:space="preserve">3.1.  </w:t>
                  </w:r>
                  <w:proofErr w:type="gramStart"/>
                  <w:r w:rsidR="00D7020C" w:rsidRPr="008927D1">
                    <w:t>В целях недопущения любой возможности возникновения конфликта интересов работник обязан уведоми</w:t>
                  </w:r>
                  <w:r w:rsidR="00D7020C">
                    <w:t>ть работодателя (</w:t>
                  </w:r>
                  <w:r w:rsidR="00D7020C" w:rsidRPr="004F3922">
                    <w:t>лицо</w:t>
                  </w:r>
                  <w:r w:rsidR="00D7020C">
                    <w:t>,</w:t>
                  </w:r>
                  <w:r w:rsidR="00D7020C" w:rsidRPr="004F3922">
                    <w:t xml:space="preserve"> ответственное за реализацию мероприятий, направленных на профилактику коррупционных проявлений</w:t>
                  </w:r>
                  <w:r w:rsidR="00D7020C">
                    <w:t xml:space="preserve"> (далее – уполномоченное лицо) </w:t>
                  </w:r>
                  <w:r w:rsidR="00D7020C" w:rsidRPr="004F3922">
                    <w:t>и своего непосредственного руководителя о возникшем конфликте интересов или о возможности его возникновения</w:t>
                  </w:r>
                  <w:proofErr w:type="gramEnd"/>
                </w:p>
                <w:p w:rsidR="00D7020C" w:rsidRPr="00D7020C" w:rsidRDefault="003A47C8" w:rsidP="00D7020C">
                  <w:pPr>
                    <w:ind w:left="520" w:firstLine="426"/>
                    <w:jc w:val="both"/>
                  </w:pPr>
                  <w:r w:rsidRPr="003A47C8">
                    <w:rPr>
                      <w:szCs w:val="28"/>
                    </w:rPr>
                    <w:t>3.2.</w:t>
                  </w:r>
                  <w:r w:rsidR="00D7020C" w:rsidRPr="00D7020C">
                    <w:t xml:space="preserve"> </w:t>
                  </w:r>
                  <w:r w:rsidR="00D7020C" w:rsidRPr="00D7020C">
                    <w:rPr>
                      <w:szCs w:val="28"/>
                    </w:rPr>
                    <w:t>Уведомление о возникшем конфликте интересов или о возможности его возникновения (далее - Уведомление) составляется по образцу (приложение № 1 к настоящему Положению).</w:t>
                  </w:r>
                </w:p>
                <w:p w:rsidR="003A47C8" w:rsidRPr="003A47C8" w:rsidRDefault="003A47C8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3.3.</w:t>
                  </w:r>
                  <w:r w:rsidR="00254148">
                    <w:rPr>
                      <w:szCs w:val="28"/>
                    </w:rPr>
                    <w:t xml:space="preserve"> </w:t>
                  </w:r>
                  <w:r w:rsidRPr="003A47C8">
                    <w:rPr>
                      <w:szCs w:val="28"/>
                    </w:rPr>
                    <w:t>Уведомление, поданное работником, подписывается им лично.</w:t>
                  </w:r>
                </w:p>
                <w:p w:rsidR="00D7020C" w:rsidRDefault="003A47C8" w:rsidP="00D7020C">
                  <w:pPr>
                    <w:ind w:left="520" w:firstLine="426"/>
                    <w:jc w:val="both"/>
                  </w:pPr>
                  <w:r w:rsidRPr="003A47C8">
                    <w:rPr>
                      <w:szCs w:val="28"/>
                    </w:rPr>
                    <w:t xml:space="preserve">3.4.  </w:t>
                  </w:r>
                  <w:r w:rsidR="00D7020C" w:rsidRPr="00AD77E1">
                    <w:t xml:space="preserve">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</w:t>
                  </w:r>
                  <w:r w:rsidR="00D7020C" w:rsidRPr="00AD77E1">
                    <w:lastRenderedPageBreak/>
                    <w:t>возможности его возникновения (приложение №</w:t>
                  </w:r>
                  <w:r w:rsidR="00D7020C">
                    <w:t xml:space="preserve"> 2 к настоящему Положению</w:t>
                  </w:r>
                  <w:r w:rsidR="00D7020C" w:rsidRPr="00AD77E1">
                    <w:t>), который должен быть прошит, пронумерован и заверен печатью.</w:t>
                  </w:r>
                </w:p>
                <w:p w:rsidR="003A47C8" w:rsidRPr="003A47C8" w:rsidRDefault="003A47C8" w:rsidP="00D7020C">
                  <w:pPr>
                    <w:ind w:left="520" w:firstLine="426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3.5.  На уведомлении ставится отметка о его поступлении. В регистрационном штампе </w:t>
                  </w:r>
                </w:p>
                <w:p w:rsidR="003A47C8" w:rsidRPr="003A47C8" w:rsidRDefault="003A47C8" w:rsidP="00D7020C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указывается  дата  поступления  и  входящий  номер.  На  копии  уведомления  делается письменная отметка о дате и времени получения уведомления.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3.6.   Рассмотрение сведений, содержащихся в уведомлении о возникновении конфликта интересов,  и  организация  проверки  указанных  сведений  проводится  комиссией  по рассмотрению  информации  о  случаях  возникновения  конфликта  интересов  (далее  </w:t>
                  </w:r>
                  <w:proofErr w:type="gramStart"/>
                  <w:r w:rsidRPr="003A47C8">
                    <w:rPr>
                      <w:szCs w:val="28"/>
                    </w:rPr>
                    <w:t>–К</w:t>
                  </w:r>
                  <w:proofErr w:type="gramEnd"/>
                  <w:r w:rsidRPr="003A47C8">
                    <w:rPr>
                      <w:szCs w:val="28"/>
                    </w:rPr>
                    <w:t>омиссия).</w:t>
                  </w:r>
                </w:p>
                <w:p w:rsid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3.7.Состав комиссии назначается и утверждается приказом </w:t>
                  </w:r>
                  <w:r w:rsidR="00254148">
                    <w:rPr>
                      <w:szCs w:val="28"/>
                    </w:rPr>
                    <w:t>директора</w:t>
                  </w:r>
                  <w:r w:rsidRPr="003A47C8">
                    <w:rPr>
                      <w:szCs w:val="28"/>
                    </w:rPr>
                    <w:t>.</w:t>
                  </w:r>
                </w:p>
                <w:p w:rsidR="00254148" w:rsidRPr="003A47C8" w:rsidRDefault="0025414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</w:p>
                <w:p w:rsidR="003A47C8" w:rsidRPr="00254148" w:rsidRDefault="003A47C8" w:rsidP="00254148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254148">
                    <w:rPr>
                      <w:b/>
                      <w:szCs w:val="28"/>
                    </w:rPr>
                    <w:t>4.  Возможные способы</w:t>
                  </w:r>
                </w:p>
                <w:p w:rsidR="003A47C8" w:rsidRPr="00254148" w:rsidRDefault="003A47C8" w:rsidP="00254148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254148">
                    <w:rPr>
                      <w:b/>
                      <w:szCs w:val="28"/>
                    </w:rPr>
                    <w:t>разрешения возникшего конфликта интересов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4.1.  Уведомление  о  возникновении  конфликта  интересов  изучается  комиссией  и 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направляется </w:t>
                  </w:r>
                  <w:r w:rsidR="00254148">
                    <w:rPr>
                      <w:szCs w:val="28"/>
                    </w:rPr>
                    <w:t>директору</w:t>
                  </w:r>
                  <w:r w:rsidRPr="003A47C8">
                    <w:rPr>
                      <w:szCs w:val="28"/>
                    </w:rPr>
                    <w:t xml:space="preserve"> учреждения.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4.2.  </w:t>
                  </w:r>
                  <w:r w:rsidR="00254148">
                    <w:rPr>
                      <w:szCs w:val="28"/>
                    </w:rPr>
                    <w:t>Директор</w:t>
                  </w:r>
                  <w:r w:rsidRPr="003A47C8">
                    <w:rPr>
                      <w:szCs w:val="28"/>
                    </w:rPr>
                    <w:t xml:space="preserve">  учреждения  рассматривает  уведомление  о  конфликте  интересов, оценивает  серьезность  возникающих  для  учреждения  рисков  и,  в  случае  необходимости, определяет форму урегулирования конфликта интересов.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4.3.Формы урегулирования конфликта интересов: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ограничение доступа работника учреждения к конкретной информации, которая может затрагивать его личные интересы;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добровольный  отказ  работника  учреждения  или  его  отстранение  (постоянное 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пересмотр и изменение функциональных обязанностей работника учреждения;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перевод  работника  учреждения  на  должность,  предусматривающую  выполнение функциональных  обязанностей,  не  связанных  с  конфликтом  интересов,  в  соответствии  с Трудовым кодексом Российской Федерации;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отказ работника учреждения от своего личного интереса, порождающего конфликт с интересами учреждения;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увольнение  ра</w:t>
                  </w:r>
                  <w:r w:rsidR="00254148">
                    <w:rPr>
                      <w:szCs w:val="28"/>
                    </w:rPr>
                    <w:t>ботника  учреждения;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иные формы разрешения конфликта интересов.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4.4.  По письменной договоренности учреждения и работника учреждения, раскрывшего 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сведения о конфликте интересов, могут применяться иные формы урегулирования.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 xml:space="preserve">4.5.  При  принятии  решения  о  выборе  конкретного  метода  разрешения  конфликта 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интересов учитывается степень личного интереса работника учреждения,  вероятность того, что его интерес будет реализован в ущерб интересам учреждения.</w:t>
                  </w:r>
                </w:p>
                <w:p w:rsidR="00254148" w:rsidRPr="00254148" w:rsidRDefault="00254148" w:rsidP="00254148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</w:p>
                <w:p w:rsidR="003A47C8" w:rsidRPr="00254148" w:rsidRDefault="003A47C8" w:rsidP="00254148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254148">
                    <w:rPr>
                      <w:b/>
                      <w:szCs w:val="28"/>
                    </w:rPr>
                    <w:t>5.  Обязанности работника учреждения в связи с раскрытием и</w:t>
                  </w:r>
                </w:p>
                <w:p w:rsidR="003A47C8" w:rsidRPr="00254148" w:rsidRDefault="003A47C8" w:rsidP="00254148">
                  <w:pPr>
                    <w:ind w:left="520"/>
                    <w:jc w:val="center"/>
                    <w:rPr>
                      <w:b/>
                      <w:szCs w:val="28"/>
                    </w:rPr>
                  </w:pPr>
                  <w:r w:rsidRPr="00254148">
                    <w:rPr>
                      <w:b/>
                      <w:szCs w:val="28"/>
                    </w:rPr>
                    <w:t>урегулированием конфликта интересов</w:t>
                  </w:r>
                </w:p>
                <w:p w:rsidR="003A47C8" w:rsidRPr="003A47C8" w:rsidRDefault="003A47C8" w:rsidP="00254148">
                  <w:pPr>
                    <w:ind w:left="520" w:firstLine="473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5.1.  При  принятии  решений  по  деловым  вопросам  и  выполнении  своих  должностных обязанностей работник учреждения обязан:</w:t>
                  </w:r>
                </w:p>
                <w:p w:rsidR="003A47C8" w:rsidRPr="003A47C8" w:rsidRDefault="003A47C8" w:rsidP="0025414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 руководствоваться  интересами  учреждения  без  учета  своих  личных  интересов, интересов своих родственников и друзей;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избегать ситуаций и обстоятельств, которые могут привести к конфликту интересов;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раскрывать возникший (реальный) или потенциальный конфликт интересов;</w:t>
                  </w:r>
                </w:p>
                <w:p w:rsidR="003A47C8" w:rsidRP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  <w:r w:rsidRPr="003A47C8">
                    <w:rPr>
                      <w:szCs w:val="28"/>
                    </w:rPr>
                    <w:t>- содействовать урегулированию возникшего конфликта интересов.</w:t>
                  </w:r>
                </w:p>
                <w:p w:rsid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Default="00832D5D" w:rsidP="003A47C8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254148" w:rsidRDefault="00254148" w:rsidP="00254148">
                  <w:pPr>
                    <w:pStyle w:val="a8"/>
                    <w:numPr>
                      <w:ilvl w:val="0"/>
                      <w:numId w:val="7"/>
                    </w:numPr>
                    <w:spacing w:before="100" w:beforeAutospacing="1" w:after="240"/>
                    <w:contextualSpacing/>
                    <w:jc w:val="center"/>
                    <w:rPr>
                      <w:b/>
                    </w:rPr>
                  </w:pPr>
                  <w:r w:rsidRPr="00254148">
                    <w:rPr>
                      <w:b/>
                    </w:rPr>
                    <w:t>Ответственность работников за несоблюдение Положения о конфликте интересов</w:t>
                  </w:r>
                </w:p>
                <w:p w:rsidR="00254148" w:rsidRPr="00254148" w:rsidRDefault="00254148" w:rsidP="00254148">
                  <w:pPr>
                    <w:pStyle w:val="a8"/>
                    <w:spacing w:before="100" w:beforeAutospacing="1" w:after="240"/>
                    <w:ind w:left="720"/>
                    <w:contextualSpacing/>
                    <w:rPr>
                      <w:b/>
                    </w:rPr>
                  </w:pPr>
                </w:p>
                <w:p w:rsidR="00254148" w:rsidRPr="008927D1" w:rsidRDefault="00254148" w:rsidP="00254148">
                  <w:pPr>
                    <w:pStyle w:val="a8"/>
                    <w:numPr>
                      <w:ilvl w:val="1"/>
                      <w:numId w:val="7"/>
                    </w:numPr>
                    <w:tabs>
                      <w:tab w:val="left" w:pos="851"/>
                    </w:tabs>
                    <w:spacing w:before="100" w:beforeAutospacing="1" w:after="240"/>
                    <w:contextualSpacing/>
                    <w:jc w:val="both"/>
                  </w:pPr>
                  <w:r w:rsidRPr="008927D1">
                    <w:t xml:space="preserve">В случае несоблюдения Положения о конфликте интересов работники несут </w:t>
                  </w:r>
                  <w:r w:rsidRPr="008927D1">
                    <w:lastRenderedPageBreak/>
                    <w:t>ответственность в соответствии с законодательством Российской Федерации.</w:t>
                  </w:r>
                </w:p>
                <w:p w:rsidR="00832D5D" w:rsidRDefault="00832D5D" w:rsidP="003A47C8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3A47C8" w:rsidRDefault="003A47C8" w:rsidP="00254148">
                  <w:pPr>
                    <w:jc w:val="both"/>
                    <w:rPr>
                      <w:szCs w:val="28"/>
                    </w:rPr>
                  </w:pPr>
                </w:p>
                <w:p w:rsidR="00254148" w:rsidRDefault="00254148" w:rsidP="00254148">
                  <w:pPr>
                    <w:jc w:val="both"/>
                    <w:rPr>
                      <w:szCs w:val="28"/>
                    </w:rPr>
                  </w:pP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№ 1</w:t>
                  </w:r>
                </w:p>
                <w:p w:rsidR="00832D5D" w:rsidRDefault="00832D5D" w:rsidP="00832D5D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 xml:space="preserve">к Положению о порядке информирования </w:t>
                  </w:r>
                </w:p>
                <w:p w:rsidR="00832D5D" w:rsidRDefault="00832D5D" w:rsidP="00832D5D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 xml:space="preserve">работодателя о возникновении конфликта интересов </w:t>
                  </w:r>
                </w:p>
                <w:p w:rsidR="00832D5D" w:rsidRPr="00832D5D" w:rsidRDefault="00832D5D" w:rsidP="00254148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>и порядка урегулирования выявленного конфликта интересов</w:t>
                  </w: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</w:t>
                  </w:r>
                </w:p>
                <w:p w:rsidR="00832D5D" w:rsidRDefault="00832D5D" w:rsidP="00832D5D">
                  <w:pPr>
                    <w:jc w:val="center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                                                                                                                          (Ф.И.О., должность работодателя)</w:t>
                  </w: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</w:t>
                  </w:r>
                </w:p>
                <w:p w:rsidR="00832D5D" w:rsidRDefault="00832D5D" w:rsidP="00832D5D">
                  <w:pPr>
                    <w:jc w:val="right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                                                                                                                        (наименование медицинского учреждения) </w:t>
                  </w: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от____________________________</w:t>
                  </w:r>
                </w:p>
                <w:p w:rsidR="00832D5D" w:rsidRDefault="00832D5D" w:rsidP="00832D5D">
                  <w:pPr>
                    <w:jc w:val="center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sz w:val="18"/>
                      <w:szCs w:val="28"/>
                    </w:rPr>
                    <w:t>(Ф.И.О., должность работника,</w:t>
                  </w:r>
                  <w:proofErr w:type="gramEnd"/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</w:t>
                  </w:r>
                </w:p>
                <w:p w:rsidR="00832D5D" w:rsidRDefault="00832D5D" w:rsidP="00832D5D">
                  <w:pPr>
                    <w:jc w:val="center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                                                                                                                    место жительства, телефон)</w:t>
                  </w:r>
                </w:p>
                <w:p w:rsidR="00832D5D" w:rsidRDefault="00832D5D" w:rsidP="00832D5D">
                  <w:pPr>
                    <w:rPr>
                      <w:sz w:val="18"/>
                      <w:szCs w:val="28"/>
                    </w:rPr>
                  </w:pPr>
                </w:p>
                <w:p w:rsidR="00832D5D" w:rsidRDefault="00832D5D" w:rsidP="00832D5D">
                  <w:pPr>
                    <w:rPr>
                      <w:sz w:val="18"/>
                      <w:szCs w:val="28"/>
                    </w:rPr>
                  </w:pPr>
                </w:p>
                <w:p w:rsidR="00832D5D" w:rsidRDefault="00832D5D" w:rsidP="00832D5D">
                  <w:pPr>
                    <w:tabs>
                      <w:tab w:val="left" w:pos="3345"/>
                    </w:tabs>
                    <w:rPr>
                      <w:b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ab/>
                  </w:r>
                  <w:r>
                    <w:rPr>
                      <w:b/>
                      <w:szCs w:val="28"/>
                    </w:rPr>
                    <w:t>У В Е Д О М Л Е Н И Е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Сообщаю о конфликтной ситуации, состоящей в следующем: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</w:t>
                  </w:r>
                  <w:r>
                    <w:rPr>
                      <w:sz w:val="18"/>
                      <w:szCs w:val="28"/>
                    </w:rPr>
                    <w:t>описание обстоятельств, которые привели или могут привести к конфликту интересов)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_____________________________________________________________________________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right"/>
                    <w:rPr>
                      <w:szCs w:val="28"/>
                    </w:rPr>
                  </w:pP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</w:t>
                  </w:r>
                </w:p>
                <w:p w:rsidR="00832D5D" w:rsidRDefault="00832D5D" w:rsidP="00832D5D">
                  <w:pPr>
                    <w:tabs>
                      <w:tab w:val="left" w:pos="3345"/>
                    </w:tabs>
                    <w:jc w:val="center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 xml:space="preserve">                                                                                                                               (дата, подпись, инициалы и фамилия)</w:t>
                  </w:r>
                </w:p>
                <w:p w:rsidR="00832D5D" w:rsidRDefault="00832D5D" w:rsidP="00832D5D">
                  <w:pPr>
                    <w:rPr>
                      <w:sz w:val="18"/>
                      <w:szCs w:val="28"/>
                    </w:rPr>
                  </w:pPr>
                </w:p>
                <w:p w:rsidR="003A47C8" w:rsidRDefault="003A47C8" w:rsidP="003A47C8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Default="00832D5D" w:rsidP="00254148">
                  <w:pPr>
                    <w:jc w:val="both"/>
                    <w:rPr>
                      <w:szCs w:val="28"/>
                    </w:rPr>
                  </w:pPr>
                </w:p>
                <w:p w:rsidR="00832D5D" w:rsidRDefault="00832D5D" w:rsidP="00C65D52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№ 2</w:t>
                  </w:r>
                </w:p>
                <w:p w:rsidR="00832D5D" w:rsidRDefault="00832D5D" w:rsidP="00832D5D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 xml:space="preserve">к Положению о порядке информирования </w:t>
                  </w:r>
                </w:p>
                <w:p w:rsidR="00832D5D" w:rsidRDefault="00832D5D" w:rsidP="00832D5D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 xml:space="preserve">работодателя о возникновении конфликта интересов </w:t>
                  </w:r>
                </w:p>
                <w:p w:rsidR="00832D5D" w:rsidRPr="001670D8" w:rsidRDefault="00832D5D" w:rsidP="00254148">
                  <w:pPr>
                    <w:jc w:val="right"/>
                    <w:rPr>
                      <w:sz w:val="20"/>
                      <w:szCs w:val="20"/>
                    </w:rPr>
                  </w:pPr>
                  <w:r w:rsidRPr="001C0E44">
                    <w:rPr>
                      <w:sz w:val="20"/>
                      <w:szCs w:val="20"/>
                    </w:rPr>
                    <w:t>и порядка урегулирования выявленного конфликта интересов</w:t>
                  </w:r>
                </w:p>
                <w:p w:rsidR="00832D5D" w:rsidRDefault="00832D5D" w:rsidP="00832D5D">
                  <w:pPr>
                    <w:jc w:val="right"/>
                    <w:rPr>
                      <w:szCs w:val="28"/>
                    </w:rPr>
                  </w:pPr>
                </w:p>
                <w:p w:rsidR="00832D5D" w:rsidRDefault="00832D5D" w:rsidP="00832D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Журнал регистрации уведомлений о возникшем конфликте интересов или о возможности его возникновения</w:t>
                  </w:r>
                </w:p>
                <w:p w:rsidR="00832D5D" w:rsidRDefault="00254148" w:rsidP="00832D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КГБОУ «</w:t>
                  </w:r>
                  <w:proofErr w:type="spellStart"/>
                  <w:r>
                    <w:rPr>
                      <w:b/>
                      <w:szCs w:val="28"/>
                    </w:rPr>
                    <w:t>Заринская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общеобразовательная школа-интернат»</w:t>
                  </w:r>
                </w:p>
                <w:p w:rsidR="00832D5D" w:rsidRPr="001670D8" w:rsidRDefault="00832D5D" w:rsidP="00832D5D">
                  <w:pPr>
                    <w:jc w:val="center"/>
                    <w:rPr>
                      <w:b/>
                      <w:szCs w:val="28"/>
                    </w:rPr>
                  </w:pPr>
                </w:p>
                <w:tbl>
                  <w:tblPr>
                    <w:tblW w:w="102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642"/>
                    <w:gridCol w:w="1769"/>
                    <w:gridCol w:w="1701"/>
                    <w:gridCol w:w="1140"/>
                    <w:gridCol w:w="1355"/>
                    <w:gridCol w:w="1318"/>
                    <w:gridCol w:w="2301"/>
                  </w:tblGrid>
                  <w:tr w:rsidR="00832D5D" w:rsidTr="0016064C">
                    <w:trPr>
                      <w:trHeight w:val="300"/>
                    </w:trPr>
                    <w:tc>
                      <w:tcPr>
                        <w:tcW w:w="64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7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Дата регистрации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Количество листов</w:t>
                        </w:r>
                      </w:p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1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Сведения о работнике, подавшем уведомление</w:t>
                        </w:r>
                      </w:p>
                    </w:tc>
                    <w:tc>
                      <w:tcPr>
                        <w:tcW w:w="23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Фамилия,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инициалы, должность, подпись лица, принявшего уведомление</w:t>
                        </w:r>
                      </w:p>
                    </w:tc>
                  </w:tr>
                  <w:tr w:rsidR="00832D5D" w:rsidTr="0016064C">
                    <w:trPr>
                      <w:trHeight w:val="24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32D5D" w:rsidRPr="004426FE" w:rsidRDefault="00832D5D" w:rsidP="0016064C">
                        <w:pPr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32D5D" w:rsidRPr="004426FE" w:rsidRDefault="00832D5D" w:rsidP="0016064C">
                        <w:pPr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32D5D" w:rsidRPr="004426FE" w:rsidRDefault="00832D5D" w:rsidP="0016064C">
                        <w:pPr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Ф.И.О.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Должность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51E6" w:rsidRDefault="00832D5D" w:rsidP="0016064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451E6">
                          <w:rPr>
                            <w:b/>
                            <w:sz w:val="20"/>
                            <w:szCs w:val="20"/>
                          </w:rPr>
                          <w:t>Номер телефона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32D5D" w:rsidRPr="004426FE" w:rsidRDefault="00832D5D" w:rsidP="0016064C">
                        <w:pPr>
                          <w:rPr>
                            <w:szCs w:val="28"/>
                          </w:rPr>
                        </w:pPr>
                      </w:p>
                    </w:tc>
                  </w:tr>
                  <w:tr w:rsidR="00832D5D" w:rsidTr="0016064C">
                    <w:tc>
                      <w:tcPr>
                        <w:tcW w:w="6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  <w:tr w:rsidR="00832D5D" w:rsidTr="0016064C">
                    <w:tc>
                      <w:tcPr>
                        <w:tcW w:w="6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  <w:tr w:rsidR="00832D5D" w:rsidTr="0016064C">
                    <w:tc>
                      <w:tcPr>
                        <w:tcW w:w="6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32D5D" w:rsidRPr="004426FE" w:rsidRDefault="00832D5D" w:rsidP="0016064C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832D5D" w:rsidRDefault="00832D5D" w:rsidP="00832D5D"/>
                <w:p w:rsidR="00832D5D" w:rsidRDefault="00832D5D" w:rsidP="00C65D52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Default="00832D5D" w:rsidP="00C65D52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Default="00832D5D" w:rsidP="00C65D52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832D5D" w:rsidRPr="00C65D52" w:rsidRDefault="00832D5D" w:rsidP="00C65D52">
                  <w:pPr>
                    <w:ind w:left="520"/>
                    <w:jc w:val="both"/>
                    <w:rPr>
                      <w:szCs w:val="28"/>
                    </w:rPr>
                  </w:pPr>
                </w:p>
                <w:p w:rsidR="003A7D0D" w:rsidRPr="003A4065" w:rsidRDefault="003A7D0D" w:rsidP="00832D5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7020C" w:rsidRPr="003A4065" w:rsidTr="009865E1">
              <w:trPr>
                <w:tblCellSpacing w:w="0" w:type="dxa"/>
                <w:jc w:val="center"/>
              </w:trPr>
              <w:tc>
                <w:tcPr>
                  <w:tcW w:w="10110" w:type="dxa"/>
                  <w:vAlign w:val="center"/>
                </w:tcPr>
                <w:p w:rsidR="00D7020C" w:rsidRPr="00A75577" w:rsidRDefault="00D7020C" w:rsidP="00AD66A5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:rsidR="00A67D8D" w:rsidRPr="003A4065" w:rsidRDefault="00A67D8D" w:rsidP="00AD66A5">
            <w:pPr>
              <w:jc w:val="both"/>
              <w:rPr>
                <w:sz w:val="28"/>
                <w:szCs w:val="28"/>
              </w:rPr>
            </w:pPr>
          </w:p>
        </w:tc>
      </w:tr>
    </w:tbl>
    <w:p w:rsidR="00A67D8D" w:rsidRPr="003A4065" w:rsidRDefault="00A67D8D" w:rsidP="00AD66A5">
      <w:pPr>
        <w:jc w:val="both"/>
        <w:rPr>
          <w:sz w:val="28"/>
          <w:szCs w:val="28"/>
        </w:rPr>
      </w:pPr>
    </w:p>
    <w:sectPr w:rsidR="00A67D8D" w:rsidRPr="003A4065" w:rsidSect="00321A83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E1" w:rsidRDefault="004814E1" w:rsidP="00AD66A5">
      <w:r>
        <w:separator/>
      </w:r>
    </w:p>
  </w:endnote>
  <w:endnote w:type="continuationSeparator" w:id="0">
    <w:p w:rsidR="004814E1" w:rsidRDefault="004814E1" w:rsidP="00AD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A5" w:rsidRDefault="00B01FC5">
    <w:pPr>
      <w:pStyle w:val="a6"/>
      <w:jc w:val="right"/>
    </w:pPr>
    <w:fldSimple w:instr=" PAGE   \* MERGEFORMAT ">
      <w:r w:rsidR="00C30C14">
        <w:rPr>
          <w:noProof/>
        </w:rPr>
        <w:t>4</w:t>
      </w:r>
    </w:fldSimple>
  </w:p>
  <w:p w:rsidR="00AD66A5" w:rsidRDefault="00AD66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E1" w:rsidRDefault="004814E1" w:rsidP="00AD66A5">
      <w:r>
        <w:separator/>
      </w:r>
    </w:p>
  </w:footnote>
  <w:footnote w:type="continuationSeparator" w:id="0">
    <w:p w:rsidR="004814E1" w:rsidRDefault="004814E1" w:rsidP="00AD6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46"/>
    <w:multiLevelType w:val="multilevel"/>
    <w:tmpl w:val="86921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07D6F73"/>
    <w:multiLevelType w:val="hybridMultilevel"/>
    <w:tmpl w:val="4EA0DC30"/>
    <w:lvl w:ilvl="0" w:tplc="52E0F09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1033F6"/>
    <w:multiLevelType w:val="multilevel"/>
    <w:tmpl w:val="2E0C0D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C4A83"/>
    <w:multiLevelType w:val="multilevel"/>
    <w:tmpl w:val="39B2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A793016"/>
    <w:multiLevelType w:val="hybridMultilevel"/>
    <w:tmpl w:val="3C0CF9A0"/>
    <w:lvl w:ilvl="0" w:tplc="0FC0BFD0">
      <w:start w:val="1"/>
      <w:numFmt w:val="decimal"/>
      <w:lvlText w:val="%1."/>
      <w:lvlJc w:val="left"/>
      <w:pPr>
        <w:ind w:left="4065" w:hanging="4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D8D"/>
    <w:rsid w:val="000723DF"/>
    <w:rsid w:val="00127884"/>
    <w:rsid w:val="00204365"/>
    <w:rsid w:val="00225E10"/>
    <w:rsid w:val="00254148"/>
    <w:rsid w:val="002979B5"/>
    <w:rsid w:val="002E33B3"/>
    <w:rsid w:val="00321A83"/>
    <w:rsid w:val="00342729"/>
    <w:rsid w:val="003A4065"/>
    <w:rsid w:val="003A47C8"/>
    <w:rsid w:val="003A7D0D"/>
    <w:rsid w:val="003C3AF4"/>
    <w:rsid w:val="004814E1"/>
    <w:rsid w:val="004E2BBB"/>
    <w:rsid w:val="00543568"/>
    <w:rsid w:val="00574F48"/>
    <w:rsid w:val="005D1C95"/>
    <w:rsid w:val="00713B03"/>
    <w:rsid w:val="00737B50"/>
    <w:rsid w:val="00765711"/>
    <w:rsid w:val="007D28EF"/>
    <w:rsid w:val="00832D5D"/>
    <w:rsid w:val="00836220"/>
    <w:rsid w:val="008D2908"/>
    <w:rsid w:val="00943272"/>
    <w:rsid w:val="009865E1"/>
    <w:rsid w:val="009E6653"/>
    <w:rsid w:val="00A67D8D"/>
    <w:rsid w:val="00A75577"/>
    <w:rsid w:val="00A810FD"/>
    <w:rsid w:val="00AD66A5"/>
    <w:rsid w:val="00B01FC5"/>
    <w:rsid w:val="00B4291C"/>
    <w:rsid w:val="00B87600"/>
    <w:rsid w:val="00C30C14"/>
    <w:rsid w:val="00C65D52"/>
    <w:rsid w:val="00C95F29"/>
    <w:rsid w:val="00D243D1"/>
    <w:rsid w:val="00D6011F"/>
    <w:rsid w:val="00D7020C"/>
    <w:rsid w:val="00DC2889"/>
    <w:rsid w:val="00E22B91"/>
    <w:rsid w:val="00E30D3B"/>
    <w:rsid w:val="00F36E57"/>
    <w:rsid w:val="00F47106"/>
    <w:rsid w:val="00F60A6F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F48"/>
    <w:rPr>
      <w:sz w:val="24"/>
      <w:szCs w:val="24"/>
    </w:rPr>
  </w:style>
  <w:style w:type="paragraph" w:styleId="1">
    <w:name w:val="heading 1"/>
    <w:basedOn w:val="a"/>
    <w:qFormat/>
    <w:rsid w:val="00A67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4E2BBB"/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20436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D6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66A5"/>
    <w:rPr>
      <w:sz w:val="24"/>
      <w:szCs w:val="24"/>
    </w:rPr>
  </w:style>
  <w:style w:type="paragraph" w:styleId="a6">
    <w:name w:val="footer"/>
    <w:basedOn w:val="a"/>
    <w:link w:val="a7"/>
    <w:uiPriority w:val="99"/>
    <w:rsid w:val="00AD66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66A5"/>
    <w:rPr>
      <w:sz w:val="24"/>
      <w:szCs w:val="24"/>
    </w:rPr>
  </w:style>
  <w:style w:type="paragraph" w:styleId="a8">
    <w:name w:val="List Paragraph"/>
    <w:basedOn w:val="a"/>
    <w:uiPriority w:val="34"/>
    <w:qFormat/>
    <w:rsid w:val="00D7020C"/>
    <w:pPr>
      <w:ind w:left="708"/>
    </w:pPr>
  </w:style>
  <w:style w:type="paragraph" w:styleId="a9">
    <w:name w:val="Balloon Text"/>
    <w:basedOn w:val="a"/>
    <w:link w:val="aa"/>
    <w:rsid w:val="00C30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7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5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69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2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3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1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2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1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32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2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0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40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96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1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3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1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1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34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19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24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7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98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29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499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user</cp:lastModifiedBy>
  <cp:revision>4</cp:revision>
  <cp:lastPrinted>2020-01-13T09:36:00Z</cp:lastPrinted>
  <dcterms:created xsi:type="dcterms:W3CDTF">2015-01-13T09:52:00Z</dcterms:created>
  <dcterms:modified xsi:type="dcterms:W3CDTF">2022-09-29T06:44:00Z</dcterms:modified>
</cp:coreProperties>
</file>