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6D6" w:rsidRDefault="00BA672E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FE26D6" w:rsidRDefault="00BA672E">
      <w:pPr>
        <w:spacing w:after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«Заринская общеобразовательная школа-интернат»</w:t>
      </w:r>
    </w:p>
    <w:p w:rsidR="00FE26D6" w:rsidRDefault="00FE26D6">
      <w:pPr>
        <w:jc w:val="center"/>
      </w:pPr>
    </w:p>
    <w:p w:rsidR="00FE26D6" w:rsidRDefault="00FE26D6">
      <w:pPr>
        <w:jc w:val="center"/>
        <w:rPr>
          <w:b/>
          <w:sz w:val="28"/>
        </w:rPr>
      </w:pPr>
    </w:p>
    <w:p w:rsidR="00FE26D6" w:rsidRDefault="00527E6F">
      <w:pPr>
        <w:jc w:val="center"/>
        <w:rPr>
          <w:b/>
          <w:sz w:val="28"/>
        </w:rPr>
      </w:pPr>
      <w:r>
        <w:rPr>
          <w:b/>
          <w:noProof/>
          <w:sz w:val="28"/>
        </w:rPr>
        <w:drawing>
          <wp:inline distT="0" distB="0" distL="0" distR="0">
            <wp:extent cx="6822440" cy="181356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2440" cy="1813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26D6" w:rsidRDefault="00FE26D6">
      <w:pPr>
        <w:jc w:val="center"/>
        <w:rPr>
          <w:b/>
          <w:sz w:val="28"/>
        </w:rPr>
      </w:pPr>
    </w:p>
    <w:p w:rsidR="00FE26D6" w:rsidRDefault="00BA672E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Рабочая программа </w:t>
      </w:r>
    </w:p>
    <w:p w:rsidR="00FE26D6" w:rsidRDefault="00BA672E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по учебному предмету «Мир природы и человека» </w:t>
      </w:r>
    </w:p>
    <w:p w:rsidR="00FE26D6" w:rsidRDefault="00BA672E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для обучающихся 3 класса</w:t>
      </w:r>
    </w:p>
    <w:p w:rsidR="00FE26D6" w:rsidRDefault="00BA672E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 2024-2025 учебный год</w:t>
      </w:r>
    </w:p>
    <w:p w:rsidR="00FE26D6" w:rsidRDefault="00FE26D6">
      <w:pPr>
        <w:jc w:val="center"/>
        <w:rPr>
          <w:b/>
          <w:sz w:val="28"/>
        </w:rPr>
      </w:pPr>
    </w:p>
    <w:p w:rsidR="00FE26D6" w:rsidRDefault="00FE26D6">
      <w:pPr>
        <w:jc w:val="center"/>
        <w:rPr>
          <w:b/>
          <w:sz w:val="28"/>
        </w:rPr>
      </w:pPr>
    </w:p>
    <w:p w:rsidR="00FE26D6" w:rsidRDefault="00FE26D6">
      <w:pPr>
        <w:rPr>
          <w:b/>
          <w:sz w:val="28"/>
        </w:rPr>
      </w:pPr>
    </w:p>
    <w:p w:rsidR="00FE26D6" w:rsidRDefault="00FE26D6">
      <w:pPr>
        <w:jc w:val="center"/>
        <w:rPr>
          <w:b/>
          <w:sz w:val="28"/>
        </w:rPr>
      </w:pPr>
    </w:p>
    <w:p w:rsidR="00FE26D6" w:rsidRDefault="00BA672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Разработал: Гусельникова Юлия Сергеевна,</w:t>
      </w:r>
    </w:p>
    <w:p w:rsidR="00FE26D6" w:rsidRDefault="00BA672E">
      <w:pPr>
        <w:spacing w:after="0" w:line="24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Должность: учитель</w:t>
      </w:r>
    </w:p>
    <w:p w:rsidR="00FE26D6" w:rsidRDefault="00FE26D6">
      <w:pPr>
        <w:jc w:val="center"/>
        <w:rPr>
          <w:sz w:val="28"/>
        </w:rPr>
      </w:pPr>
    </w:p>
    <w:p w:rsidR="00FE26D6" w:rsidRDefault="00FE26D6">
      <w:pPr>
        <w:jc w:val="center"/>
        <w:rPr>
          <w:sz w:val="28"/>
        </w:rPr>
      </w:pPr>
    </w:p>
    <w:p w:rsidR="00FE26D6" w:rsidRDefault="00FE26D6">
      <w:pPr>
        <w:jc w:val="center"/>
        <w:rPr>
          <w:sz w:val="28"/>
        </w:rPr>
      </w:pPr>
    </w:p>
    <w:p w:rsidR="00FE26D6" w:rsidRDefault="00FE26D6">
      <w:pPr>
        <w:jc w:val="center"/>
        <w:rPr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FE26D6" w:rsidRDefault="00BA672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г. Заринск</w:t>
      </w:r>
    </w:p>
    <w:p w:rsidR="00FE26D6" w:rsidRDefault="00BA672E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2024 г.</w:t>
      </w:r>
      <w:r>
        <w:rPr>
          <w:rFonts w:ascii="Times New Roman" w:hAnsi="Times New Roman"/>
          <w:i/>
        </w:rPr>
        <w:br w:type="page"/>
      </w:r>
    </w:p>
    <w:p w:rsidR="00FE26D6" w:rsidRDefault="00BA672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Содержание</w:t>
      </w:r>
    </w:p>
    <w:tbl>
      <w:tblPr>
        <w:tblStyle w:val="af6"/>
        <w:tblW w:w="0" w:type="auto"/>
        <w:tblLayout w:type="fixed"/>
        <w:tblLook w:val="04A0"/>
      </w:tblPr>
      <w:tblGrid>
        <w:gridCol w:w="534"/>
        <w:gridCol w:w="5846"/>
        <w:gridCol w:w="3191"/>
      </w:tblGrid>
      <w:tr w:rsidR="00FE26D6">
        <w:tc>
          <w:tcPr>
            <w:tcW w:w="534" w:type="dxa"/>
          </w:tcPr>
          <w:p w:rsidR="00FE26D6" w:rsidRDefault="00BA672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5846" w:type="dxa"/>
          </w:tcPr>
          <w:p w:rsidR="00FE26D6" w:rsidRDefault="00BA672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FE26D6" w:rsidRDefault="00BA672E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 стр.</w:t>
            </w:r>
          </w:p>
        </w:tc>
      </w:tr>
      <w:tr w:rsidR="00FE26D6">
        <w:tc>
          <w:tcPr>
            <w:tcW w:w="534" w:type="dxa"/>
          </w:tcPr>
          <w:p w:rsidR="00FE26D6" w:rsidRDefault="00BA672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5846" w:type="dxa"/>
          </w:tcPr>
          <w:p w:rsidR="00FE26D6" w:rsidRDefault="00BA672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FE26D6" w:rsidRDefault="00BA672E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стр.</w:t>
            </w:r>
          </w:p>
        </w:tc>
      </w:tr>
      <w:tr w:rsidR="00FE26D6">
        <w:tc>
          <w:tcPr>
            <w:tcW w:w="534" w:type="dxa"/>
          </w:tcPr>
          <w:p w:rsidR="00FE26D6" w:rsidRDefault="00BA672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5846" w:type="dxa"/>
          </w:tcPr>
          <w:p w:rsidR="00FE26D6" w:rsidRDefault="00BA672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FE26D6" w:rsidRDefault="00BA672E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 стр.</w:t>
            </w:r>
          </w:p>
        </w:tc>
      </w:tr>
      <w:tr w:rsidR="00FE26D6">
        <w:tc>
          <w:tcPr>
            <w:tcW w:w="534" w:type="dxa"/>
          </w:tcPr>
          <w:p w:rsidR="00FE26D6" w:rsidRDefault="00BA672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5846" w:type="dxa"/>
          </w:tcPr>
          <w:p w:rsidR="00FE26D6" w:rsidRDefault="00BA672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Личностные и предметные результаты освоения учебного предмета.</w:t>
            </w:r>
          </w:p>
        </w:tc>
        <w:tc>
          <w:tcPr>
            <w:tcW w:w="3191" w:type="dxa"/>
          </w:tcPr>
          <w:p w:rsidR="00FE26D6" w:rsidRDefault="00BA672E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 стр.</w:t>
            </w:r>
          </w:p>
        </w:tc>
      </w:tr>
      <w:tr w:rsidR="00FE26D6">
        <w:tc>
          <w:tcPr>
            <w:tcW w:w="534" w:type="dxa"/>
          </w:tcPr>
          <w:p w:rsidR="00FE26D6" w:rsidRDefault="00BA672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</w:p>
        </w:tc>
        <w:tc>
          <w:tcPr>
            <w:tcW w:w="5846" w:type="dxa"/>
          </w:tcPr>
          <w:p w:rsidR="00FE26D6" w:rsidRDefault="00BA672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Содержание учебного предмета.</w:t>
            </w:r>
          </w:p>
        </w:tc>
        <w:tc>
          <w:tcPr>
            <w:tcW w:w="3191" w:type="dxa"/>
          </w:tcPr>
          <w:p w:rsidR="00FE26D6" w:rsidRDefault="00BA672E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 стр.</w:t>
            </w:r>
          </w:p>
        </w:tc>
      </w:tr>
      <w:tr w:rsidR="00FE26D6">
        <w:tc>
          <w:tcPr>
            <w:tcW w:w="534" w:type="dxa"/>
          </w:tcPr>
          <w:p w:rsidR="00FE26D6" w:rsidRDefault="00BA672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6.</w:t>
            </w:r>
          </w:p>
        </w:tc>
        <w:tc>
          <w:tcPr>
            <w:tcW w:w="5846" w:type="dxa"/>
          </w:tcPr>
          <w:p w:rsidR="00FE26D6" w:rsidRDefault="00BA672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FE26D6" w:rsidRDefault="00BA672E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9 стр.</w:t>
            </w:r>
          </w:p>
        </w:tc>
      </w:tr>
      <w:tr w:rsidR="00FE26D6">
        <w:tc>
          <w:tcPr>
            <w:tcW w:w="534" w:type="dxa"/>
          </w:tcPr>
          <w:p w:rsidR="00FE26D6" w:rsidRDefault="00BA672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7.</w:t>
            </w:r>
          </w:p>
        </w:tc>
        <w:tc>
          <w:tcPr>
            <w:tcW w:w="5846" w:type="dxa"/>
          </w:tcPr>
          <w:p w:rsidR="00FE26D6" w:rsidRDefault="00BA672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FE26D6" w:rsidRDefault="00BA672E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 стр.</w:t>
            </w:r>
          </w:p>
        </w:tc>
      </w:tr>
      <w:tr w:rsidR="00FE26D6">
        <w:tc>
          <w:tcPr>
            <w:tcW w:w="534" w:type="dxa"/>
          </w:tcPr>
          <w:p w:rsidR="00FE26D6" w:rsidRDefault="00FE26D6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846" w:type="dxa"/>
          </w:tcPr>
          <w:p w:rsidR="00FE26D6" w:rsidRDefault="00BA672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FE26D6" w:rsidRDefault="00BA672E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 стр.</w:t>
            </w:r>
          </w:p>
        </w:tc>
      </w:tr>
      <w:tr w:rsidR="00FE26D6">
        <w:tc>
          <w:tcPr>
            <w:tcW w:w="534" w:type="dxa"/>
          </w:tcPr>
          <w:p w:rsidR="00FE26D6" w:rsidRDefault="00FE26D6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</w:p>
        </w:tc>
        <w:tc>
          <w:tcPr>
            <w:tcW w:w="5846" w:type="dxa"/>
          </w:tcPr>
          <w:p w:rsidR="00FE26D6" w:rsidRDefault="00BA672E">
            <w:pPr>
              <w:spacing w:after="200" w:line="276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FE26D6" w:rsidRDefault="00BA672E">
            <w:pPr>
              <w:spacing w:after="200" w:line="276" w:lineRule="auto"/>
              <w:jc w:val="right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14стр.</w:t>
            </w:r>
          </w:p>
        </w:tc>
      </w:tr>
    </w:tbl>
    <w:p w:rsidR="00FE26D6" w:rsidRDefault="00FE26D6">
      <w:pPr>
        <w:rPr>
          <w:sz w:val="28"/>
        </w:rPr>
      </w:pPr>
    </w:p>
    <w:p w:rsidR="00FE26D6" w:rsidRDefault="00FE26D6">
      <w:pPr>
        <w:rPr>
          <w:sz w:val="28"/>
        </w:rPr>
      </w:pPr>
    </w:p>
    <w:p w:rsidR="00FE26D6" w:rsidRDefault="00BA672E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FE26D6" w:rsidRDefault="00BA672E">
      <w:pPr>
        <w:spacing w:after="0" w:line="240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1.ПОЯСНИТЕЛЬНАЯ ЗАПИСКА</w:t>
      </w:r>
    </w:p>
    <w:p w:rsidR="00FE26D6" w:rsidRDefault="00BA672E">
      <w:pPr>
        <w:pStyle w:val="af"/>
        <w:numPr>
          <w:ilvl w:val="1"/>
          <w:numId w:val="1"/>
        </w:numPr>
        <w:spacing w:after="0"/>
        <w:jc w:val="both"/>
        <w:rPr>
          <w:rFonts w:ascii="Times New Roman" w:hAnsi="Times New Roman"/>
          <w:b/>
          <w:sz w:val="24"/>
          <w:u w:val="single"/>
        </w:rPr>
      </w:pPr>
      <w:r>
        <w:rPr>
          <w:rFonts w:ascii="Times New Roman" w:hAnsi="Times New Roman"/>
          <w:b/>
          <w:sz w:val="24"/>
          <w:u w:val="single"/>
        </w:rPr>
        <w:t>Нормативно-правовое обеспечение рабочей программы: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Рабочая программа по предмету «Мир природы и человека» составлена на основе следующих нормативных документов: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Федеральный закон от 29.12.2012 № 273-ФЗ «Об образовании в Российской Федерации»;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образования и науки России от 19.12.2014 №1599 «Об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нарушениями)»;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Приказ Министерства просвещения Российской Федерации от 24.11.2022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нарушениями).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Учебный план КГБОУ «Заринская общеобразовательная школа-интернат» на 2024-2025 учебный год.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Календарный учебный график на 2024-2025 учебный год.</w:t>
      </w:r>
    </w:p>
    <w:p w:rsidR="00FE26D6" w:rsidRDefault="00BA672E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>1.2. Цели и задачи изучения учебного предмета: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Цель</w:t>
      </w:r>
      <w:r>
        <w:rPr>
          <w:rFonts w:ascii="Times New Roman" w:hAnsi="Times New Roman"/>
          <w:sz w:val="24"/>
        </w:rPr>
        <w:t>: формирование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Учебный предмет «Мир природы и человека» является начальным звеном формирования естествоведческих знаний, пропедевтическим этапом развития у обучающихся начальных классов понятийного мышления на основе сведений о живой и неживой природе. 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полисенсорности восприятия объектов;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практического взаимодействия обучающихся с интеллектуальными нарушениями, с предметами познания, по возможности в натуральном виде, в естественных условиях;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накопления представлений об объектах и явлениях окружающей среды через взаимодействие с различными носителями информации;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закрепления представлений в различных формах и видах деятельности;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постепенного усложнения содержания, преемственности изучаемых тем.</w:t>
      </w:r>
    </w:p>
    <w:p w:rsidR="00FE26D6" w:rsidRDefault="00BA672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одной стороны, содержание рабочей программы «Мир природы и человека» и базируется на знакомых детям объектах и явлениях окружающего мира и дает учителю возможность постепенно углублять сведения, раскрывающие причинные, следственные, временные и другие связи между объектами, явлениями и состояниями природы.</w:t>
      </w:r>
    </w:p>
    <w:p w:rsidR="00FE26D6" w:rsidRDefault="00BA672E">
      <w:pPr>
        <w:spacing w:after="0" w:line="240" w:lineRule="auto"/>
        <w:ind w:firstLine="567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Учебный предмет «Мир природы и человека» решает следующие коррекционно-образовательные и воспитательные </w:t>
      </w:r>
      <w:r>
        <w:rPr>
          <w:rFonts w:ascii="Times New Roman" w:hAnsi="Times New Roman"/>
          <w:b/>
          <w:sz w:val="24"/>
        </w:rPr>
        <w:t>задачи: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уточняет имеющиеся у детей представления о живой и неживой природе, дает новые знания об основных ее элементах;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 основе наблюдений и простейших опытных действий расширяет представления о взаимосвязи живой и неживой природы, о формах приспособленности живого мира к условиям внешней среды;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вырабатывает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формирует первоначальные знания обучающихся о природе своего края;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конкретизирует понятийный аппарат, развивает аналитико-синтетическую деятельность обучающихся на основе предоставляемого материала;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вырабатывает умения делать элементарные выводы, устанавливать несложные причинно-следственные связи; 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формирует первоначальные сведения о природоохранной деятельности человека, учит детей бережному отношению к природе.</w:t>
      </w:r>
    </w:p>
    <w:p w:rsidR="00FE26D6" w:rsidRDefault="00FE26D6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FE26D6" w:rsidRDefault="00BA672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2. ОБЩАЯ ХАРАКТЕРИСТИКА УЧЕБНОГО ПРЕДМЕТА</w:t>
      </w:r>
    </w:p>
    <w:p w:rsidR="00FE26D6" w:rsidRDefault="00BA672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Учебный предмет «Мир природы и человека» построен по концентрическому принципу, а также с учетом преемственности тематического планирования навесь курс обучения. Такой принцип позволяет повторять и закреплять полученные знания в течение года, дополнять их новыми сведениями.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Структура учебного предмета представлена следующими разделами: "Сезонные изменения", "Неживая природа", "Живая природа (в том числе человек)","Безопасное поведение".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явлениями.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Форма организации образовательного процесса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Основной, главной формой организации учебного процесса является урок. На уроке мир природы и человека применяются следующие организационные формы 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rFonts w:ascii="Times New Roman" w:hAnsi="Times New Roman"/>
          <w:b/>
          <w:sz w:val="24"/>
        </w:rPr>
        <w:t>методы обучения</w:t>
      </w:r>
      <w:r>
        <w:rPr>
          <w:rFonts w:ascii="Times New Roman" w:hAnsi="Times New Roman"/>
          <w:sz w:val="24"/>
        </w:rPr>
        <w:t>: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словесный метод (рассказ, объяснение, беседа, работа с учебником); 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наглядный метод (метод иллюстраций, метод демонстраций); 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практический метод (упражнения, практическая работа, дидактическая игра); 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репродуктивный метод (работа по алгоритму); коллективный, индивидуальный;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творческий метод.</w:t>
      </w:r>
    </w:p>
    <w:p w:rsidR="00FE26D6" w:rsidRDefault="00FE26D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FE26D6" w:rsidRDefault="00BA672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3. ОПИСАНИЕ МЕСТА УЧЕБНОГО ПРЕДМЕТА В УЧЕБНОМ ПЛАНЕ</w:t>
      </w:r>
    </w:p>
    <w:p w:rsidR="00FE26D6" w:rsidRDefault="00BA672E">
      <w:pPr>
        <w:pStyle w:val="a8"/>
        <w:spacing w:after="0"/>
        <w:ind w:firstLine="709"/>
        <w:jc w:val="both"/>
      </w:pPr>
      <w:r>
        <w:t>Предмет «Мир природы и человека» входит в предметную область «Естествознание» и относится к обязательной части учебного плана.</w:t>
      </w:r>
    </w:p>
    <w:p w:rsidR="00FE26D6" w:rsidRDefault="00BA672E">
      <w:pPr>
        <w:pStyle w:val="a8"/>
        <w:spacing w:after="0"/>
        <w:ind w:firstLine="709"/>
        <w:jc w:val="both"/>
      </w:pPr>
      <w:r>
        <w:t>На изучение предмета в 3 классе отводится по 1 часу в неделю, курс рассчитан на 34 часа (34 учебных недели).</w:t>
      </w:r>
    </w:p>
    <w:p w:rsidR="00FE26D6" w:rsidRDefault="00FE26D6">
      <w:pPr>
        <w:pStyle w:val="a8"/>
        <w:spacing w:after="0"/>
        <w:ind w:firstLine="709"/>
        <w:jc w:val="both"/>
      </w:pPr>
    </w:p>
    <w:p w:rsidR="00FE26D6" w:rsidRDefault="00BA672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Количество часов, предусмотренных учебным планом.</w:t>
      </w:r>
    </w:p>
    <w:p w:rsidR="00FE26D6" w:rsidRDefault="00FE26D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tbl>
      <w:tblPr>
        <w:tblStyle w:val="af6"/>
        <w:tblW w:w="0" w:type="auto"/>
        <w:tblInd w:w="108" w:type="dxa"/>
        <w:tblLayout w:type="fixed"/>
        <w:tblLook w:val="04A0"/>
      </w:tblPr>
      <w:tblGrid>
        <w:gridCol w:w="1663"/>
        <w:gridCol w:w="1109"/>
        <w:gridCol w:w="1250"/>
        <w:gridCol w:w="1377"/>
        <w:gridCol w:w="1377"/>
        <w:gridCol w:w="1377"/>
        <w:gridCol w:w="1377"/>
      </w:tblGrid>
      <w:tr w:rsidR="00FE26D6">
        <w:tc>
          <w:tcPr>
            <w:tcW w:w="1663" w:type="dxa"/>
          </w:tcPr>
          <w:p w:rsidR="00FE26D6" w:rsidRDefault="00BA672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Учебный предмет</w:t>
            </w:r>
          </w:p>
        </w:tc>
        <w:tc>
          <w:tcPr>
            <w:tcW w:w="1109" w:type="dxa"/>
          </w:tcPr>
          <w:p w:rsidR="00FE26D6" w:rsidRDefault="00BA672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 в неделю</w:t>
            </w:r>
          </w:p>
        </w:tc>
        <w:tc>
          <w:tcPr>
            <w:tcW w:w="1250" w:type="dxa"/>
          </w:tcPr>
          <w:p w:rsidR="00FE26D6" w:rsidRDefault="00BA672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 четверть</w:t>
            </w:r>
          </w:p>
        </w:tc>
        <w:tc>
          <w:tcPr>
            <w:tcW w:w="1377" w:type="dxa"/>
          </w:tcPr>
          <w:p w:rsidR="00FE26D6" w:rsidRDefault="00BA672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 четверть</w:t>
            </w:r>
          </w:p>
        </w:tc>
        <w:tc>
          <w:tcPr>
            <w:tcW w:w="1377" w:type="dxa"/>
          </w:tcPr>
          <w:p w:rsidR="00FE26D6" w:rsidRDefault="00BA672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III четверть</w:t>
            </w:r>
          </w:p>
        </w:tc>
        <w:tc>
          <w:tcPr>
            <w:tcW w:w="1377" w:type="dxa"/>
          </w:tcPr>
          <w:p w:rsidR="00FE26D6" w:rsidRDefault="00BA672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IV четверть</w:t>
            </w:r>
          </w:p>
        </w:tc>
        <w:tc>
          <w:tcPr>
            <w:tcW w:w="1377" w:type="dxa"/>
          </w:tcPr>
          <w:p w:rsidR="00FE26D6" w:rsidRDefault="00BA672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Часов в год</w:t>
            </w:r>
          </w:p>
        </w:tc>
      </w:tr>
      <w:tr w:rsidR="00FE26D6">
        <w:tc>
          <w:tcPr>
            <w:tcW w:w="1663" w:type="dxa"/>
          </w:tcPr>
          <w:p w:rsidR="00FE26D6" w:rsidRDefault="00BA672E">
            <w:pPr>
              <w:jc w:val="both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Мир природы и человека</w:t>
            </w:r>
          </w:p>
        </w:tc>
        <w:tc>
          <w:tcPr>
            <w:tcW w:w="1109" w:type="dxa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250" w:type="dxa"/>
            <w:shd w:val="clear" w:color="auto" w:fill="FFFFFF" w:themeFill="background1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77" w:type="dxa"/>
            <w:shd w:val="clear" w:color="auto" w:fill="FFFFFF" w:themeFill="background1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w="1377" w:type="dxa"/>
            <w:shd w:val="clear" w:color="auto" w:fill="FFFFFF" w:themeFill="background1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11</w:t>
            </w:r>
          </w:p>
        </w:tc>
        <w:tc>
          <w:tcPr>
            <w:tcW w:w="1377" w:type="dxa"/>
            <w:shd w:val="clear" w:color="auto" w:fill="FFFFFF" w:themeFill="background1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7</w:t>
            </w:r>
          </w:p>
        </w:tc>
        <w:tc>
          <w:tcPr>
            <w:tcW w:w="1377" w:type="dxa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34</w:t>
            </w:r>
          </w:p>
        </w:tc>
      </w:tr>
    </w:tbl>
    <w:p w:rsidR="00FE26D6" w:rsidRDefault="00FE26D6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FE26D6" w:rsidRDefault="00BA672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>4. ЛИЧНОСТНЫЕ И ПРЕДМЕТНЫЕ РЕЗУЛЬТАТЫ ОСВОЕНИЯ УЧЕБНОГО ПРЕДМЕТА.</w:t>
      </w:r>
    </w:p>
    <w:p w:rsidR="00FE26D6" w:rsidRDefault="00BA672E">
      <w:pPr>
        <w:tabs>
          <w:tab w:val="left" w:pos="3261"/>
        </w:tabs>
        <w:spacing w:after="0" w:line="240" w:lineRule="auto"/>
        <w:jc w:val="both"/>
        <w:rPr>
          <w:rStyle w:val="c40"/>
        </w:rPr>
      </w:pPr>
      <w:r>
        <w:rPr>
          <w:rFonts w:ascii="Times New Roman" w:hAnsi="Times New Roman"/>
          <w:b/>
          <w:sz w:val="24"/>
        </w:rPr>
        <w:t xml:space="preserve">4.1. </w:t>
      </w:r>
      <w:r>
        <w:rPr>
          <w:rFonts w:ascii="Times New Roman" w:hAnsi="Times New Roman"/>
          <w:sz w:val="24"/>
        </w:rPr>
        <w:t xml:space="preserve">К </w:t>
      </w:r>
      <w:r>
        <w:rPr>
          <w:rFonts w:ascii="Times New Roman" w:hAnsi="Times New Roman"/>
          <w:b/>
          <w:sz w:val="24"/>
        </w:rPr>
        <w:t xml:space="preserve">Личностным </w:t>
      </w:r>
      <w:r>
        <w:rPr>
          <w:rFonts w:ascii="Times New Roman" w:hAnsi="Times New Roman"/>
          <w:sz w:val="24"/>
        </w:rPr>
        <w:t xml:space="preserve">результатам освоения ФАООП УО (вариант 1) относятся: </w:t>
      </w:r>
    </w:p>
    <w:p w:rsidR="00FE26D6" w:rsidRDefault="00BA672E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pacing w:val="-1"/>
          <w:sz w:val="24"/>
          <w:highlight w:val="white"/>
        </w:rPr>
        <w:t>1) осознание себя как гражданина России; формирование чувства гордости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за свою Родину;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2) воспитание уважительного отношения к иному мнению,  истории и культуре других народов,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3) сформированность адекватных представлений o собственных возможностях, о насущно необходимом жизнеобеспечении;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4) овладение начальными навыками адаптации в динамично изменяющемся и развивающемся мире;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5) овладение социально-бытовыми навыками, используемыми в повседневной жизни;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8) принятие и освоение социальной роли обучающегося, проявление социально значимых мотивов учебной деятельности;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9) сформированность навыков сотрудничества с взрослыми и сверстниками в разных социальных ситуациях,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11) воспитание эстетических потребностей, ценностей и чувств;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14) проявление готовности к самостоятельной жизни</w:t>
      </w:r>
      <w:r>
        <w:rPr>
          <w:rFonts w:ascii="Times New Roman" w:hAnsi="Times New Roman"/>
          <w:spacing w:val="-1"/>
          <w:sz w:val="24"/>
        </w:rPr>
        <w:t xml:space="preserve">, </w:t>
      </w:r>
      <w:r>
        <w:rPr>
          <w:rFonts w:ascii="Times New Roman" w:hAnsi="Times New Roman"/>
          <w:sz w:val="24"/>
        </w:rPr>
        <w:t>требований к усвоению содержания учебного материала.</w:t>
      </w:r>
    </w:p>
    <w:p w:rsidR="00FE26D6" w:rsidRDefault="00BA672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i/>
          <w:sz w:val="24"/>
          <w:u w:val="single"/>
        </w:rPr>
        <w:t>Минимальный уровень</w:t>
      </w:r>
      <w:r>
        <w:rPr>
          <w:rFonts w:ascii="Times New Roman" w:hAnsi="Times New Roman"/>
          <w:sz w:val="24"/>
          <w:u w:val="single"/>
        </w:rPr>
        <w:t>:</w:t>
      </w:r>
    </w:p>
    <w:p w:rsidR="00FE26D6" w:rsidRDefault="00BA672E">
      <w:pPr>
        <w:widowControl w:val="0"/>
        <w:tabs>
          <w:tab w:val="left" w:pos="50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pacing w:val="-1"/>
          <w:sz w:val="24"/>
          <w:highlight w:val="white"/>
        </w:rPr>
        <w:t>узнавание и называние изученных объектов на иллюстрациях, фотографиях</w:t>
      </w:r>
      <w:r>
        <w:rPr>
          <w:rFonts w:ascii="Times New Roman" w:hAnsi="Times New Roman"/>
          <w:sz w:val="24"/>
        </w:rPr>
        <w:t>;</w:t>
      </w:r>
    </w:p>
    <w:p w:rsidR="00FE26D6" w:rsidRDefault="00BA672E">
      <w:pPr>
        <w:widowControl w:val="0"/>
        <w:tabs>
          <w:tab w:val="left" w:pos="50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pacing w:val="-1"/>
          <w:sz w:val="24"/>
          <w:highlight w:val="white"/>
        </w:rPr>
        <w:t xml:space="preserve"> отнесение изученных объектов к определенным группам (видо-родовые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понятия)</w:t>
      </w:r>
      <w:r>
        <w:rPr>
          <w:rFonts w:ascii="Times New Roman" w:hAnsi="Times New Roman"/>
          <w:sz w:val="24"/>
        </w:rPr>
        <w:t>;</w:t>
      </w:r>
    </w:p>
    <w:p w:rsidR="00FE26D6" w:rsidRDefault="00BA672E">
      <w:pPr>
        <w:widowControl w:val="0"/>
        <w:tabs>
          <w:tab w:val="left" w:pos="50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сравнивать домашних и диких животных, птиц; описывать их повадки;</w:t>
      </w:r>
    </w:p>
    <w:p w:rsidR="00FE26D6" w:rsidRDefault="00BA672E">
      <w:pPr>
        <w:widowControl w:val="0"/>
        <w:tabs>
          <w:tab w:val="left" w:pos="557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pacing w:val="-1"/>
          <w:sz w:val="24"/>
          <w:highlight w:val="white"/>
        </w:rPr>
        <w:t>называние сходных объектов, отнесенных к одной и той же изучаемой группе</w:t>
      </w:r>
      <w:r>
        <w:rPr>
          <w:rFonts w:ascii="Times New Roman" w:hAnsi="Times New Roman"/>
          <w:sz w:val="24"/>
        </w:rPr>
        <w:t>;</w:t>
      </w:r>
    </w:p>
    <w:p w:rsidR="00FE26D6" w:rsidRDefault="00BA672E">
      <w:pPr>
        <w:widowControl w:val="0"/>
        <w:tabs>
          <w:tab w:val="left" w:pos="557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pacing w:val="-1"/>
          <w:sz w:val="24"/>
          <w:highlight w:val="white"/>
        </w:rPr>
        <w:t>знание требований к режиму дня обучающегося и понимание необходимости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его выполнения</w:t>
      </w:r>
      <w:r>
        <w:rPr>
          <w:rFonts w:ascii="Times New Roman" w:hAnsi="Times New Roman"/>
          <w:sz w:val="24"/>
        </w:rPr>
        <w:t>;</w:t>
      </w:r>
    </w:p>
    <w:p w:rsidR="00FE26D6" w:rsidRDefault="00BA672E">
      <w:pPr>
        <w:widowControl w:val="0"/>
        <w:tabs>
          <w:tab w:val="left" w:pos="557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pacing w:val="-1"/>
          <w:sz w:val="24"/>
          <w:highlight w:val="white"/>
        </w:rPr>
        <w:t>знание основных правил личной гигиены и выполнение их в повседневной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жизни;</w:t>
      </w:r>
    </w:p>
    <w:p w:rsidR="00FE26D6" w:rsidRDefault="00BA672E">
      <w:pPr>
        <w:widowControl w:val="0"/>
        <w:tabs>
          <w:tab w:val="left" w:pos="557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pacing w:val="-1"/>
          <w:sz w:val="24"/>
          <w:highlight w:val="white"/>
        </w:rPr>
        <w:t>адекватное взаимодействие с изученными объектами окружающего мира в учебных ситуациях</w:t>
      </w:r>
      <w:r>
        <w:rPr>
          <w:rFonts w:ascii="Times New Roman" w:hAnsi="Times New Roman"/>
          <w:sz w:val="24"/>
        </w:rPr>
        <w:t>.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i/>
          <w:sz w:val="24"/>
          <w:u w:val="single"/>
        </w:rPr>
        <w:t>Достаточный уровень:</w:t>
      </w:r>
    </w:p>
    <w:p w:rsidR="00FE26D6" w:rsidRDefault="00BA672E">
      <w:pPr>
        <w:widowControl w:val="0"/>
        <w:tabs>
          <w:tab w:val="left" w:pos="51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pacing w:val="-1"/>
          <w:sz w:val="24"/>
          <w:highlight w:val="white"/>
        </w:rPr>
        <w:t>представление о взаимосвязях между изученными объектами, их месте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в окружающем мире</w:t>
      </w:r>
      <w:r>
        <w:rPr>
          <w:rFonts w:ascii="Times New Roman" w:hAnsi="Times New Roman"/>
          <w:sz w:val="24"/>
        </w:rPr>
        <w:t>;</w:t>
      </w:r>
    </w:p>
    <w:p w:rsidR="00FE26D6" w:rsidRDefault="00BA672E">
      <w:pPr>
        <w:widowControl w:val="0"/>
        <w:tabs>
          <w:tab w:val="left" w:pos="51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pacing w:val="-1"/>
          <w:sz w:val="24"/>
          <w:highlight w:val="white"/>
        </w:rPr>
        <w:t>отнесение изученных объектов к определенным группам с учетом различных</w:t>
      </w:r>
      <w:r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pacing w:val="-1"/>
          <w:sz w:val="24"/>
          <w:highlight w:val="white"/>
        </w:rPr>
        <w:t>оснований для классификации;</w:t>
      </w:r>
      <w:r>
        <w:rPr>
          <w:rFonts w:ascii="Times New Roman" w:hAnsi="Times New Roman"/>
          <w:sz w:val="24"/>
        </w:rPr>
        <w:t>;</w:t>
      </w:r>
    </w:p>
    <w:p w:rsidR="00FE26D6" w:rsidRDefault="00BA672E">
      <w:pPr>
        <w:widowControl w:val="0"/>
        <w:tabs>
          <w:tab w:val="left" w:pos="518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>
        <w:rPr>
          <w:rFonts w:ascii="Times New Roman" w:hAnsi="Times New Roman"/>
          <w:spacing w:val="-1"/>
          <w:sz w:val="24"/>
          <w:highlight w:val="white"/>
        </w:rPr>
        <w:t>узнавание и называние изученных объектов в натуральном виде в естественных условиях;</w:t>
      </w:r>
      <w:r>
        <w:rPr>
          <w:rFonts w:ascii="Times New Roman" w:hAnsi="Times New Roman"/>
          <w:sz w:val="24"/>
        </w:rPr>
        <w:br/>
        <w:t xml:space="preserve">       - </w:t>
      </w:r>
      <w:r>
        <w:rPr>
          <w:rFonts w:ascii="Times New Roman" w:hAnsi="Times New Roman"/>
          <w:spacing w:val="-1"/>
          <w:sz w:val="24"/>
          <w:highlight w:val="white"/>
        </w:rPr>
        <w:t xml:space="preserve"> знание отличительных существенных признаков групп объектов; знание правил гигиены органов чувств;</w:t>
      </w:r>
    </w:p>
    <w:p w:rsidR="00FE26D6" w:rsidRDefault="00BA672E">
      <w:pPr>
        <w:widowControl w:val="0"/>
        <w:tabs>
          <w:tab w:val="left" w:pos="509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- </w:t>
      </w:r>
      <w:r>
        <w:rPr>
          <w:rFonts w:ascii="Times New Roman" w:hAnsi="Times New Roman"/>
          <w:spacing w:val="-1"/>
          <w:sz w:val="24"/>
          <w:highlight w:val="white"/>
        </w:rPr>
        <w:t>знание некоторых правила безопасного поведения в природе и обществе с учетом возрастных особенностей;</w:t>
      </w:r>
      <w:r>
        <w:rPr>
          <w:rFonts w:ascii="Times New Roman" w:hAnsi="Times New Roman"/>
          <w:sz w:val="24"/>
        </w:rPr>
        <w:br/>
        <w:t xml:space="preserve">           - </w:t>
      </w:r>
      <w:r>
        <w:rPr>
          <w:rFonts w:ascii="Times New Roman" w:hAnsi="Times New Roman"/>
          <w:spacing w:val="-1"/>
          <w:sz w:val="24"/>
          <w:highlight w:val="white"/>
        </w:rPr>
        <w:t>соблюдение элементарных санитарно-гигиенических норм;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4.3. Результаты по формированию базовых учебных действий 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4.3.1. Личностные учебные действия</w:t>
      </w:r>
      <w:r>
        <w:rPr>
          <w:rFonts w:ascii="Times New Roman" w:hAnsi="Times New Roman"/>
          <w:sz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4.3.2. Коммуникативные учебные действия</w:t>
      </w:r>
      <w:r>
        <w:rPr>
          <w:rFonts w:ascii="Times New Roman" w:hAnsi="Times New Roman"/>
          <w:sz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Коммуникативные учебные действия включают следующие умения: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вступать в контакт и работать в коллективе ("учитель-ученик", "ученик-ученик", "ученик-класс", "учитель-класс");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использовать принятые ритуалы социального взаимодействия с одноклассниками и учителем;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обращаться за помощью и принимать помощь;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слушать и понимать инструкцию к учебному заданию в разных видах деятельности и быту;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4.3.3. Регулятивные учебные действия</w:t>
      </w:r>
      <w:r>
        <w:rPr>
          <w:rFonts w:ascii="Times New Roman" w:hAnsi="Times New Roman"/>
          <w:sz w:val="24"/>
        </w:rPr>
        <w:t xml:space="preserve"> обеспечивают успешную работу на любом уроке и любом этапе обучения. Благодаря им, создаются условия для формирования и реализации начальных логических операций.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Регулятивные учебные действия включают следующие умения: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соблюдать правила внутреннего распорядка (поднимать руку, вставать и выходить из-за парты);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4.3.4.Познавательные учебные действия</w:t>
      </w:r>
      <w:r>
        <w:rPr>
          <w:rFonts w:ascii="Times New Roman" w:hAnsi="Times New Roman"/>
          <w:sz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Познавательные учебные действия включают следующие умения: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выделять некоторые существенные, общие и отличительные свойства хорошо знакомых предметов;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устанавливать видо-родовые отношения предметов;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- делать простейшие обобщения, сравнивать, классифицировать на наглядном материале;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пользоваться знаками, символами, предметами-заместителями;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читать; писать; выполнять арифметические действия;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наблюдать под руководством взрослого за предметами и явлениями окружающей действительности;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FE26D6" w:rsidRDefault="00FE26D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:rsidR="00FE26D6" w:rsidRDefault="00BA672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 СОДЕРЖАНИЕ УЧЕБНОГО ПРЕДМЕТА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5.1. Сезонные изменения в природе. </w:t>
      </w:r>
      <w:r>
        <w:rPr>
          <w:rFonts w:ascii="Times New Roman" w:hAnsi="Times New Roman"/>
          <w:sz w:val="24"/>
        </w:rPr>
        <w:t>День, вечер, ночь, утро. Сутки, время суток. Время суток и солнце (по результатам наблюдений). Время суток на циферблате часов. Дни недели, порядок следования, рабочие и выходные дни. Неделя и месяц.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Времена года: осень, зима, весна,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сезоне, в году, начиная с января. Календарь.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Осень - начальная осень, середина сезона, поздняя осень. Зима -начало, середина, конец зимы. Весна -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наблюдений).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Сезонные изменения в неживой природе. 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- холодно, жара, мороз, замеры температуры); осадки (снег - дождь, иней, град);ветер (холодный - теплый, направление и сила, на основе наблюдений);солнце (яркое - тусклое, большое - маленькое, греет, светит); облака(облака, тучи, гроза), состояние водоемов (ручьи, лужи, покрылись льдом, теплая - холодная вода), почвы (сухая - влажная - заморозки).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Солнце и изменения в неживой и живой природе. Долгота дня зимой и летом. Растения и животные в разное время года.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Сад, огород. Поле, лес в разное время года. Домашние и дикие животные в разное время года.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Одежда людей, игры обучающихся, труд людей в разное время года.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Одежда людей в разное время года. Одевание на прогулку. Учет времени года, погоды, предполагаемых занятий (игры, наблюдения, спортивные занятия).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Игры обучающихся в разные сезоны года.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Труд людей в сельской местности и городе в разное время года.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Предупреждение простудных заболеваний, гриппа, травм в связи с сезонными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особенностями (похолодание, гололед, жара).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5.2. Неживая природа</w:t>
      </w:r>
      <w:r>
        <w:rPr>
          <w:rFonts w:ascii="Times New Roman" w:hAnsi="Times New Roman"/>
          <w:sz w:val="24"/>
        </w:rPr>
        <w:t>. Солнце, облака, луна, звезды. Воздух. Земля: песок, глина, камни. Почва. Вода. Узнавание и называние объектов неживой природы. Простейшие признаки объектов неживой природы по основным параметрам: внешний вид, наиболее существенные и заметные свойства(выделяемые при наблюдении ребенком), место в природе, значение. Элементарные сведения о Земле, как планете, и Солнце - звезде, вокруг которой в космосе двигается Земля.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5.3. Живая природа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Растения. Растения культурные. Овощи. Фрукты. Ягоды. Арбуз, дыня, тыква. Зерновые культуры. Внешний вид, место произрастания, использование. Значение для жизни человека. Употребление в пищу. Растения комнатные. Название. Внешнее строение (корень, стебель, лист). Уход. Растения дикорастущие. Деревья. Кустарники. Травянистые растения. Корень, стебель, лист, цветок, плод и семена.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Грибы. Шляпочные грибы: съедобные и не съедобные. Название. Местопроизрастания. Внешний вид. Значение в природе. Использование человеком.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Животные: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Животные домашние. Звери. Птицы. Названия. Внешнее строение: части тела. Условия обитания, чем кормятся сами животные, чем кормят их люди. Место в жизни человека (для чего содержат животное), забота и уход за животным. Скотный двор, птичник, ферма.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Животные дикие. Звери. Птицы. Змеи. Лягушка. Рыбы. Насекомые. Названия. Внешнее строение: названия частей тела. Место обитания, питание, образ жизни. Роль в природе. Помощь птицам зимой (подкормка, изготовление кормушек) и весной в период гнездования (сбор веток для гнезд, соблюдение тишины и уединенности птиц на природе).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Охрана природы: наблюдения за жизнью живой природы, уход за комнатными растениями, посадка и уход за растением, бережное отношение к дикорастущим растениям, правили сбора урожая грибов и лесных ягод, ознакомление с правилами ухода за домашними животными, подкормка птиц зимой, сбор веток в период гнездования, ознакомление с видами помощи диким животным.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5.4. Человек.</w:t>
      </w:r>
      <w:r>
        <w:rPr>
          <w:rFonts w:ascii="Times New Roman" w:hAnsi="Times New Roman"/>
          <w:sz w:val="24"/>
        </w:rPr>
        <w:t xml:space="preserve"> Мальчик и девочка. Возрастные группы ("малыш", "школьник","молодой человек", "взрослый", "пожилой").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Строение тела человека (голова, туловище, ноги и руки (конечности).Ориентировка в схеме тела на картинке и на себе. Голова, лицо: глаза, нос, рот, уши. Покровы тела: кожа, ногти, волосы.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Гигиена кожи, ногтей, волос (мытье, расчесывание, обстригание).Зубы. Гигиена полости рта (чистка зубов, полоскание). Гигиена рук(мытье). Органы чувств человека (глаза, уши, нос, язык, кожа). Значение в жизни человека (ознакомление с жизнью вокруг, получение новых впечатлений). Гигиена органов чувств. Бережное отношение к себе, соблюдение правил охраны органов чувств, соблюдение режима работы и отдыха. Первичное ознакомление с внутренним строением тела человека(внутренние органы).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Здоровый образ жизни: гигиена жилища (проветривание, регулярная уборка), гигиена питания (полноценное и регулярное питание: овощи, фрукты, ягоды, хлеб, молочные продукты, мясо, рыба). Режим сна, работы. Личная гигиена (умывание, прием ванной), прогулки и занятия спортом.</w:t>
      </w:r>
    </w:p>
    <w:p w:rsidR="00FE26D6" w:rsidRDefault="00BA67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Человек - член общества: член семьи, обучающийся, друг. Личные вещи обучающегося: гигиенические принадлежности, игрушки, школьные канцелярские принадлежности, одежда, обувь. Вещи мальчиков и девочек. Профессии людей ближайшего окружения обучающегося.</w:t>
      </w:r>
    </w:p>
    <w:p w:rsidR="00FE26D6" w:rsidRDefault="00BA672E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highlight w:val="white"/>
        </w:rPr>
        <w:t>Тематический план.</w:t>
      </w:r>
    </w:p>
    <w:tbl>
      <w:tblPr>
        <w:tblStyle w:val="af6"/>
        <w:tblW w:w="0" w:type="auto"/>
        <w:tblInd w:w="1160" w:type="dxa"/>
        <w:tblLayout w:type="fixed"/>
        <w:tblLook w:val="04A0"/>
      </w:tblPr>
      <w:tblGrid>
        <w:gridCol w:w="675"/>
        <w:gridCol w:w="4395"/>
        <w:gridCol w:w="1701"/>
      </w:tblGrid>
      <w:tr w:rsidR="00FE26D6">
        <w:tc>
          <w:tcPr>
            <w:tcW w:w="675" w:type="dxa"/>
          </w:tcPr>
          <w:p w:rsidR="00FE26D6" w:rsidRDefault="00BA67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№ п/п</w:t>
            </w:r>
          </w:p>
        </w:tc>
        <w:tc>
          <w:tcPr>
            <w:tcW w:w="4395" w:type="dxa"/>
          </w:tcPr>
          <w:p w:rsidR="00FE26D6" w:rsidRDefault="00BA67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Разделы</w:t>
            </w:r>
          </w:p>
        </w:tc>
        <w:tc>
          <w:tcPr>
            <w:tcW w:w="1701" w:type="dxa"/>
          </w:tcPr>
          <w:p w:rsidR="00FE26D6" w:rsidRDefault="00BA67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Количество часов</w:t>
            </w:r>
          </w:p>
        </w:tc>
      </w:tr>
      <w:tr w:rsidR="00FE26D6">
        <w:tc>
          <w:tcPr>
            <w:tcW w:w="675" w:type="dxa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</w:t>
            </w:r>
          </w:p>
        </w:tc>
        <w:tc>
          <w:tcPr>
            <w:tcW w:w="4395" w:type="dxa"/>
          </w:tcPr>
          <w:p w:rsidR="00FE26D6" w:rsidRDefault="00BA672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Сезонные изменения в природе</w:t>
            </w:r>
          </w:p>
        </w:tc>
        <w:tc>
          <w:tcPr>
            <w:tcW w:w="1701" w:type="dxa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FE26D6">
        <w:tc>
          <w:tcPr>
            <w:tcW w:w="675" w:type="dxa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</w:t>
            </w:r>
          </w:p>
        </w:tc>
        <w:tc>
          <w:tcPr>
            <w:tcW w:w="4395" w:type="dxa"/>
          </w:tcPr>
          <w:p w:rsidR="00FE26D6" w:rsidRDefault="00BA672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Неживая природа</w:t>
            </w:r>
          </w:p>
        </w:tc>
        <w:tc>
          <w:tcPr>
            <w:tcW w:w="1701" w:type="dxa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</w:tr>
      <w:tr w:rsidR="00FE26D6">
        <w:trPr>
          <w:trHeight w:val="150"/>
        </w:trPr>
        <w:tc>
          <w:tcPr>
            <w:tcW w:w="675" w:type="dxa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</w:t>
            </w:r>
          </w:p>
        </w:tc>
        <w:tc>
          <w:tcPr>
            <w:tcW w:w="4395" w:type="dxa"/>
          </w:tcPr>
          <w:p w:rsidR="00FE26D6" w:rsidRDefault="00BA672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Живая природа</w:t>
            </w:r>
          </w:p>
        </w:tc>
        <w:tc>
          <w:tcPr>
            <w:tcW w:w="1701" w:type="dxa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12</w:t>
            </w:r>
          </w:p>
        </w:tc>
      </w:tr>
      <w:tr w:rsidR="00FE26D6">
        <w:trPr>
          <w:trHeight w:val="150"/>
        </w:trPr>
        <w:tc>
          <w:tcPr>
            <w:tcW w:w="675" w:type="dxa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</w:t>
            </w:r>
          </w:p>
        </w:tc>
        <w:tc>
          <w:tcPr>
            <w:tcW w:w="4395" w:type="dxa"/>
          </w:tcPr>
          <w:p w:rsidR="00FE26D6" w:rsidRDefault="00BA672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Человек </w:t>
            </w:r>
          </w:p>
        </w:tc>
        <w:tc>
          <w:tcPr>
            <w:tcW w:w="1701" w:type="dxa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5</w:t>
            </w:r>
          </w:p>
        </w:tc>
      </w:tr>
      <w:tr w:rsidR="00FE26D6">
        <w:trPr>
          <w:trHeight w:val="111"/>
        </w:trPr>
        <w:tc>
          <w:tcPr>
            <w:tcW w:w="675" w:type="dxa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5. </w:t>
            </w:r>
          </w:p>
        </w:tc>
        <w:tc>
          <w:tcPr>
            <w:tcW w:w="4395" w:type="dxa"/>
          </w:tcPr>
          <w:p w:rsidR="00FE26D6" w:rsidRDefault="00BA672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Повторение </w:t>
            </w:r>
          </w:p>
        </w:tc>
        <w:tc>
          <w:tcPr>
            <w:tcW w:w="1701" w:type="dxa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</w:tr>
      <w:tr w:rsidR="00FE26D6">
        <w:tc>
          <w:tcPr>
            <w:tcW w:w="5070" w:type="dxa"/>
            <w:gridSpan w:val="2"/>
          </w:tcPr>
          <w:p w:rsidR="00FE26D6" w:rsidRDefault="00BA672E">
            <w:pPr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Итого:</w:t>
            </w:r>
          </w:p>
        </w:tc>
        <w:tc>
          <w:tcPr>
            <w:tcW w:w="1701" w:type="dxa"/>
          </w:tcPr>
          <w:p w:rsidR="00FE26D6" w:rsidRDefault="00BA672E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</w:t>
            </w:r>
          </w:p>
        </w:tc>
      </w:tr>
    </w:tbl>
    <w:p w:rsidR="00FE26D6" w:rsidRDefault="00FE26D6">
      <w:pPr>
        <w:rPr>
          <w:rFonts w:ascii="Times New Roman" w:hAnsi="Times New Roman"/>
          <w:sz w:val="24"/>
        </w:rPr>
      </w:pPr>
    </w:p>
    <w:p w:rsidR="00FE26D6" w:rsidRPr="008655C8" w:rsidRDefault="00BA672E" w:rsidP="008655C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6. ТЕМАТИЧЕСКОЕ ПЛАНИРОВАНИЕ С ОПРЕДЕЛЕНИЕМ ОСНОВНЫХ ВИДОВ ДЕЯТЕЛЬНОСТИ ОБУЧАЮЩИХСЯ </w:t>
      </w:r>
    </w:p>
    <w:p w:rsidR="00FE26D6" w:rsidRDefault="00FE26D6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</w:p>
    <w:tbl>
      <w:tblPr>
        <w:tblStyle w:val="af6"/>
        <w:tblW w:w="0" w:type="auto"/>
        <w:tblLayout w:type="fixed"/>
        <w:tblLook w:val="04A0"/>
      </w:tblPr>
      <w:tblGrid>
        <w:gridCol w:w="686"/>
        <w:gridCol w:w="3194"/>
        <w:gridCol w:w="978"/>
        <w:gridCol w:w="3214"/>
        <w:gridCol w:w="1565"/>
      </w:tblGrid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№ п/п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 xml:space="preserve">Наименование разделов, тем 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Кол-во часов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center"/>
            </w:pPr>
            <w:r>
              <w:t>Основные виды деятельности обучающихся</w:t>
            </w:r>
          </w:p>
        </w:tc>
        <w:tc>
          <w:tcPr>
            <w:tcW w:w="1565" w:type="dxa"/>
          </w:tcPr>
          <w:p w:rsidR="00FE26D6" w:rsidRDefault="00BA672E">
            <w:pPr>
              <w:pStyle w:val="c200"/>
              <w:jc w:val="center"/>
            </w:pPr>
            <w:r>
              <w:t xml:space="preserve">Примечание </w:t>
            </w: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Сезонные изменения в природе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4779" w:type="dxa"/>
            <w:gridSpan w:val="2"/>
          </w:tcPr>
          <w:p w:rsidR="00FE26D6" w:rsidRDefault="00FE26D6">
            <w:pPr>
              <w:pStyle w:val="c200"/>
              <w:jc w:val="center"/>
              <w:rPr>
                <w:b/>
              </w:rPr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1.1.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Осень. Месяца осени.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Уметь определять признаки осени. Знать месяца, их последовательность и признаки.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1.2.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Растения и животные осенью.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Рассматривание иллюстраций. Владеть знаниями о влиянии времени года на растения и животных. Экскурсия по территории школы.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1.3.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Занятия людей осенью.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 xml:space="preserve">Иметь представление о занятиях людей осенью. 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1.4.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 xml:space="preserve">Зима. Зимние месяцы. 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Уметь определять признаки зимы. Знать месяца, их последовательность и признаки.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1.5.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Растения и животные зимой.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Рассматривание иллюстраций. Владеть знаниями о влиянии времени года на растения и животных. Экскурсия по территории школы.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1.6.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Занятия людей зимой.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Владеть представлениями о зимних занятиях людей. Называть зимние виды спорта и зимние забавы.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1.7.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Весна. Весенние месяцы.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Уметь определять признаки весны. Знать месяца, их последовательность и признаки.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1.8.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Растения и животные весной.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Рассматривание иллюстраций. Владеть знаниями о влиянии времени года на растения и животных. Наблюдение за ними во время экскурсии по территории школы.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1.9.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Занятия людей весной.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 xml:space="preserve">Владеть представлениями о весенних видах деятельности человека. 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rPr>
          <w:trHeight w:val="615"/>
        </w:trPr>
        <w:tc>
          <w:tcPr>
            <w:tcW w:w="686" w:type="dxa"/>
          </w:tcPr>
          <w:p w:rsidR="00FE26D6" w:rsidRDefault="00BA672E">
            <w:pPr>
              <w:pStyle w:val="c200"/>
            </w:pPr>
            <w:r>
              <w:t>1.10.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Лето. Летние месяцы.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Уметь определять признаки лета. Знать месяца, их последовательность и признаки.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rPr>
          <w:trHeight w:val="389"/>
        </w:trPr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lastRenderedPageBreak/>
              <w:t>1.11.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Растения и животные летом.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Рассматривание иллюстраций. Владеть знаниями о влиянии времени года на растения и животных. Наблюдение за ними во время экскурсии по территории школы.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1.12.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Занятия людей летом.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Владеть представлениями о видах деятельности людей летом. Уметь определять и называть летние виды спорта и забавы.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Неживая природа</w:t>
            </w:r>
          </w:p>
          <w:p w:rsidR="00FE26D6" w:rsidRDefault="00FE26D6">
            <w:pPr>
              <w:pStyle w:val="c200"/>
              <w:jc w:val="center"/>
              <w:rPr>
                <w:b/>
              </w:rPr>
            </w:pP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214" w:type="dxa"/>
          </w:tcPr>
          <w:p w:rsidR="00FE26D6" w:rsidRDefault="00FE26D6">
            <w:pPr>
              <w:pStyle w:val="c200"/>
              <w:jc w:val="both"/>
            </w:pP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2.1.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Солнце в разные времена. Восход и закат солнца.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Беседа о солнце как планете солнечной системы. Владение знаниями о сторонах восхода солнца.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2.2.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Воздух. Значение воздуха. Календарь. Термометр.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Составление рассказа о значении воздуха в жизни человека. Учиться пользоваться термометром для определения температуры воздуха.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2.3.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Ветер. Направление ветра.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Знать определение понятия ветер. Учиться определять направление ветра.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Живая природа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3214" w:type="dxa"/>
          </w:tcPr>
          <w:p w:rsidR="00FE26D6" w:rsidRDefault="00FE26D6">
            <w:pPr>
              <w:pStyle w:val="c200"/>
              <w:jc w:val="both"/>
            </w:pP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3.1.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Сравнение и части растений. Стволы и стебли. Цветы.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Уметь называть и определять части растений. Подготовить рисунок строение цветка.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3.2.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Растения сада.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Знать названия плодов садовых растений и уметь их соотносить с названием.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3.3.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Лес.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Знать что такое лес. Владеть представление о лесных растениях. Уметь их определять и соотносить с названием.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3.4.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Плоды и семена.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Рассматривание иллюстраций. Знать определение плоды и семена. Уметь соотносить плоды и семена с растениями, к которым они относятся.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3.5.</w:t>
            </w:r>
          </w:p>
        </w:tc>
        <w:tc>
          <w:tcPr>
            <w:tcW w:w="3194" w:type="dxa"/>
          </w:tcPr>
          <w:p w:rsidR="00FE26D6" w:rsidRDefault="00BA672E">
            <w:pPr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Лесные ягоды.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 xml:space="preserve">Знакомство с лесными ягодами. Рассматривание иллюстраций. Умение определять ягоды с </w:t>
            </w:r>
            <w:r>
              <w:lastRenderedPageBreak/>
              <w:t xml:space="preserve">растениями, к которым они относятся. 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lastRenderedPageBreak/>
              <w:t>3.6.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Грибы.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Владение знаниями о разнообразии грибов их строении, методах сбора грибов, условий для их роста. Классификация грибов: съедобные и ядовитые.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3.7.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Травы.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Знакомство с разновидностями трав. Владеть представлениями о полезных травах, их применении. Составить список полезных трав и растений.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3.8.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Дикие животные.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Закрепление знаний о диких животных. Рассматривание иллюстраций в учебнике. Составление краткого рассказа об одном из животных с опорой на иллюстрации.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3.9.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Домашние животные.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Закрепление знаний о домашних животных. Рассматривание иллюстраций в учебнике. Владение знаниями о пользе домашних животных.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3.10.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Птицы.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Владение знаниями о разнообразии птиц. Знать их строение, уметь определять домашних и диких птиц. Уметь на рисунке определять строение частей тело птиц.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3.11.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Перелётные и зимующие птицы.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Закрепление знаний о перелетных и зимующих птицах. Составление рассказа о понравившейся птице.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3.12.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Хищные и певчие птицы.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Владение знаниями о хищных и певчих птицах. Знать их название и внешний вид.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Человек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779" w:type="dxa"/>
            <w:gridSpan w:val="2"/>
          </w:tcPr>
          <w:p w:rsidR="00FE26D6" w:rsidRDefault="00FE26D6">
            <w:pPr>
              <w:pStyle w:val="c200"/>
              <w:jc w:val="center"/>
              <w:rPr>
                <w:b/>
              </w:rPr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</w:pPr>
            <w:r>
              <w:t>4.1.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Дыхание человека.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 xml:space="preserve">Владение знаниями о строении органов дыхания, значении дыхания для живых организмов. 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</w:pPr>
            <w:r>
              <w:t>4.2.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Профилактика простудных заболеваний.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Владение знаниями о причинах простудных </w:t>
            </w:r>
            <w:r>
              <w:rPr>
                <w:rFonts w:ascii="Times New Roman" w:hAnsi="Times New Roman"/>
                <w:sz w:val="24"/>
              </w:rPr>
              <w:lastRenderedPageBreak/>
              <w:t>заболеваний. Мерах профилактики про борьбе с простудными заболеваниями.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lastRenderedPageBreak/>
              <w:t>4.3.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Кровь. Сердце. Пульс.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Владение знаниями что такое кровь, сердце, пульс. Их роли в жизни человека. Учиться определять пульс.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4.4.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Окружающая среда и здоровье человека.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Владеть знаниями о гигиене человека. Знать о роли человека в защите окружающей среды.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4.5.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Питание человека.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1</w:t>
            </w:r>
          </w:p>
        </w:tc>
        <w:tc>
          <w:tcPr>
            <w:tcW w:w="3214" w:type="dxa"/>
          </w:tcPr>
          <w:p w:rsidR="00FE26D6" w:rsidRDefault="00BA672E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Умение различать молочные, мясные и сухие продукты.</w:t>
            </w:r>
          </w:p>
          <w:p w:rsidR="00FE26D6" w:rsidRDefault="00BA672E">
            <w:pPr>
              <w:rPr>
                <w:rFonts w:ascii="Times New Roman" w:hAnsi="Times New Roman"/>
                <w:color w:val="333333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Знать полезные свойства продуктов. Подготовка плаката «Здоровая и вредная пища».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5.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Повторение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779" w:type="dxa"/>
            <w:gridSpan w:val="2"/>
          </w:tcPr>
          <w:p w:rsidR="00FE26D6" w:rsidRDefault="00FE26D6">
            <w:pPr>
              <w:pStyle w:val="c200"/>
              <w:jc w:val="center"/>
              <w:rPr>
                <w:b/>
              </w:rPr>
            </w:pPr>
          </w:p>
        </w:tc>
      </w:tr>
      <w:tr w:rsidR="00FE26D6">
        <w:tc>
          <w:tcPr>
            <w:tcW w:w="686" w:type="dxa"/>
          </w:tcPr>
          <w:p w:rsidR="00FE26D6" w:rsidRDefault="00BA672E">
            <w:pPr>
              <w:pStyle w:val="c200"/>
              <w:jc w:val="center"/>
            </w:pPr>
            <w:r>
              <w:t>5.1.</w:t>
            </w:r>
          </w:p>
        </w:tc>
        <w:tc>
          <w:tcPr>
            <w:tcW w:w="3194" w:type="dxa"/>
          </w:tcPr>
          <w:p w:rsidR="00FE26D6" w:rsidRDefault="00BA672E">
            <w:pPr>
              <w:pStyle w:val="c200"/>
              <w:jc w:val="center"/>
            </w:pPr>
            <w:r>
              <w:t>Повторение пройденного материла.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</w:pPr>
            <w:r>
              <w:t>2</w:t>
            </w:r>
          </w:p>
        </w:tc>
        <w:tc>
          <w:tcPr>
            <w:tcW w:w="3214" w:type="dxa"/>
          </w:tcPr>
          <w:p w:rsidR="00FE26D6" w:rsidRDefault="00BA672E">
            <w:pPr>
              <w:pStyle w:val="c200"/>
              <w:jc w:val="both"/>
            </w:pPr>
            <w:r>
              <w:t>Закрепление знаний обучающихся по пройденному материалу.</w:t>
            </w:r>
          </w:p>
        </w:tc>
        <w:tc>
          <w:tcPr>
            <w:tcW w:w="1565" w:type="dxa"/>
          </w:tcPr>
          <w:p w:rsidR="00FE26D6" w:rsidRDefault="00FE26D6">
            <w:pPr>
              <w:pStyle w:val="c200"/>
              <w:jc w:val="center"/>
            </w:pPr>
          </w:p>
        </w:tc>
      </w:tr>
      <w:tr w:rsidR="00FE26D6">
        <w:trPr>
          <w:trHeight w:val="135"/>
        </w:trPr>
        <w:tc>
          <w:tcPr>
            <w:tcW w:w="3880" w:type="dxa"/>
            <w:gridSpan w:val="2"/>
          </w:tcPr>
          <w:p w:rsidR="00FE26D6" w:rsidRDefault="00BA672E">
            <w:pPr>
              <w:pStyle w:val="c200"/>
              <w:rPr>
                <w:b/>
              </w:rPr>
            </w:pPr>
            <w:r>
              <w:rPr>
                <w:b/>
              </w:rPr>
              <w:t>ИТОГО</w:t>
            </w:r>
          </w:p>
        </w:tc>
        <w:tc>
          <w:tcPr>
            <w:tcW w:w="978" w:type="dxa"/>
          </w:tcPr>
          <w:p w:rsidR="00FE26D6" w:rsidRDefault="00BA672E">
            <w:pPr>
              <w:pStyle w:val="c200"/>
              <w:jc w:val="center"/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4779" w:type="dxa"/>
            <w:gridSpan w:val="2"/>
          </w:tcPr>
          <w:p w:rsidR="00FE26D6" w:rsidRDefault="00FE26D6">
            <w:pPr>
              <w:pStyle w:val="c200"/>
              <w:jc w:val="center"/>
              <w:rPr>
                <w:b/>
              </w:rPr>
            </w:pPr>
          </w:p>
        </w:tc>
      </w:tr>
    </w:tbl>
    <w:p w:rsidR="00FE26D6" w:rsidRDefault="00FE26D6">
      <w:pPr>
        <w:pStyle w:val="c200"/>
        <w:spacing w:after="0"/>
        <w:jc w:val="center"/>
        <w:rPr>
          <w:b/>
        </w:rPr>
      </w:pPr>
    </w:p>
    <w:p w:rsidR="00FE26D6" w:rsidRDefault="00BA672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7. ОПИСАНИЕ УЧЕБНО-МЕТОДИЧЕСКОГО, МАТЕРИАЛЬНО-ТЕХНИЧЕСКОГО ОБЕСПЕЧЕНИЯ ОБРАЗОВАТЕЛЬНОЙ ДЕЯТЕЛЬНОСТИ </w:t>
      </w:r>
    </w:p>
    <w:p w:rsidR="00FE26D6" w:rsidRDefault="00BA672E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7.1. Учебно-методическое обеспечение</w:t>
      </w:r>
    </w:p>
    <w:p w:rsidR="00FE26D6" w:rsidRDefault="00BA672E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FE26D6" w:rsidRDefault="00BA672E">
      <w:pPr>
        <w:spacing w:after="0" w:line="240" w:lineRule="auto"/>
        <w:ind w:firstLine="709"/>
        <w:jc w:val="both"/>
        <w:rPr>
          <w:rFonts w:ascii="Times New Roman" w:hAnsi="Times New Roman"/>
          <w:color w:val="010101"/>
          <w:sz w:val="24"/>
          <w:highlight w:val="white"/>
        </w:rPr>
      </w:pPr>
      <w:r>
        <w:rPr>
          <w:rFonts w:ascii="Times New Roman" w:hAnsi="Times New Roman"/>
          <w:color w:val="010101"/>
          <w:sz w:val="24"/>
          <w:highlight w:val="white"/>
        </w:rPr>
        <w:t xml:space="preserve">1.Мир природы и человека. 3 класс. Учебник для общеобразовательных организаций, реализующих адаптированные основные общеобразовательные программы, в 2х частях (авторы: Н.Б. Матвеева, И.А.Ярочкина, М.А. Попова, Т.О.Куртова) / 7-е изд., стер. М.: Просвещение,2024. </w:t>
      </w:r>
    </w:p>
    <w:p w:rsidR="00FE26D6" w:rsidRDefault="00BA672E">
      <w:pPr>
        <w:spacing w:after="0" w:line="240" w:lineRule="auto"/>
        <w:ind w:firstLine="709"/>
        <w:jc w:val="both"/>
        <w:rPr>
          <w:highlight w:val="white"/>
        </w:rPr>
      </w:pPr>
      <w:r>
        <w:rPr>
          <w:rFonts w:ascii="Times New Roman" w:hAnsi="Times New Roman"/>
          <w:sz w:val="24"/>
          <w:highlight w:val="white"/>
        </w:rPr>
        <w:t xml:space="preserve">2. </w:t>
      </w:r>
      <w:r>
        <w:rPr>
          <w:rFonts w:ascii="Times New Roman" w:hAnsi="Times New Roman"/>
          <w:sz w:val="24"/>
        </w:rPr>
        <w:t>Примерные рабочие программы по учебным предметам и коррекционным курсам образования обучающихся с умственной отсталостью. Варианты 1, 2 : 3 класс/ Министерство просвящения РФ.   – 2-е изд., стер. –</w:t>
      </w:r>
      <w:r>
        <w:rPr>
          <w:rFonts w:ascii="Times New Roman" w:hAnsi="Times New Roman"/>
          <w:color w:val="010101"/>
          <w:sz w:val="24"/>
        </w:rPr>
        <w:t xml:space="preserve"> М.: Просвещение,2023. </w:t>
      </w:r>
    </w:p>
    <w:p w:rsidR="00FE26D6" w:rsidRDefault="00BA672E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7.2. Материально-техническое оснащение учебного процесса</w:t>
      </w:r>
    </w:p>
    <w:p w:rsidR="00FE26D6" w:rsidRDefault="00BA672E">
      <w:pPr>
        <w:pStyle w:val="af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Презентации</w:t>
      </w:r>
    </w:p>
    <w:p w:rsidR="00FE26D6" w:rsidRDefault="00BA672E">
      <w:pPr>
        <w:pStyle w:val="af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Компьютер</w:t>
      </w:r>
    </w:p>
    <w:p w:rsidR="00FE26D6" w:rsidRDefault="00BA672E">
      <w:pPr>
        <w:pStyle w:val="af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Проектор</w:t>
      </w:r>
    </w:p>
    <w:p w:rsidR="00FE26D6" w:rsidRDefault="00BA672E">
      <w:pPr>
        <w:pStyle w:val="af"/>
        <w:numPr>
          <w:ilvl w:val="0"/>
          <w:numId w:val="2"/>
        </w:num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Иллюстрации по темам: Времена года, животные, растения, птицы, человек.</w:t>
      </w:r>
    </w:p>
    <w:p w:rsidR="00FE26D6" w:rsidRDefault="00FE26D6">
      <w:pPr>
        <w:pStyle w:val="c200"/>
        <w:spacing w:after="0"/>
        <w:ind w:firstLine="709"/>
        <w:jc w:val="center"/>
        <w:rPr>
          <w:b/>
        </w:rPr>
      </w:pPr>
    </w:p>
    <w:p w:rsidR="00FE26D6" w:rsidRDefault="00BA672E">
      <w:pPr>
        <w:rPr>
          <w:rFonts w:ascii="Times New Roman" w:hAnsi="Times New Roman"/>
          <w:b/>
          <w:sz w:val="24"/>
        </w:rPr>
      </w:pPr>
      <w:r>
        <w:rPr>
          <w:b/>
        </w:rPr>
        <w:br w:type="page"/>
      </w:r>
    </w:p>
    <w:p w:rsidR="00FE26D6" w:rsidRDefault="00BA672E">
      <w:pPr>
        <w:spacing w:after="0" w:line="360" w:lineRule="auto"/>
        <w:jc w:val="right"/>
        <w:rPr>
          <w:rFonts w:ascii="Times New Roman" w:hAnsi="Times New Roman"/>
          <w:i/>
          <w:sz w:val="24"/>
        </w:rPr>
      </w:pPr>
      <w:r>
        <w:rPr>
          <w:rFonts w:ascii="Times New Roman" w:hAnsi="Times New Roman"/>
          <w:i/>
          <w:sz w:val="24"/>
        </w:rPr>
        <w:lastRenderedPageBreak/>
        <w:t>ПРИЛОЖЕНИЕ 1</w:t>
      </w:r>
    </w:p>
    <w:p w:rsidR="00FE26D6" w:rsidRDefault="00BA672E">
      <w:pPr>
        <w:spacing w:after="0" w:line="360" w:lineRule="auto"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 xml:space="preserve">Приложение </w:t>
      </w:r>
      <w:r>
        <w:rPr>
          <w:rFonts w:ascii="Times New Roman" w:hAnsi="Times New Roman"/>
          <w:sz w:val="24"/>
        </w:rPr>
        <w:t xml:space="preserve">к рабочей программе, утвержденной </w:t>
      </w:r>
    </w:p>
    <w:p w:rsidR="00FE26D6" w:rsidRDefault="00BA672E">
      <w:pPr>
        <w:spacing w:after="0" w:line="360" w:lineRule="auto"/>
        <w:jc w:val="righ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>приказом от __________2024 г. №_____</w:t>
      </w: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FE26D6" w:rsidRDefault="00BA672E">
      <w:p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Календарно-тематическое планирование </w:t>
      </w:r>
    </w:p>
    <w:p w:rsidR="00FE26D6" w:rsidRDefault="00BA672E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рабочей программе</w:t>
      </w:r>
    </w:p>
    <w:p w:rsidR="00FE26D6" w:rsidRDefault="00BA672E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по учебному предмету «Мир природы и человека» </w:t>
      </w:r>
    </w:p>
    <w:p w:rsidR="00FE26D6" w:rsidRDefault="00BA672E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обучающихся 3 класса</w:t>
      </w:r>
    </w:p>
    <w:p w:rsidR="00FE26D6" w:rsidRDefault="00BA672E">
      <w:pPr>
        <w:spacing w:after="0" w:line="36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на 2024-2025 учебный год</w:t>
      </w: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26D6" w:rsidRDefault="00FE26D6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E26D6" w:rsidRDefault="00BA672E">
      <w:pPr>
        <w:spacing w:after="0" w:line="240" w:lineRule="auto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Учитель: Гусельникова Юлия Сергеевна</w:t>
      </w:r>
    </w:p>
    <w:p w:rsidR="00FE26D6" w:rsidRDefault="00BA672E">
      <w:pPr>
        <w:rPr>
          <w:rFonts w:ascii="Times New Roman" w:hAnsi="Times New Roman"/>
          <w:sz w:val="24"/>
        </w:rPr>
      </w:pPr>
      <w:r>
        <w:br w:type="page"/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51"/>
        <w:gridCol w:w="3828"/>
        <w:gridCol w:w="1559"/>
        <w:gridCol w:w="1559"/>
        <w:gridCol w:w="1701"/>
      </w:tblGrid>
      <w:tr w:rsidR="00FE26D6">
        <w:trPr>
          <w:trHeight w:val="371"/>
        </w:trPr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№ п/п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разделов и тем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часов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Дата проведения урока</w:t>
            </w:r>
          </w:p>
        </w:tc>
      </w:tr>
      <w:tr w:rsidR="00FE26D6">
        <w:trPr>
          <w:trHeight w:val="493"/>
        </w:trPr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/>
        </w:tc>
        <w:tc>
          <w:tcPr>
            <w:tcW w:w="3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/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/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</w:tr>
      <w:tr w:rsidR="00FE26D6">
        <w:trPr>
          <w:trHeight w:val="77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Сезонные изменения в природе. 12 часов</w:t>
            </w:r>
          </w:p>
        </w:tc>
      </w:tr>
      <w:tr w:rsidR="00FE26D6">
        <w:trPr>
          <w:trHeight w:val="22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1.1..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Осень. Осенние месяцы.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2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и животные осенью.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29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осенью.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Зима. Зимние месяцы.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и животные зимой.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9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зимой.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Весна. Весенние месяцы.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и животные весной.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9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весной.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Лето. Летние месяцы.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9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и животные летом.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1.12.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Занятия людей летом.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35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II. Неживая природа. 3 часа</w:t>
            </w:r>
          </w:p>
        </w:tc>
      </w:tr>
      <w:tr w:rsidR="00FE26D6">
        <w:trPr>
          <w:trHeight w:val="9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Солнце в разные времена. Восход и закат солнца.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Воздух. Значение воздуха. Календарь. Термометр.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9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2.3.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Ветер. Направление ветра.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66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III. Живая природа. 12 часов</w:t>
            </w:r>
          </w:p>
        </w:tc>
      </w:tr>
      <w:tr w:rsidR="00FE26D6">
        <w:trPr>
          <w:trHeight w:val="1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Сравнение и части растений. Стволы и стебли. Цветы.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9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Растения сада.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Лес.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Плоды и семена.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8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Лесные ягоды.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3.6.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Грибы.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3.7.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Травы.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Дикие животные.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Домашние животные.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Птицы.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50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Перелётные и зимующие птицы.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3.12.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Хищные и певчие птицы.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35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IV. Человек. 5 часов</w:t>
            </w:r>
          </w:p>
        </w:tc>
      </w:tr>
      <w:tr w:rsidR="00FE26D6">
        <w:trPr>
          <w:trHeight w:val="1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Дыхание человека.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3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Профилактика простудных заболеваний.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26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Кровь. Сердце. Пульс.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Окружающая среда и здоровье человека.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11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Питание человека.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135"/>
        </w:trPr>
        <w:tc>
          <w:tcPr>
            <w:tcW w:w="949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V. Повторение. 2 часа</w:t>
            </w:r>
          </w:p>
        </w:tc>
      </w:tr>
      <w:tr w:rsidR="00FE26D6">
        <w:trPr>
          <w:trHeight w:val="165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5.1.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Повторение пройденного материала.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  <w:tr w:rsidR="00FE26D6">
        <w:trPr>
          <w:trHeight w:val="291"/>
        </w:trPr>
        <w:tc>
          <w:tcPr>
            <w:tcW w:w="46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BA672E">
            <w:pPr>
              <w:spacing w:afterAutospacing="1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34</w:t>
            </w: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E26D6" w:rsidRDefault="00FE26D6">
            <w:pPr>
              <w:spacing w:afterAutospacing="1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FE26D6">
      <w:pPr>
        <w:rPr>
          <w:rFonts w:ascii="Times New Roman" w:hAnsi="Times New Roman"/>
          <w:sz w:val="24"/>
        </w:rPr>
      </w:pPr>
    </w:p>
    <w:p w:rsidR="00FE26D6" w:rsidRDefault="00BA672E">
      <w:pPr>
        <w:pStyle w:val="c200"/>
        <w:spacing w:after="0"/>
        <w:jc w:val="right"/>
        <w:rPr>
          <w:i/>
        </w:rPr>
      </w:pPr>
      <w:r>
        <w:rPr>
          <w:i/>
        </w:rPr>
        <w:lastRenderedPageBreak/>
        <w:t>ПРИЛОЖЕНИЕ 2</w:t>
      </w:r>
    </w:p>
    <w:p w:rsidR="00FE26D6" w:rsidRDefault="00FE26D6">
      <w:pPr>
        <w:pStyle w:val="a8"/>
        <w:spacing w:after="150"/>
        <w:jc w:val="center"/>
        <w:rPr>
          <w:rStyle w:val="a7"/>
          <w:color w:val="222222"/>
        </w:rPr>
      </w:pPr>
    </w:p>
    <w:p w:rsidR="00FE26D6" w:rsidRDefault="00BA672E">
      <w:pPr>
        <w:pStyle w:val="a8"/>
        <w:spacing w:after="150"/>
        <w:jc w:val="center"/>
        <w:rPr>
          <w:rStyle w:val="a7"/>
          <w:color w:val="222222"/>
        </w:rPr>
      </w:pPr>
      <w:r>
        <w:rPr>
          <w:rStyle w:val="a7"/>
          <w:color w:val="222222"/>
        </w:rPr>
        <w:t>Лист корректировки рабочей программы по учебному предмету</w:t>
      </w:r>
    </w:p>
    <w:p w:rsidR="00FE26D6" w:rsidRDefault="00BA672E">
      <w:pPr>
        <w:pStyle w:val="a8"/>
        <w:spacing w:after="150"/>
        <w:jc w:val="both"/>
        <w:rPr>
          <w:rStyle w:val="a7"/>
          <w:color w:val="222222"/>
        </w:rPr>
      </w:pPr>
      <w:r>
        <w:rPr>
          <w:rStyle w:val="a7"/>
          <w:color w:val="222222"/>
        </w:rPr>
        <w:t>«Мир природы и человека» ( _____ четверть 2024-2025 у.г.)</w:t>
      </w:r>
    </w:p>
    <w:p w:rsidR="00FE26D6" w:rsidRDefault="00BA672E">
      <w:pPr>
        <w:pStyle w:val="a8"/>
        <w:spacing w:after="0"/>
        <w:jc w:val="both"/>
        <w:rPr>
          <w:rStyle w:val="a7"/>
          <w:color w:val="222222"/>
          <w:u w:val="single"/>
          <w:vertAlign w:val="subscript"/>
        </w:rPr>
      </w:pPr>
      <w:r>
        <w:rPr>
          <w:rStyle w:val="a7"/>
          <w:color w:val="222222"/>
        </w:rPr>
        <w:t xml:space="preserve">                                                    Учитель:</w:t>
      </w:r>
      <w:r>
        <w:rPr>
          <w:rStyle w:val="a7"/>
          <w:color w:val="222222"/>
          <w:u w:val="single"/>
          <w:vertAlign w:val="subscript"/>
        </w:rPr>
        <w:t>______________________________________</w:t>
      </w:r>
    </w:p>
    <w:p w:rsidR="00FE26D6" w:rsidRDefault="00BA672E">
      <w:pPr>
        <w:pStyle w:val="a8"/>
        <w:spacing w:after="0"/>
        <w:jc w:val="both"/>
        <w:rPr>
          <w:rStyle w:val="a7"/>
          <w:b w:val="0"/>
          <w:color w:val="222222"/>
          <w:vertAlign w:val="subscript"/>
        </w:rPr>
      </w:pPr>
      <w:r>
        <w:rPr>
          <w:rStyle w:val="a7"/>
          <w:color w:val="222222"/>
          <w:vertAlign w:val="subscript"/>
        </w:rPr>
        <w:t xml:space="preserve">   ФИО</w:t>
      </w:r>
    </w:p>
    <w:p w:rsidR="00FE26D6" w:rsidRDefault="00FE26D6">
      <w:pPr>
        <w:pStyle w:val="a8"/>
        <w:spacing w:after="150"/>
        <w:jc w:val="both"/>
        <w:rPr>
          <w:rStyle w:val="a7"/>
          <w:color w:val="222222"/>
          <w:u w:val="single"/>
        </w:rPr>
      </w:pPr>
    </w:p>
    <w:p w:rsidR="00FE26D6" w:rsidRDefault="00BA672E">
      <w:pPr>
        <w:pStyle w:val="a8"/>
        <w:spacing w:after="150"/>
        <w:jc w:val="both"/>
        <w:rPr>
          <w:rStyle w:val="a7"/>
          <w:b w:val="0"/>
          <w:color w:val="222222"/>
        </w:rPr>
      </w:pPr>
      <w:r>
        <w:rPr>
          <w:rStyle w:val="a7"/>
          <w:color w:val="222222"/>
        </w:rPr>
        <w:t>Причина корректировки: ________________________________________________________</w:t>
      </w:r>
    </w:p>
    <w:p w:rsidR="00FE26D6" w:rsidRDefault="00BA672E">
      <w:pPr>
        <w:pStyle w:val="a8"/>
        <w:spacing w:after="150"/>
        <w:jc w:val="both"/>
        <w:rPr>
          <w:rStyle w:val="a7"/>
          <w:color w:val="222222"/>
        </w:rPr>
      </w:pPr>
      <w:r>
        <w:rPr>
          <w:rStyle w:val="a7"/>
          <w:color w:val="222222"/>
        </w:rPr>
        <w:t>Способы корректировки: ________________________________________________________</w:t>
      </w:r>
    </w:p>
    <w:tbl>
      <w:tblPr>
        <w:tblStyle w:val="af6"/>
        <w:tblW w:w="0" w:type="auto"/>
        <w:tblLayout w:type="fixed"/>
        <w:tblLook w:val="04A0"/>
      </w:tblPr>
      <w:tblGrid>
        <w:gridCol w:w="938"/>
        <w:gridCol w:w="2274"/>
        <w:gridCol w:w="1606"/>
        <w:gridCol w:w="1606"/>
        <w:gridCol w:w="1606"/>
        <w:gridCol w:w="1607"/>
      </w:tblGrid>
      <w:tr w:rsidR="00FE26D6">
        <w:tc>
          <w:tcPr>
            <w:tcW w:w="938" w:type="dxa"/>
          </w:tcPr>
          <w:p w:rsidR="00FE26D6" w:rsidRDefault="00BA672E">
            <w:pPr>
              <w:pStyle w:val="a8"/>
              <w:spacing w:after="150"/>
              <w:jc w:val="both"/>
              <w:rPr>
                <w:rStyle w:val="a7"/>
              </w:rPr>
            </w:pPr>
            <w:r>
              <w:rPr>
                <w:rStyle w:val="a7"/>
              </w:rPr>
              <w:t>№ урока</w:t>
            </w:r>
          </w:p>
        </w:tc>
        <w:tc>
          <w:tcPr>
            <w:tcW w:w="2274" w:type="dxa"/>
          </w:tcPr>
          <w:p w:rsidR="00FE26D6" w:rsidRDefault="00BA672E">
            <w:pPr>
              <w:pStyle w:val="a8"/>
              <w:spacing w:after="150"/>
              <w:jc w:val="both"/>
              <w:rPr>
                <w:rStyle w:val="a7"/>
              </w:rPr>
            </w:pPr>
            <w:r>
              <w:rPr>
                <w:rStyle w:val="a7"/>
              </w:rPr>
              <w:t xml:space="preserve">Раздел </w:t>
            </w:r>
          </w:p>
        </w:tc>
        <w:tc>
          <w:tcPr>
            <w:tcW w:w="1606" w:type="dxa"/>
          </w:tcPr>
          <w:p w:rsidR="00FE26D6" w:rsidRDefault="00BA672E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  <w:r>
              <w:rPr>
                <w:rStyle w:val="a7"/>
              </w:rPr>
              <w:t>Планируемое количество часов</w:t>
            </w:r>
          </w:p>
        </w:tc>
        <w:tc>
          <w:tcPr>
            <w:tcW w:w="1606" w:type="dxa"/>
          </w:tcPr>
          <w:p w:rsidR="00FE26D6" w:rsidRDefault="00BA672E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  <w:r>
              <w:rPr>
                <w:rStyle w:val="a7"/>
              </w:rPr>
              <w:t>Фактическое количество часов</w:t>
            </w:r>
          </w:p>
        </w:tc>
        <w:tc>
          <w:tcPr>
            <w:tcW w:w="1606" w:type="dxa"/>
          </w:tcPr>
          <w:p w:rsidR="00FE26D6" w:rsidRDefault="00BA672E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  <w:r>
              <w:rPr>
                <w:rStyle w:val="a7"/>
              </w:rPr>
              <w:t>Способ корректировки</w:t>
            </w:r>
          </w:p>
        </w:tc>
        <w:tc>
          <w:tcPr>
            <w:tcW w:w="1607" w:type="dxa"/>
          </w:tcPr>
          <w:p w:rsidR="00FE26D6" w:rsidRDefault="00BA672E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  <w:r>
              <w:rPr>
                <w:rStyle w:val="a7"/>
              </w:rPr>
              <w:t>Согласовано</w:t>
            </w:r>
          </w:p>
        </w:tc>
      </w:tr>
      <w:tr w:rsidR="00FE26D6">
        <w:tc>
          <w:tcPr>
            <w:tcW w:w="938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FE26D6">
        <w:tc>
          <w:tcPr>
            <w:tcW w:w="938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FE26D6">
        <w:tc>
          <w:tcPr>
            <w:tcW w:w="938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FE26D6">
        <w:tc>
          <w:tcPr>
            <w:tcW w:w="938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274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6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07" w:type="dxa"/>
          </w:tcPr>
          <w:p w:rsidR="00FE26D6" w:rsidRDefault="00FE26D6">
            <w:pPr>
              <w:pStyle w:val="a8"/>
              <w:spacing w:after="150"/>
              <w:jc w:val="both"/>
              <w:rPr>
                <w:rStyle w:val="a7"/>
                <w:b w:val="0"/>
                <w:color w:val="222222"/>
              </w:rPr>
            </w:pPr>
          </w:p>
        </w:tc>
      </w:tr>
    </w:tbl>
    <w:p w:rsidR="00FE26D6" w:rsidRDefault="00FE26D6">
      <w:pPr>
        <w:pStyle w:val="a8"/>
        <w:spacing w:after="150"/>
        <w:jc w:val="both"/>
        <w:rPr>
          <w:rStyle w:val="a7"/>
          <w:b w:val="0"/>
          <w:color w:val="222222"/>
        </w:rPr>
      </w:pPr>
    </w:p>
    <w:p w:rsidR="00FE26D6" w:rsidRDefault="00FE26D6">
      <w:pPr>
        <w:pStyle w:val="c200"/>
        <w:spacing w:after="0"/>
        <w:jc w:val="right"/>
      </w:pPr>
    </w:p>
    <w:p w:rsidR="00FE26D6" w:rsidRDefault="00FE26D6"/>
    <w:sectPr w:rsidR="00FE26D6" w:rsidSect="00FE26D6">
      <w:footerReference w:type="default" r:id="rId8"/>
      <w:pgSz w:w="11906" w:h="16838"/>
      <w:pgMar w:top="851" w:right="851" w:bottom="851" w:left="1418" w:header="709" w:footer="70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596" w:rsidRDefault="00490596" w:rsidP="00FE26D6">
      <w:pPr>
        <w:spacing w:after="0" w:line="240" w:lineRule="auto"/>
      </w:pPr>
      <w:r>
        <w:separator/>
      </w:r>
    </w:p>
  </w:endnote>
  <w:endnote w:type="continuationSeparator" w:id="1">
    <w:p w:rsidR="00490596" w:rsidRDefault="00490596" w:rsidP="00FE26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72E" w:rsidRDefault="008A5C87">
    <w:pPr>
      <w:framePr w:wrap="around" w:vAnchor="text" w:hAnchor="margin" w:xAlign="right" w:y="1"/>
    </w:pPr>
    <w:fldSimple w:instr="PAGE ">
      <w:r w:rsidR="00527E6F">
        <w:rPr>
          <w:noProof/>
        </w:rPr>
        <w:t>2</w:t>
      </w:r>
    </w:fldSimple>
  </w:p>
  <w:p w:rsidR="00BA672E" w:rsidRDefault="00BA672E">
    <w:pPr>
      <w:pStyle w:val="aa"/>
      <w:jc w:val="right"/>
    </w:pPr>
  </w:p>
  <w:p w:rsidR="00BA672E" w:rsidRDefault="00BA672E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596" w:rsidRDefault="00490596" w:rsidP="00FE26D6">
      <w:pPr>
        <w:spacing w:after="0" w:line="240" w:lineRule="auto"/>
      </w:pPr>
      <w:r>
        <w:separator/>
      </w:r>
    </w:p>
  </w:footnote>
  <w:footnote w:type="continuationSeparator" w:id="1">
    <w:p w:rsidR="00490596" w:rsidRDefault="00490596" w:rsidP="00FE26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6657A"/>
    <w:multiLevelType w:val="multilevel"/>
    <w:tmpl w:val="9A28754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>
    <w:nsid w:val="2A316073"/>
    <w:multiLevelType w:val="multilevel"/>
    <w:tmpl w:val="E26494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E26D6"/>
    <w:rsid w:val="00490596"/>
    <w:rsid w:val="00527E6F"/>
    <w:rsid w:val="008655C8"/>
    <w:rsid w:val="008A5C87"/>
    <w:rsid w:val="00BA672E"/>
    <w:rsid w:val="00FE2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sid w:val="00FE26D6"/>
  </w:style>
  <w:style w:type="paragraph" w:styleId="10">
    <w:name w:val="heading 1"/>
    <w:basedOn w:val="a"/>
    <w:next w:val="a"/>
    <w:link w:val="11"/>
    <w:uiPriority w:val="9"/>
    <w:qFormat/>
    <w:rsid w:val="00FE26D6"/>
    <w:pPr>
      <w:keepNext/>
      <w:keepLines/>
      <w:spacing w:before="480" w:after="0"/>
      <w:outlineLvl w:val="0"/>
    </w:pPr>
    <w:rPr>
      <w:rFonts w:asciiTheme="majorHAnsi" w:hAnsiTheme="majorHAnsi"/>
      <w:b/>
      <w:color w:val="365F91" w:themeColor="accent1" w:themeShade="BF"/>
      <w:sz w:val="28"/>
    </w:rPr>
  </w:style>
  <w:style w:type="paragraph" w:styleId="2">
    <w:name w:val="heading 2"/>
    <w:next w:val="a"/>
    <w:link w:val="20"/>
    <w:uiPriority w:val="9"/>
    <w:qFormat/>
    <w:rsid w:val="00FE26D6"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rsid w:val="00FE26D6"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rsid w:val="00FE26D6"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rsid w:val="00FE26D6"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FE26D6"/>
  </w:style>
  <w:style w:type="paragraph" w:customStyle="1" w:styleId="c2">
    <w:name w:val="c2"/>
    <w:basedOn w:val="a"/>
    <w:link w:val="c20"/>
    <w:rsid w:val="00FE26D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">
    <w:name w:val="c2"/>
    <w:basedOn w:val="1"/>
    <w:link w:val="c2"/>
    <w:rsid w:val="00FE26D6"/>
    <w:rPr>
      <w:rFonts w:ascii="Times New Roman" w:hAnsi="Times New Roman"/>
      <w:sz w:val="24"/>
    </w:rPr>
  </w:style>
  <w:style w:type="paragraph" w:customStyle="1" w:styleId="c47">
    <w:name w:val="c47"/>
    <w:basedOn w:val="12"/>
    <w:link w:val="c470"/>
    <w:rsid w:val="00FE26D6"/>
  </w:style>
  <w:style w:type="character" w:customStyle="1" w:styleId="c470">
    <w:name w:val="c47"/>
    <w:basedOn w:val="a0"/>
    <w:link w:val="c47"/>
    <w:rsid w:val="00FE26D6"/>
  </w:style>
  <w:style w:type="paragraph" w:styleId="21">
    <w:name w:val="toc 2"/>
    <w:next w:val="a"/>
    <w:link w:val="22"/>
    <w:uiPriority w:val="39"/>
    <w:rsid w:val="00FE26D6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sid w:val="00FE26D6"/>
    <w:rPr>
      <w:rFonts w:ascii="XO Thames" w:hAnsi="XO Thames"/>
      <w:sz w:val="28"/>
    </w:rPr>
  </w:style>
  <w:style w:type="paragraph" w:customStyle="1" w:styleId="c4">
    <w:name w:val="c4"/>
    <w:basedOn w:val="12"/>
    <w:link w:val="c40"/>
    <w:rsid w:val="00FE26D6"/>
  </w:style>
  <w:style w:type="character" w:customStyle="1" w:styleId="c40">
    <w:name w:val="c4"/>
    <w:basedOn w:val="a0"/>
    <w:link w:val="c4"/>
    <w:rsid w:val="00FE26D6"/>
  </w:style>
  <w:style w:type="paragraph" w:styleId="41">
    <w:name w:val="toc 4"/>
    <w:next w:val="a"/>
    <w:link w:val="42"/>
    <w:uiPriority w:val="39"/>
    <w:rsid w:val="00FE26D6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sid w:val="00FE26D6"/>
    <w:rPr>
      <w:rFonts w:ascii="XO Thames" w:hAnsi="XO Thames"/>
      <w:sz w:val="28"/>
    </w:rPr>
  </w:style>
  <w:style w:type="paragraph" w:styleId="a3">
    <w:name w:val="No Spacing"/>
    <w:link w:val="a4"/>
    <w:rsid w:val="00FE26D6"/>
    <w:pPr>
      <w:spacing w:after="0" w:line="240" w:lineRule="auto"/>
    </w:pPr>
  </w:style>
  <w:style w:type="character" w:customStyle="1" w:styleId="a4">
    <w:name w:val="Без интервала Знак"/>
    <w:link w:val="a3"/>
    <w:rsid w:val="00FE26D6"/>
  </w:style>
  <w:style w:type="paragraph" w:styleId="6">
    <w:name w:val="toc 6"/>
    <w:next w:val="a"/>
    <w:link w:val="60"/>
    <w:uiPriority w:val="39"/>
    <w:rsid w:val="00FE26D6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sid w:val="00FE26D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rsid w:val="00FE26D6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sid w:val="00FE26D6"/>
    <w:rPr>
      <w:rFonts w:ascii="XO Thames" w:hAnsi="XO Thames"/>
      <w:sz w:val="28"/>
    </w:rPr>
  </w:style>
  <w:style w:type="paragraph" w:customStyle="1" w:styleId="c200">
    <w:name w:val="c20"/>
    <w:basedOn w:val="a"/>
    <w:link w:val="c201"/>
    <w:rsid w:val="00FE26D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201">
    <w:name w:val="c20"/>
    <w:basedOn w:val="1"/>
    <w:link w:val="c200"/>
    <w:rsid w:val="00FE26D6"/>
    <w:rPr>
      <w:rFonts w:ascii="Times New Roman" w:hAnsi="Times New Roman"/>
      <w:sz w:val="24"/>
    </w:rPr>
  </w:style>
  <w:style w:type="paragraph" w:styleId="a5">
    <w:name w:val="Balloon Text"/>
    <w:basedOn w:val="a"/>
    <w:link w:val="a6"/>
    <w:rsid w:val="00FE26D6"/>
    <w:pPr>
      <w:spacing w:after="0" w:line="240" w:lineRule="auto"/>
    </w:pPr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sid w:val="00FE26D6"/>
    <w:rPr>
      <w:rFonts w:ascii="Tahoma" w:hAnsi="Tahoma"/>
      <w:sz w:val="16"/>
    </w:rPr>
  </w:style>
  <w:style w:type="character" w:customStyle="1" w:styleId="30">
    <w:name w:val="Заголовок 3 Знак"/>
    <w:link w:val="3"/>
    <w:rsid w:val="00FE26D6"/>
    <w:rPr>
      <w:rFonts w:ascii="XO Thames" w:hAnsi="XO Thames"/>
      <w:b/>
      <w:sz w:val="26"/>
    </w:rPr>
  </w:style>
  <w:style w:type="paragraph" w:customStyle="1" w:styleId="c32">
    <w:name w:val="c32"/>
    <w:basedOn w:val="12"/>
    <w:link w:val="c320"/>
    <w:rsid w:val="00FE26D6"/>
  </w:style>
  <w:style w:type="character" w:customStyle="1" w:styleId="c320">
    <w:name w:val="c32"/>
    <w:basedOn w:val="a0"/>
    <w:link w:val="c32"/>
    <w:rsid w:val="00FE26D6"/>
  </w:style>
  <w:style w:type="paragraph" w:customStyle="1" w:styleId="c0">
    <w:name w:val="c0"/>
    <w:basedOn w:val="12"/>
    <w:link w:val="c00"/>
    <w:rsid w:val="00FE26D6"/>
  </w:style>
  <w:style w:type="character" w:customStyle="1" w:styleId="c00">
    <w:name w:val="c0"/>
    <w:basedOn w:val="a0"/>
    <w:link w:val="c0"/>
    <w:rsid w:val="00FE26D6"/>
  </w:style>
  <w:style w:type="paragraph" w:customStyle="1" w:styleId="13">
    <w:name w:val="Строгий1"/>
    <w:basedOn w:val="12"/>
    <w:link w:val="a7"/>
    <w:rsid w:val="00FE26D6"/>
    <w:rPr>
      <w:b/>
    </w:rPr>
  </w:style>
  <w:style w:type="character" w:styleId="a7">
    <w:name w:val="Strong"/>
    <w:basedOn w:val="a0"/>
    <w:link w:val="13"/>
    <w:rsid w:val="00FE26D6"/>
    <w:rPr>
      <w:b/>
    </w:rPr>
  </w:style>
  <w:style w:type="paragraph" w:styleId="a8">
    <w:name w:val="Normal (Web)"/>
    <w:basedOn w:val="a"/>
    <w:link w:val="a9"/>
    <w:rsid w:val="00FE26D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a9">
    <w:name w:val="Обычный (веб) Знак"/>
    <w:basedOn w:val="1"/>
    <w:link w:val="a8"/>
    <w:rsid w:val="00FE26D6"/>
    <w:rPr>
      <w:rFonts w:ascii="Times New Roman" w:hAnsi="Times New Roman"/>
      <w:sz w:val="24"/>
    </w:rPr>
  </w:style>
  <w:style w:type="paragraph" w:styleId="aa">
    <w:name w:val="footer"/>
    <w:basedOn w:val="a"/>
    <w:link w:val="ab"/>
    <w:rsid w:val="00FE2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1"/>
    <w:link w:val="aa"/>
    <w:rsid w:val="00FE26D6"/>
  </w:style>
  <w:style w:type="paragraph" w:customStyle="1" w:styleId="c14">
    <w:name w:val="c14"/>
    <w:basedOn w:val="12"/>
    <w:link w:val="c140"/>
    <w:rsid w:val="00FE26D6"/>
  </w:style>
  <w:style w:type="character" w:customStyle="1" w:styleId="c140">
    <w:name w:val="c14"/>
    <w:basedOn w:val="a0"/>
    <w:link w:val="c14"/>
    <w:rsid w:val="00FE26D6"/>
  </w:style>
  <w:style w:type="paragraph" w:styleId="31">
    <w:name w:val="toc 3"/>
    <w:next w:val="a"/>
    <w:link w:val="32"/>
    <w:uiPriority w:val="39"/>
    <w:rsid w:val="00FE26D6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sid w:val="00FE26D6"/>
    <w:rPr>
      <w:rFonts w:ascii="XO Thames" w:hAnsi="XO Thames"/>
      <w:sz w:val="28"/>
    </w:rPr>
  </w:style>
  <w:style w:type="paragraph" w:customStyle="1" w:styleId="markedcontent">
    <w:name w:val="markedcontent"/>
    <w:basedOn w:val="12"/>
    <w:link w:val="markedcontent0"/>
    <w:rsid w:val="00FE26D6"/>
  </w:style>
  <w:style w:type="character" w:customStyle="1" w:styleId="markedcontent0">
    <w:name w:val="markedcontent"/>
    <w:basedOn w:val="a0"/>
    <w:link w:val="markedcontent"/>
    <w:rsid w:val="00FE26D6"/>
  </w:style>
  <w:style w:type="paragraph" w:customStyle="1" w:styleId="c7">
    <w:name w:val="c7"/>
    <w:basedOn w:val="12"/>
    <w:link w:val="c70"/>
    <w:rsid w:val="00FE26D6"/>
  </w:style>
  <w:style w:type="character" w:customStyle="1" w:styleId="c70">
    <w:name w:val="c7"/>
    <w:basedOn w:val="a0"/>
    <w:link w:val="c7"/>
    <w:rsid w:val="00FE26D6"/>
  </w:style>
  <w:style w:type="paragraph" w:customStyle="1" w:styleId="c25">
    <w:name w:val="c25"/>
    <w:basedOn w:val="12"/>
    <w:link w:val="c250"/>
    <w:rsid w:val="00FE26D6"/>
  </w:style>
  <w:style w:type="character" w:customStyle="1" w:styleId="c250">
    <w:name w:val="c25"/>
    <w:basedOn w:val="a0"/>
    <w:link w:val="c25"/>
    <w:rsid w:val="00FE26D6"/>
  </w:style>
  <w:style w:type="paragraph" w:customStyle="1" w:styleId="12">
    <w:name w:val="Основной шрифт абзаца1"/>
    <w:link w:val="5"/>
    <w:rsid w:val="00FE26D6"/>
  </w:style>
  <w:style w:type="character" w:customStyle="1" w:styleId="50">
    <w:name w:val="Заголовок 5 Знак"/>
    <w:link w:val="5"/>
    <w:rsid w:val="00FE26D6"/>
    <w:rPr>
      <w:rFonts w:ascii="XO Thames" w:hAnsi="XO Thames"/>
      <w:b/>
      <w:sz w:val="22"/>
    </w:rPr>
  </w:style>
  <w:style w:type="paragraph" w:customStyle="1" w:styleId="c1">
    <w:name w:val="c1"/>
    <w:basedOn w:val="12"/>
    <w:link w:val="c10"/>
    <w:rsid w:val="00FE26D6"/>
  </w:style>
  <w:style w:type="character" w:customStyle="1" w:styleId="c10">
    <w:name w:val="c1"/>
    <w:basedOn w:val="a0"/>
    <w:link w:val="c1"/>
    <w:rsid w:val="00FE26D6"/>
  </w:style>
  <w:style w:type="character" w:customStyle="1" w:styleId="11">
    <w:name w:val="Заголовок 1 Знак"/>
    <w:basedOn w:val="1"/>
    <w:link w:val="10"/>
    <w:rsid w:val="00FE26D6"/>
    <w:rPr>
      <w:rFonts w:asciiTheme="majorHAnsi" w:hAnsiTheme="majorHAnsi"/>
      <w:b/>
      <w:color w:val="365F91" w:themeColor="accent1" w:themeShade="BF"/>
      <w:sz w:val="28"/>
    </w:rPr>
  </w:style>
  <w:style w:type="paragraph" w:customStyle="1" w:styleId="c42">
    <w:name w:val="c42"/>
    <w:basedOn w:val="a"/>
    <w:link w:val="c420"/>
    <w:rsid w:val="00FE26D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420">
    <w:name w:val="c42"/>
    <w:basedOn w:val="1"/>
    <w:link w:val="c42"/>
    <w:rsid w:val="00FE26D6"/>
    <w:rPr>
      <w:rFonts w:ascii="Times New Roman" w:hAnsi="Times New Roman"/>
      <w:sz w:val="24"/>
    </w:rPr>
  </w:style>
  <w:style w:type="paragraph" w:customStyle="1" w:styleId="14">
    <w:name w:val="Гиперссылка1"/>
    <w:link w:val="ac"/>
    <w:rsid w:val="00FE26D6"/>
    <w:rPr>
      <w:color w:val="0000FF"/>
      <w:u w:val="single"/>
    </w:rPr>
  </w:style>
  <w:style w:type="character" w:styleId="ac">
    <w:name w:val="Hyperlink"/>
    <w:link w:val="14"/>
    <w:rsid w:val="00FE26D6"/>
    <w:rPr>
      <w:color w:val="0000FF"/>
      <w:u w:val="single"/>
    </w:rPr>
  </w:style>
  <w:style w:type="paragraph" w:customStyle="1" w:styleId="Footnote">
    <w:name w:val="Footnote"/>
    <w:link w:val="Footnote0"/>
    <w:rsid w:val="00FE26D6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sid w:val="00FE26D6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sid w:val="00FE26D6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sid w:val="00FE26D6"/>
    <w:rPr>
      <w:rFonts w:ascii="XO Thames" w:hAnsi="XO Thames"/>
      <w:b/>
      <w:sz w:val="28"/>
    </w:rPr>
  </w:style>
  <w:style w:type="paragraph" w:customStyle="1" w:styleId="c19">
    <w:name w:val="c19"/>
    <w:basedOn w:val="12"/>
    <w:link w:val="c190"/>
    <w:rsid w:val="00FE26D6"/>
  </w:style>
  <w:style w:type="character" w:customStyle="1" w:styleId="c190">
    <w:name w:val="c19"/>
    <w:basedOn w:val="a0"/>
    <w:link w:val="c19"/>
    <w:rsid w:val="00FE26D6"/>
  </w:style>
  <w:style w:type="paragraph" w:customStyle="1" w:styleId="HeaderandFooter">
    <w:name w:val="Header and Footer"/>
    <w:link w:val="HeaderandFooter0"/>
    <w:rsid w:val="00FE26D6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sid w:val="00FE26D6"/>
    <w:rPr>
      <w:rFonts w:ascii="XO Thames" w:hAnsi="XO Thames"/>
      <w:sz w:val="20"/>
    </w:rPr>
  </w:style>
  <w:style w:type="paragraph" w:customStyle="1" w:styleId="c100">
    <w:name w:val="c10"/>
    <w:basedOn w:val="a"/>
    <w:link w:val="c101"/>
    <w:rsid w:val="00FE26D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101">
    <w:name w:val="c10"/>
    <w:basedOn w:val="1"/>
    <w:link w:val="c100"/>
    <w:rsid w:val="00FE26D6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rsid w:val="00FE26D6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sid w:val="00FE26D6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rsid w:val="00FE26D6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sid w:val="00FE26D6"/>
    <w:rPr>
      <w:rFonts w:ascii="XO Thames" w:hAnsi="XO Thames"/>
      <w:sz w:val="28"/>
    </w:rPr>
  </w:style>
  <w:style w:type="paragraph" w:customStyle="1" w:styleId="c36">
    <w:name w:val="c36"/>
    <w:basedOn w:val="a"/>
    <w:link w:val="c360"/>
    <w:rsid w:val="00FE26D6"/>
    <w:pPr>
      <w:spacing w:beforeAutospacing="1" w:afterAutospacing="1" w:line="240" w:lineRule="auto"/>
    </w:pPr>
    <w:rPr>
      <w:rFonts w:ascii="Times New Roman" w:hAnsi="Times New Roman"/>
      <w:sz w:val="24"/>
    </w:rPr>
  </w:style>
  <w:style w:type="character" w:customStyle="1" w:styleId="c360">
    <w:name w:val="c36"/>
    <w:basedOn w:val="1"/>
    <w:link w:val="c36"/>
    <w:rsid w:val="00FE26D6"/>
    <w:rPr>
      <w:rFonts w:ascii="Times New Roman" w:hAnsi="Times New Roman"/>
      <w:sz w:val="24"/>
    </w:rPr>
  </w:style>
  <w:style w:type="paragraph" w:styleId="ad">
    <w:name w:val="header"/>
    <w:basedOn w:val="a"/>
    <w:link w:val="ae"/>
    <w:rsid w:val="00FE26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1"/>
    <w:link w:val="ad"/>
    <w:rsid w:val="00FE26D6"/>
  </w:style>
  <w:style w:type="paragraph" w:styleId="51">
    <w:name w:val="toc 5"/>
    <w:next w:val="a"/>
    <w:link w:val="52"/>
    <w:uiPriority w:val="39"/>
    <w:rsid w:val="00FE26D6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sid w:val="00FE26D6"/>
    <w:rPr>
      <w:rFonts w:ascii="XO Thames" w:hAnsi="XO Thames"/>
      <w:sz w:val="28"/>
    </w:rPr>
  </w:style>
  <w:style w:type="paragraph" w:styleId="af">
    <w:name w:val="List Paragraph"/>
    <w:basedOn w:val="a"/>
    <w:link w:val="af0"/>
    <w:rsid w:val="00FE26D6"/>
    <w:pPr>
      <w:ind w:left="720"/>
      <w:contextualSpacing/>
    </w:pPr>
  </w:style>
  <w:style w:type="character" w:customStyle="1" w:styleId="af0">
    <w:name w:val="Абзац списка Знак"/>
    <w:basedOn w:val="1"/>
    <w:link w:val="af"/>
    <w:rsid w:val="00FE26D6"/>
  </w:style>
  <w:style w:type="paragraph" w:customStyle="1" w:styleId="Textbody">
    <w:name w:val="Text body"/>
    <w:basedOn w:val="a"/>
    <w:link w:val="Textbody0"/>
    <w:rsid w:val="00FE26D6"/>
    <w:pPr>
      <w:widowControl w:val="0"/>
      <w:spacing w:after="120" w:line="240" w:lineRule="auto"/>
    </w:pPr>
    <w:rPr>
      <w:rFonts w:ascii="Times New Roman" w:hAnsi="Times New Roman"/>
      <w:sz w:val="24"/>
    </w:rPr>
  </w:style>
  <w:style w:type="character" w:customStyle="1" w:styleId="Textbody0">
    <w:name w:val="Text body"/>
    <w:basedOn w:val="1"/>
    <w:link w:val="Textbody"/>
    <w:rsid w:val="00FE26D6"/>
    <w:rPr>
      <w:rFonts w:ascii="Times New Roman" w:hAnsi="Times New Roman"/>
      <w:sz w:val="24"/>
    </w:rPr>
  </w:style>
  <w:style w:type="paragraph" w:styleId="af1">
    <w:name w:val="Subtitle"/>
    <w:next w:val="a"/>
    <w:link w:val="af2"/>
    <w:uiPriority w:val="11"/>
    <w:qFormat/>
    <w:rsid w:val="00FE26D6"/>
    <w:pPr>
      <w:jc w:val="both"/>
    </w:pPr>
    <w:rPr>
      <w:rFonts w:ascii="XO Thames" w:hAnsi="XO Thames"/>
      <w:i/>
      <w:sz w:val="24"/>
    </w:rPr>
  </w:style>
  <w:style w:type="character" w:customStyle="1" w:styleId="af2">
    <w:name w:val="Подзаголовок Знак"/>
    <w:link w:val="af1"/>
    <w:rsid w:val="00FE26D6"/>
    <w:rPr>
      <w:rFonts w:ascii="XO Thames" w:hAnsi="XO Thames"/>
      <w:i/>
      <w:sz w:val="24"/>
    </w:rPr>
  </w:style>
  <w:style w:type="paragraph" w:styleId="af3">
    <w:name w:val="Title"/>
    <w:next w:val="a"/>
    <w:link w:val="af4"/>
    <w:uiPriority w:val="10"/>
    <w:qFormat/>
    <w:rsid w:val="00FE26D6"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Название Знак"/>
    <w:link w:val="af3"/>
    <w:rsid w:val="00FE26D6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sid w:val="00FE26D6"/>
    <w:rPr>
      <w:rFonts w:ascii="XO Thames" w:hAnsi="XO Thames"/>
      <w:b/>
      <w:sz w:val="24"/>
    </w:rPr>
  </w:style>
  <w:style w:type="paragraph" w:customStyle="1" w:styleId="17">
    <w:name w:val="Выделение1"/>
    <w:link w:val="af5"/>
    <w:rsid w:val="00FE26D6"/>
    <w:rPr>
      <w:i/>
    </w:rPr>
  </w:style>
  <w:style w:type="character" w:styleId="af5">
    <w:name w:val="Emphasis"/>
    <w:link w:val="17"/>
    <w:rsid w:val="00FE26D6"/>
    <w:rPr>
      <w:i/>
    </w:rPr>
  </w:style>
  <w:style w:type="character" w:customStyle="1" w:styleId="20">
    <w:name w:val="Заголовок 2 Знак"/>
    <w:link w:val="2"/>
    <w:rsid w:val="00FE26D6"/>
    <w:rPr>
      <w:rFonts w:ascii="XO Thames" w:hAnsi="XO Thames"/>
      <w:b/>
      <w:sz w:val="28"/>
    </w:rPr>
  </w:style>
  <w:style w:type="paragraph" w:customStyle="1" w:styleId="apple-converted-space">
    <w:name w:val="apple-converted-space"/>
    <w:basedOn w:val="12"/>
    <w:link w:val="apple-converted-space0"/>
    <w:rsid w:val="00FE26D6"/>
  </w:style>
  <w:style w:type="character" w:customStyle="1" w:styleId="apple-converted-space0">
    <w:name w:val="apple-converted-space"/>
    <w:basedOn w:val="a0"/>
    <w:link w:val="apple-converted-space"/>
    <w:rsid w:val="00FE26D6"/>
  </w:style>
  <w:style w:type="table" w:styleId="af6">
    <w:name w:val="Table Grid"/>
    <w:basedOn w:val="a1"/>
    <w:rsid w:val="00FE26D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4147</Words>
  <Characters>23638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Алена</cp:lastModifiedBy>
  <cp:revision>4</cp:revision>
  <dcterms:created xsi:type="dcterms:W3CDTF">2024-08-14T23:26:00Z</dcterms:created>
  <dcterms:modified xsi:type="dcterms:W3CDTF">2024-09-05T11:47:00Z</dcterms:modified>
</cp:coreProperties>
</file>