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3BC8" w:rsidRDefault="004E3BC8">
      <w:pPr>
        <w:jc w:val="center"/>
        <w:rPr>
          <w:b/>
          <w:sz w:val="28"/>
          <w:szCs w:val="28"/>
        </w:rPr>
      </w:pPr>
    </w:p>
    <w:p w:rsidR="004E3BC8" w:rsidRDefault="00A9014B">
      <w:pPr>
        <w:jc w:val="center"/>
      </w:pPr>
      <w: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4E3BC8" w:rsidRDefault="00A9014B">
      <w:pPr>
        <w:jc w:val="center"/>
      </w:pPr>
      <w:r>
        <w:t xml:space="preserve"> «Заринская общеобразовательная школа-интернат»</w:t>
      </w:r>
    </w:p>
    <w:p w:rsidR="004E3BC8" w:rsidRDefault="004E3BC8">
      <w:pPr>
        <w:jc w:val="center"/>
      </w:pPr>
    </w:p>
    <w:p w:rsidR="004E3BC8" w:rsidRDefault="004E3BC8">
      <w:pPr>
        <w:jc w:val="center"/>
        <w:rPr>
          <w:b/>
          <w:sz w:val="28"/>
          <w:szCs w:val="28"/>
        </w:rPr>
      </w:pPr>
    </w:p>
    <w:p w:rsidR="004E3BC8" w:rsidRDefault="004E3BC8">
      <w:pPr>
        <w:jc w:val="center"/>
        <w:rPr>
          <w:sz w:val="28"/>
          <w:szCs w:val="28"/>
        </w:rPr>
      </w:pPr>
    </w:p>
    <w:p w:rsidR="004E3BC8" w:rsidRDefault="00B013FF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06457" cy="16764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457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3BC8" w:rsidRDefault="004E3BC8">
      <w:pPr>
        <w:rPr>
          <w:sz w:val="28"/>
          <w:szCs w:val="28"/>
        </w:rPr>
      </w:pPr>
    </w:p>
    <w:p w:rsidR="004E3BC8" w:rsidRDefault="004E3BC8">
      <w:pPr>
        <w:rPr>
          <w:sz w:val="28"/>
          <w:szCs w:val="28"/>
        </w:rPr>
      </w:pPr>
    </w:p>
    <w:p w:rsidR="004E3BC8" w:rsidRDefault="004E3BC8">
      <w:pPr>
        <w:spacing w:after="200" w:line="276" w:lineRule="auto"/>
        <w:rPr>
          <w:sz w:val="28"/>
          <w:szCs w:val="28"/>
        </w:rPr>
      </w:pPr>
    </w:p>
    <w:p w:rsidR="004E3BC8" w:rsidRDefault="004E3BC8">
      <w:pPr>
        <w:spacing w:after="200" w:line="276" w:lineRule="auto"/>
        <w:jc w:val="center"/>
      </w:pPr>
    </w:p>
    <w:p w:rsidR="004E3BC8" w:rsidRDefault="00A9014B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4E3BC8" w:rsidRDefault="00A9014B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учебному предмету « Чтение» </w:t>
      </w:r>
    </w:p>
    <w:p w:rsidR="004E3BC8" w:rsidRDefault="00A9014B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 1 класса</w:t>
      </w:r>
    </w:p>
    <w:p w:rsidR="004E3BC8" w:rsidRDefault="005C2062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</w:t>
      </w:r>
      <w:r w:rsidR="00074A72">
        <w:rPr>
          <w:b/>
          <w:sz w:val="28"/>
          <w:szCs w:val="28"/>
        </w:rPr>
        <w:t>2025</w:t>
      </w:r>
      <w:r w:rsidR="00A9014B">
        <w:rPr>
          <w:b/>
          <w:sz w:val="28"/>
          <w:szCs w:val="28"/>
        </w:rPr>
        <w:t xml:space="preserve"> учебный год</w:t>
      </w:r>
    </w:p>
    <w:p w:rsidR="004E3BC8" w:rsidRDefault="004E3BC8">
      <w:pPr>
        <w:spacing w:after="200" w:line="276" w:lineRule="auto"/>
        <w:jc w:val="center"/>
        <w:rPr>
          <w:b/>
          <w:sz w:val="28"/>
          <w:szCs w:val="28"/>
        </w:rPr>
      </w:pPr>
    </w:p>
    <w:p w:rsidR="004E3BC8" w:rsidRDefault="004E3BC8">
      <w:pPr>
        <w:spacing w:after="200" w:line="276" w:lineRule="auto"/>
        <w:jc w:val="center"/>
        <w:rPr>
          <w:b/>
          <w:sz w:val="28"/>
          <w:szCs w:val="28"/>
        </w:rPr>
      </w:pPr>
    </w:p>
    <w:p w:rsidR="003E2C44" w:rsidRDefault="003E2C44" w:rsidP="003E2C44">
      <w:pPr>
        <w:spacing w:line="276" w:lineRule="auto"/>
        <w:rPr>
          <w:b/>
          <w:sz w:val="28"/>
          <w:szCs w:val="28"/>
        </w:rPr>
      </w:pPr>
    </w:p>
    <w:p w:rsidR="004E3BC8" w:rsidRDefault="00074A72" w:rsidP="003E2C44">
      <w:pPr>
        <w:spacing w:line="276" w:lineRule="auto"/>
        <w:jc w:val="right"/>
      </w:pPr>
      <w:r>
        <w:t>Разработал: Киселева Галина Викторо</w:t>
      </w:r>
      <w:r w:rsidR="00A9014B">
        <w:t>вна,</w:t>
      </w:r>
    </w:p>
    <w:p w:rsidR="004E3BC8" w:rsidRDefault="00A9014B">
      <w:pPr>
        <w:spacing w:line="276" w:lineRule="auto"/>
        <w:jc w:val="right"/>
      </w:pPr>
      <w:r>
        <w:t>учитель начальных классов</w:t>
      </w:r>
    </w:p>
    <w:p w:rsidR="004E3BC8" w:rsidRDefault="004E3BC8">
      <w:pPr>
        <w:spacing w:after="200" w:line="276" w:lineRule="auto"/>
        <w:jc w:val="center"/>
        <w:rPr>
          <w:sz w:val="28"/>
          <w:szCs w:val="28"/>
        </w:rPr>
      </w:pPr>
    </w:p>
    <w:p w:rsidR="004E3BC8" w:rsidRDefault="004E3BC8">
      <w:pPr>
        <w:spacing w:after="200" w:line="276" w:lineRule="auto"/>
        <w:jc w:val="center"/>
        <w:rPr>
          <w:sz w:val="28"/>
          <w:szCs w:val="28"/>
        </w:rPr>
      </w:pPr>
    </w:p>
    <w:p w:rsidR="004E3BC8" w:rsidRDefault="004E3BC8">
      <w:pPr>
        <w:spacing w:after="200" w:line="276" w:lineRule="auto"/>
        <w:jc w:val="center"/>
        <w:rPr>
          <w:sz w:val="28"/>
          <w:szCs w:val="28"/>
        </w:rPr>
      </w:pPr>
    </w:p>
    <w:p w:rsidR="004E3BC8" w:rsidRDefault="004E3BC8">
      <w:pPr>
        <w:spacing w:after="200" w:line="276" w:lineRule="auto"/>
        <w:jc w:val="center"/>
        <w:rPr>
          <w:sz w:val="28"/>
          <w:szCs w:val="28"/>
        </w:rPr>
      </w:pPr>
    </w:p>
    <w:p w:rsidR="004E3BC8" w:rsidRDefault="00A9014B">
      <w:pPr>
        <w:spacing w:after="200" w:line="276" w:lineRule="auto"/>
        <w:jc w:val="center"/>
      </w:pPr>
      <w:r>
        <w:t>г.</w:t>
      </w:r>
      <w:r w:rsidR="00074A72">
        <w:t xml:space="preserve"> </w:t>
      </w:r>
      <w:r>
        <w:t>Заринск</w:t>
      </w:r>
    </w:p>
    <w:p w:rsidR="004E3BC8" w:rsidRDefault="00074A72">
      <w:pPr>
        <w:spacing w:after="200" w:line="276" w:lineRule="auto"/>
        <w:jc w:val="center"/>
      </w:pPr>
      <w:r>
        <w:t>2024</w:t>
      </w:r>
      <w:r w:rsidR="00A9014B">
        <w:t xml:space="preserve"> г.</w:t>
      </w:r>
    </w:p>
    <w:p w:rsidR="004E3BC8" w:rsidRDefault="004E3BC8">
      <w:pPr>
        <w:ind w:firstLine="708"/>
        <w:jc w:val="both"/>
        <w:rPr>
          <w:sz w:val="28"/>
          <w:szCs w:val="28"/>
        </w:rPr>
      </w:pPr>
    </w:p>
    <w:p w:rsidR="004E3BC8" w:rsidRDefault="004E3BC8">
      <w:pPr>
        <w:ind w:firstLine="708"/>
        <w:jc w:val="both"/>
        <w:rPr>
          <w:sz w:val="28"/>
          <w:szCs w:val="28"/>
        </w:rPr>
      </w:pPr>
    </w:p>
    <w:p w:rsidR="004E3BC8" w:rsidRDefault="004E3BC8">
      <w:pPr>
        <w:ind w:firstLine="708"/>
        <w:jc w:val="both"/>
        <w:rPr>
          <w:sz w:val="28"/>
          <w:szCs w:val="28"/>
        </w:rPr>
      </w:pPr>
    </w:p>
    <w:p w:rsidR="004E3BC8" w:rsidRDefault="00A9014B">
      <w:pPr>
        <w:spacing w:line="273" w:lineRule="auto"/>
        <w:jc w:val="center"/>
      </w:pPr>
      <w:r>
        <w:t>Содержание</w:t>
      </w:r>
    </w:p>
    <w:tbl>
      <w:tblPr>
        <w:tblStyle w:val="ac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7"/>
        <w:gridCol w:w="5758"/>
        <w:gridCol w:w="3132"/>
      </w:tblGrid>
      <w:tr w:rsidR="004E3BC8">
        <w:tc>
          <w:tcPr>
            <w:tcW w:w="5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1.</w:t>
            </w:r>
          </w:p>
        </w:tc>
        <w:tc>
          <w:tcPr>
            <w:tcW w:w="58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Пояснительная записка</w:t>
            </w:r>
          </w:p>
        </w:tc>
        <w:tc>
          <w:tcPr>
            <w:tcW w:w="31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стр. 3</w:t>
            </w:r>
          </w:p>
        </w:tc>
      </w:tr>
      <w:tr w:rsidR="004E3BC8">
        <w:tc>
          <w:tcPr>
            <w:tcW w:w="5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2.</w:t>
            </w:r>
          </w:p>
        </w:tc>
        <w:tc>
          <w:tcPr>
            <w:tcW w:w="5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Общая характеристика учебного предмета</w:t>
            </w:r>
          </w:p>
        </w:tc>
        <w:tc>
          <w:tcPr>
            <w:tcW w:w="31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стр. 4</w:t>
            </w:r>
          </w:p>
        </w:tc>
      </w:tr>
      <w:tr w:rsidR="004E3BC8">
        <w:tc>
          <w:tcPr>
            <w:tcW w:w="5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3.</w:t>
            </w:r>
          </w:p>
        </w:tc>
        <w:tc>
          <w:tcPr>
            <w:tcW w:w="5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Описание места учебного предмета в учебном плане</w:t>
            </w:r>
          </w:p>
        </w:tc>
        <w:tc>
          <w:tcPr>
            <w:tcW w:w="31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стр. 5</w:t>
            </w:r>
          </w:p>
        </w:tc>
      </w:tr>
      <w:tr w:rsidR="004E3BC8">
        <w:tc>
          <w:tcPr>
            <w:tcW w:w="5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 w:rsidP="00A9014B">
            <w:pPr>
              <w:ind w:left="567"/>
            </w:pPr>
            <w:r>
              <w:t>4.</w:t>
            </w:r>
          </w:p>
        </w:tc>
        <w:tc>
          <w:tcPr>
            <w:tcW w:w="5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 w:rsidP="00A9014B">
            <w:pPr>
              <w:ind w:left="567"/>
            </w:pPr>
            <w:r>
              <w:t>Личностные и предметные результаты освоения учебного предмета</w:t>
            </w:r>
          </w:p>
        </w:tc>
        <w:tc>
          <w:tcPr>
            <w:tcW w:w="31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 w:rsidP="00A9014B">
            <w:pPr>
              <w:ind w:left="567"/>
            </w:pPr>
            <w:r>
              <w:t>стр. 5</w:t>
            </w:r>
          </w:p>
        </w:tc>
      </w:tr>
      <w:tr w:rsidR="004E3BC8">
        <w:tc>
          <w:tcPr>
            <w:tcW w:w="5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5.</w:t>
            </w:r>
          </w:p>
        </w:tc>
        <w:tc>
          <w:tcPr>
            <w:tcW w:w="5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Содержание учебного предмета</w:t>
            </w:r>
          </w:p>
        </w:tc>
        <w:tc>
          <w:tcPr>
            <w:tcW w:w="31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стр. 7</w:t>
            </w:r>
          </w:p>
        </w:tc>
      </w:tr>
      <w:tr w:rsidR="004E3BC8">
        <w:tc>
          <w:tcPr>
            <w:tcW w:w="5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6.</w:t>
            </w:r>
          </w:p>
        </w:tc>
        <w:tc>
          <w:tcPr>
            <w:tcW w:w="5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стр. 9</w:t>
            </w:r>
          </w:p>
        </w:tc>
      </w:tr>
      <w:tr w:rsidR="004E3BC8">
        <w:tc>
          <w:tcPr>
            <w:tcW w:w="5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7.</w:t>
            </w:r>
          </w:p>
        </w:tc>
        <w:tc>
          <w:tcPr>
            <w:tcW w:w="5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стр. 21</w:t>
            </w:r>
          </w:p>
        </w:tc>
      </w:tr>
      <w:tr w:rsidR="004E3BC8">
        <w:tc>
          <w:tcPr>
            <w:tcW w:w="5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ind w:left="567"/>
              <w:jc w:val="both"/>
            </w:pPr>
          </w:p>
        </w:tc>
        <w:tc>
          <w:tcPr>
            <w:tcW w:w="5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Приложение 1. Календарно-тематическое планирование</w:t>
            </w:r>
          </w:p>
        </w:tc>
        <w:tc>
          <w:tcPr>
            <w:tcW w:w="31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стр. 2</w:t>
            </w:r>
            <w:r w:rsidR="00961BF2">
              <w:t>3</w:t>
            </w:r>
          </w:p>
        </w:tc>
      </w:tr>
      <w:tr w:rsidR="004E3BC8">
        <w:tc>
          <w:tcPr>
            <w:tcW w:w="52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ind w:left="567"/>
              <w:jc w:val="both"/>
            </w:pPr>
          </w:p>
        </w:tc>
        <w:tc>
          <w:tcPr>
            <w:tcW w:w="583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 xml:space="preserve"> Приложение 2. Лист корректировки программы</w:t>
            </w:r>
          </w:p>
        </w:tc>
        <w:tc>
          <w:tcPr>
            <w:tcW w:w="318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ind w:left="567"/>
              <w:jc w:val="both"/>
            </w:pPr>
            <w:r>
              <w:t>стр. 2</w:t>
            </w:r>
            <w:r w:rsidR="00961BF2">
              <w:t>4</w:t>
            </w:r>
          </w:p>
        </w:tc>
      </w:tr>
    </w:tbl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 w:rsidP="00A9014B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-851"/>
      </w:pPr>
    </w:p>
    <w:p w:rsidR="004E3BC8" w:rsidRDefault="004E3BC8">
      <w:pPr>
        <w:ind w:left="567"/>
        <w:jc w:val="both"/>
        <w:rPr>
          <w:b/>
        </w:rPr>
      </w:pPr>
    </w:p>
    <w:p w:rsidR="00336D22" w:rsidRDefault="00336D22">
      <w:pPr>
        <w:ind w:left="567"/>
        <w:jc w:val="both"/>
        <w:rPr>
          <w:b/>
        </w:rPr>
      </w:pPr>
    </w:p>
    <w:p w:rsidR="00336D22" w:rsidRDefault="00336D22">
      <w:pPr>
        <w:ind w:left="567"/>
        <w:jc w:val="both"/>
        <w:rPr>
          <w:b/>
        </w:rPr>
      </w:pPr>
    </w:p>
    <w:p w:rsidR="004E3BC8" w:rsidRDefault="00A9014B">
      <w:pPr>
        <w:ind w:left="567"/>
        <w:jc w:val="both"/>
        <w:rPr>
          <w:b/>
        </w:rPr>
      </w:pPr>
      <w:r>
        <w:rPr>
          <w:b/>
        </w:rPr>
        <w:t>1. Пояснительная записка</w:t>
      </w:r>
    </w:p>
    <w:p w:rsidR="004E3BC8" w:rsidRDefault="00A9014B">
      <w:pPr>
        <w:ind w:left="567"/>
        <w:jc w:val="both"/>
        <w:rPr>
          <w:b/>
          <w:u w:val="single"/>
        </w:rPr>
      </w:pPr>
      <w:r>
        <w:rPr>
          <w:b/>
          <w:u w:val="single"/>
        </w:rPr>
        <w:t>1.1. Нормативно-правовое обеспечение рабочей программы:</w:t>
      </w:r>
    </w:p>
    <w:p w:rsidR="004E3BC8" w:rsidRDefault="00A9014B">
      <w:pPr>
        <w:ind w:left="567"/>
        <w:jc w:val="both"/>
      </w:pPr>
      <w:r>
        <w:t xml:space="preserve">     Рабочая программа учебного предмета «Чтение» для обучающихся 1 класса разработана на основе следующих нормативно-правовых документов:</w:t>
      </w:r>
    </w:p>
    <w:p w:rsidR="004E3BC8" w:rsidRDefault="00A9014B">
      <w:pPr>
        <w:ind w:left="567"/>
        <w:jc w:val="both"/>
      </w:pPr>
      <w:r>
        <w:rPr>
          <w:rFonts w:eastAsia="+mn-ea"/>
        </w:rPr>
        <w:t>- Федеральный закон от 29.12.2012 № 273-ФЗ «Об образовании в Российской Федерации»;</w:t>
      </w:r>
    </w:p>
    <w:p w:rsidR="004E3BC8" w:rsidRDefault="00A9014B">
      <w:pPr>
        <w:ind w:left="567"/>
        <w:jc w:val="both"/>
      </w:pPr>
      <w:r>
        <w:rPr>
          <w:rFonts w:eastAsia="+mn-ea"/>
        </w:rPr>
        <w:t>- Приказ Министерства образования</w:t>
      </w:r>
      <w:r>
        <w:t xml:space="preserve"> и науки России от 19.12.2014 №1599 «</w:t>
      </w:r>
      <w:r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t>»</w:t>
      </w:r>
      <w:r>
        <w:rPr>
          <w:rFonts w:eastAsia="+mn-ea"/>
        </w:rPr>
        <w:t>;</w:t>
      </w:r>
    </w:p>
    <w:p w:rsidR="004E3BC8" w:rsidRDefault="00A9014B">
      <w:pPr>
        <w:ind w:left="567"/>
        <w:jc w:val="both"/>
      </w:pPr>
      <w: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4E3BC8" w:rsidRDefault="00A9014B">
      <w:pPr>
        <w:ind w:left="567"/>
        <w:jc w:val="both"/>
      </w:pPr>
      <w:r>
        <w:rPr>
          <w:rFonts w:eastAsia="+mn-ea"/>
        </w:rPr>
        <w:t>- Приказ Министерства просвещения Ро</w:t>
      </w:r>
      <w:r>
        <w:t>ссийской Федерации от 24.11.</w:t>
      </w:r>
      <w:r>
        <w:rPr>
          <w:rFonts w:eastAsia="+mn-ea"/>
        </w:rPr>
        <w:t>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>
        <w:t>.</w:t>
      </w:r>
    </w:p>
    <w:p w:rsidR="004E3BC8" w:rsidRDefault="00A9014B">
      <w:pPr>
        <w:ind w:left="567"/>
        <w:jc w:val="both"/>
      </w:pPr>
      <w: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4E3BC8" w:rsidRDefault="00A9014B">
      <w:pPr>
        <w:ind w:left="567"/>
        <w:jc w:val="both"/>
      </w:pPr>
      <w: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4E3BC8" w:rsidRDefault="00A9014B">
      <w:pPr>
        <w:ind w:left="567"/>
        <w:jc w:val="both"/>
        <w:rPr>
          <w:rFonts w:eastAsia="Calibri"/>
        </w:rPr>
      </w:pPr>
      <w:r>
        <w:rPr>
          <w:rFonts w:eastAsia="Calibri"/>
        </w:rPr>
        <w:t>- Учебный план КГБОУ «Заринская общеобразоват</w:t>
      </w:r>
      <w:r w:rsidR="0044141B">
        <w:rPr>
          <w:rFonts w:eastAsia="Calibri"/>
        </w:rPr>
        <w:t>ельная школ</w:t>
      </w:r>
      <w:r w:rsidR="005C2062">
        <w:rPr>
          <w:rFonts w:eastAsia="Calibri"/>
        </w:rPr>
        <w:t>а-интернат» 2024/</w:t>
      </w:r>
      <w:r w:rsidR="0044141B">
        <w:rPr>
          <w:rFonts w:eastAsia="Calibri"/>
        </w:rPr>
        <w:t>2025</w:t>
      </w:r>
      <w:r>
        <w:rPr>
          <w:rFonts w:eastAsia="Calibri"/>
        </w:rPr>
        <w:t xml:space="preserve"> учебный год;</w:t>
      </w:r>
    </w:p>
    <w:p w:rsidR="004E3BC8" w:rsidRDefault="00A9014B">
      <w:pPr>
        <w:ind w:left="567"/>
        <w:jc w:val="both"/>
        <w:rPr>
          <w:rFonts w:eastAsia="Calibri"/>
          <w:i/>
        </w:rPr>
      </w:pPr>
      <w:r>
        <w:rPr>
          <w:rFonts w:eastAsia="Calibri"/>
        </w:rPr>
        <w:t>- Календар</w:t>
      </w:r>
      <w:r w:rsidR="005C2062">
        <w:rPr>
          <w:rFonts w:eastAsia="Calibri"/>
        </w:rPr>
        <w:t xml:space="preserve">ный учебный график на 2024 / </w:t>
      </w:r>
      <w:r w:rsidR="0044141B">
        <w:rPr>
          <w:rFonts w:eastAsia="Calibri"/>
        </w:rPr>
        <w:t>2025</w:t>
      </w:r>
      <w:r>
        <w:rPr>
          <w:rFonts w:eastAsia="Calibri"/>
        </w:rPr>
        <w:t xml:space="preserve"> учебный год.</w:t>
      </w:r>
    </w:p>
    <w:p w:rsidR="004E3BC8" w:rsidRDefault="00A9014B">
      <w:pPr>
        <w:ind w:left="567"/>
        <w:jc w:val="both"/>
      </w:pPr>
      <w:r>
        <w:rPr>
          <w:b/>
          <w:u w:val="single"/>
        </w:rPr>
        <w:t>1.2. Цели и задачи изучения учебного предмета</w:t>
      </w:r>
    </w:p>
    <w:p w:rsidR="004E3BC8" w:rsidRDefault="00A9014B">
      <w:pPr>
        <w:pStyle w:val="ab"/>
        <w:shd w:val="clear" w:color="auto" w:fill="FFFFFF"/>
        <w:spacing w:before="0" w:beforeAutospacing="0" w:after="150" w:afterAutospacing="0"/>
        <w:ind w:left="567"/>
        <w:jc w:val="both"/>
        <w:rPr>
          <w:color w:val="333333"/>
        </w:rPr>
      </w:pPr>
      <w:r>
        <w:rPr>
          <w:color w:val="333333"/>
        </w:rPr>
        <w:t>Чтение как учебный предмет является ведущим, так как от его усвоения во многом зависит успешность всего школьного обучения. Практическая и коррекционная направленность обучения языку обусловливает его специфику. Все знания учащихся, получаемые ими в основном при выполнении упражнений, являются практически значимыми для их социальной адаптации и реабилитации. Необходимость коррекции познавательной и речевой деятельности умственно отсталых школьников обусловлена трудностями овладения ими русской (родной) фонетикой, графикой и орфографией, своеобразием их общего и речевого развития, имеющихся психофизических функций.</w:t>
      </w:r>
    </w:p>
    <w:p w:rsidR="004E3BC8" w:rsidRDefault="00A9014B">
      <w:pPr>
        <w:pStyle w:val="ab"/>
        <w:shd w:val="clear" w:color="auto" w:fill="FFFFFF"/>
        <w:ind w:left="567"/>
        <w:jc w:val="both"/>
        <w:rPr>
          <w:color w:val="000000"/>
        </w:rPr>
      </w:pPr>
      <w:r>
        <w:rPr>
          <w:b/>
          <w:bCs/>
          <w:color w:val="000000"/>
        </w:rPr>
        <w:t>Цель: </w:t>
      </w:r>
      <w:r>
        <w:rPr>
          <w:color w:val="000000"/>
        </w:rPr>
        <w:t>формирование первоначальных основ навыка чтения текстов, доступных для понимания по структуре и содержанию.</w:t>
      </w:r>
    </w:p>
    <w:p w:rsidR="004E3BC8" w:rsidRDefault="00A9014B">
      <w:pPr>
        <w:pStyle w:val="ab"/>
        <w:shd w:val="clear" w:color="auto" w:fill="FFFFFF"/>
        <w:ind w:left="567"/>
        <w:jc w:val="both"/>
        <w:rPr>
          <w:color w:val="000000"/>
        </w:rPr>
      </w:pPr>
      <w:r>
        <w:rPr>
          <w:b/>
          <w:bCs/>
          <w:color w:val="000000"/>
        </w:rPr>
        <w:t>Задачи</w:t>
      </w:r>
      <w:r>
        <w:rPr>
          <w:color w:val="000000"/>
        </w:rPr>
        <w:t>:</w:t>
      </w:r>
    </w:p>
    <w:p w:rsidR="004E3BC8" w:rsidRDefault="00A9014B">
      <w:pPr>
        <w:pStyle w:val="ab"/>
        <w:shd w:val="clear" w:color="auto" w:fill="FFFFFF"/>
        <w:ind w:left="567"/>
        <w:jc w:val="both"/>
        <w:rPr>
          <w:color w:val="000000"/>
        </w:rPr>
      </w:pPr>
      <w:r>
        <w:rPr>
          <w:color w:val="000000"/>
        </w:rPr>
        <w:t>- прививать интерес к чтению как средству познания мира и самого себя;</w:t>
      </w:r>
    </w:p>
    <w:p w:rsidR="004E3BC8" w:rsidRDefault="00A9014B">
      <w:pPr>
        <w:pStyle w:val="ab"/>
        <w:shd w:val="clear" w:color="auto" w:fill="FFFFFF"/>
        <w:ind w:left="567"/>
        <w:jc w:val="both"/>
        <w:rPr>
          <w:color w:val="000000"/>
        </w:rPr>
      </w:pPr>
      <w:r>
        <w:rPr>
          <w:color w:val="000000"/>
        </w:rPr>
        <w:t>- учить школьников правильно и осмысленно читать доступный их пониманию текст;</w:t>
      </w:r>
    </w:p>
    <w:p w:rsidR="004E3BC8" w:rsidRDefault="00A9014B">
      <w:pPr>
        <w:pStyle w:val="ab"/>
        <w:shd w:val="clear" w:color="auto" w:fill="FFFFFF"/>
        <w:ind w:left="567"/>
        <w:jc w:val="both"/>
        <w:rPr>
          <w:color w:val="000000"/>
        </w:rPr>
      </w:pPr>
      <w:r>
        <w:rPr>
          <w:color w:val="000000"/>
        </w:rPr>
        <w:t>- уточнять и обогащать представления об окружающей действительности и овладевать на этой основе языковыми средствами (слово, предложение, словосочетание);</w:t>
      </w:r>
    </w:p>
    <w:p w:rsidR="004E3BC8" w:rsidRDefault="00A9014B">
      <w:pPr>
        <w:pStyle w:val="ab"/>
        <w:shd w:val="clear" w:color="auto" w:fill="FFFFFF"/>
        <w:ind w:left="567"/>
        <w:jc w:val="both"/>
        <w:rPr>
          <w:color w:val="000000"/>
        </w:rPr>
      </w:pPr>
      <w:r>
        <w:rPr>
          <w:color w:val="000000"/>
        </w:rPr>
        <w:t>- формировать первоначальные понятия и развивать коммуникативно-речевые навыки;</w:t>
      </w:r>
    </w:p>
    <w:p w:rsidR="004E3BC8" w:rsidRDefault="00A9014B">
      <w:pPr>
        <w:pStyle w:val="ab"/>
        <w:shd w:val="clear" w:color="auto" w:fill="FFFFFF"/>
        <w:ind w:left="567"/>
        <w:jc w:val="both"/>
        <w:rPr>
          <w:color w:val="000000"/>
        </w:rPr>
      </w:pPr>
      <w:r>
        <w:rPr>
          <w:color w:val="000000"/>
        </w:rPr>
        <w:lastRenderedPageBreak/>
        <w:t>- улучшить качественные характеристики устной речи, как звукопроизношение, темп, ритм, дикция, интонация, выразительность.</w:t>
      </w:r>
    </w:p>
    <w:p w:rsidR="004E3BC8" w:rsidRDefault="00A9014B">
      <w:pPr>
        <w:pStyle w:val="ab"/>
        <w:shd w:val="clear" w:color="auto" w:fill="FFFFFF"/>
        <w:ind w:left="567"/>
        <w:jc w:val="both"/>
        <w:rPr>
          <w:color w:val="000000"/>
        </w:rPr>
      </w:pPr>
      <w:r>
        <w:rPr>
          <w:color w:val="000000"/>
        </w:rPr>
        <w:t>- формировать положительные нравственные качества и свойства личности.</w:t>
      </w:r>
    </w:p>
    <w:p w:rsidR="004E3BC8" w:rsidRDefault="00A9014B">
      <w:pPr>
        <w:ind w:left="56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2. Общая характеристика учебного предмета.</w:t>
      </w:r>
    </w:p>
    <w:p w:rsidR="004E3BC8" w:rsidRDefault="00A9014B" w:rsidP="0044141B">
      <w:pPr>
        <w:ind w:left="567" w:firstLine="141"/>
        <w:jc w:val="both"/>
      </w:pPr>
      <w:r>
        <w:rPr>
          <w:color w:val="000000"/>
        </w:rPr>
        <w:t xml:space="preserve">Программа обучения носит элементарно-практический характер, при этом ведущим коррекционным принципом, является принцип коммуникативной направленности. </w:t>
      </w:r>
    </w:p>
    <w:p w:rsidR="004E3BC8" w:rsidRDefault="00A9014B" w:rsidP="0044141B">
      <w:pPr>
        <w:ind w:left="567" w:firstLine="141"/>
        <w:jc w:val="both"/>
      </w:pPr>
      <w:r>
        <w:rPr>
          <w:color w:val="000000"/>
        </w:rPr>
        <w:t xml:space="preserve">Обучение грамоте осуществляется на основе звукового аналитико-синтетического метода, в который внесен ряд изменений. Обоснование изменений подробно дается в «Методике преподавания русского языка для детей с нарушениями интеллекта» А.К. Аксеновой, С.Ю. Ильиной и Методических рекомендациях обучение грамоте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 авторы Аксенова А.К., Комарова С.В., Шишкова М.И. Наряду с аналитико- синтетическим методом обучения грамоте частично используется слоговой метод обучения. </w:t>
      </w:r>
    </w:p>
    <w:p w:rsidR="004E3BC8" w:rsidRDefault="00A9014B" w:rsidP="0044141B">
      <w:pPr>
        <w:ind w:left="567" w:firstLine="141"/>
        <w:jc w:val="both"/>
      </w:pPr>
      <w:r>
        <w:rPr>
          <w:color w:val="000000"/>
        </w:rPr>
        <w:t>Материалом для обучения грамоте являются звуки и буквы, слоговые структуры, слова, предложения, короткие тексты. Обучение чтению в букварный период условно делится на три этапа. Такое деление в случае отсутствия в школе дополнительного (пропедевтико</w:t>
      </w:r>
      <w:r w:rsidR="0044141B">
        <w:rPr>
          <w:color w:val="000000"/>
        </w:rPr>
        <w:t xml:space="preserve"> </w:t>
      </w:r>
      <w:r>
        <w:rPr>
          <w:color w:val="000000"/>
        </w:rPr>
        <w:t xml:space="preserve">- диагностического) класса обусловлено тем, что учитель всю первую четверть готовит детей к обучению грамоте (добукварный период). Последующие три четверти отводятся на изучение «Букваря». Таким образом, работа с «Букварем» может начаться в конце первой или начале второй четверти учебного года. Если же в школе функционирует дополнительный класс, в котором учащиеся знакомятся с некоторыми звуками и буквами первого этапа, добукварный период и первый этап прохождения «Букваря» могут быть сокращены по времени. Вместе с тем в программе оговаривается право учителя продлевать букварный период на всю первую четверть второго класса при сложном контингенте учащихся. Определенная свобода в распределении материала по четвертям и годам обучения дает возможность педагогу принимать во внимание особенности каждого ребенка с интеллектуальными нарушениями и двигаться в том темпе изучения звуков и букв, в чтении слоговых структур и слов, который доступен всему классу в целом. В связи с этим при составлении тематического планирования учитель может включать весь речевой материал каждой страницы «Букваря», либо разбить страницу на два или три урока. </w:t>
      </w:r>
    </w:p>
    <w:p w:rsidR="004E3BC8" w:rsidRDefault="00A9014B" w:rsidP="0044141B">
      <w:pPr>
        <w:ind w:left="567" w:firstLine="141"/>
        <w:jc w:val="both"/>
      </w:pPr>
      <w:r>
        <w:rPr>
          <w:color w:val="000000"/>
        </w:rPr>
        <w:t xml:space="preserve">Порядок изучения звуков, букв и слоговых структур отличается от порядка их изучения с детьми не имеющих интеллектуальных нарушений. Он является наиболее доступным умственно отсталым школьникам, т.к. учитывает особенности их мыслительной деятельности. Усвоение звука предполагает выделение его из речи, правильное и отчетливое произношение, различение в сочетании с другими звуками, дифференциацию смешиваемых звуков. Буква изучается в следующей последовательности: восприятие общей ее формы, изучение состава буквы (элементы и их расположение), сравнение с другими, ранее изученными буквами. Важным моментом является соотнесение звука с образом буквы. </w:t>
      </w:r>
    </w:p>
    <w:p w:rsidR="004E3BC8" w:rsidRDefault="00A9014B" w:rsidP="0044141B">
      <w:pPr>
        <w:ind w:left="567"/>
        <w:jc w:val="both"/>
      </w:pPr>
      <w:r>
        <w:rPr>
          <w:color w:val="000000"/>
        </w:rPr>
        <w:t xml:space="preserve">Слияние звуков в слоги и чтение слоговых структур осуществляется постепенно. Сначала читаются слоги-слова (ау, уа), обратные слоги (ам, ум), а затем прямые слоги (ма, му), требующие особого внимания при обучении слитному их чтению, и слоги со стечением согласных. </w:t>
      </w:r>
    </w:p>
    <w:p w:rsidR="004E3BC8" w:rsidRDefault="00A9014B" w:rsidP="0044141B">
      <w:pPr>
        <w:ind w:left="567" w:firstLine="141"/>
        <w:jc w:val="both"/>
      </w:pPr>
      <w:r>
        <w:rPr>
          <w:color w:val="000000"/>
        </w:rPr>
        <w:t xml:space="preserve">По мере изучения слоговых структур расширяется круг слов для чтения, постепенно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усложняется и их структура (от слов, состоящих из одного слога или двух однотипных слогов, до слов, содержащих три разных по структуре слога). В этот период идет очень </w:t>
      </w:r>
      <w:r>
        <w:rPr>
          <w:color w:val="000000"/>
        </w:rPr>
        <w:lastRenderedPageBreak/>
        <w:t xml:space="preserve">важная работа по накоплению, уточнению и активизации словаря первоклассников, закладывается база для развертывания устной речи. </w:t>
      </w:r>
    </w:p>
    <w:p w:rsidR="004E3BC8" w:rsidRDefault="00A9014B" w:rsidP="0044141B">
      <w:pPr>
        <w:ind w:left="567" w:firstLine="141"/>
        <w:jc w:val="both"/>
      </w:pPr>
      <w:r>
        <w:rPr>
          <w:color w:val="000000"/>
        </w:rPr>
        <w:t>В процессе чтения большое внимание уделяется пониманию смысла речевого материала, с которым работают учащиеся. Этой цели подчиняется не только работа со словом, предложением, текстом, но и со звуком, слогом. Школьники учатся воспринимать букву и слог как часть, кусочек слова и трансформировать их в слово.</w:t>
      </w:r>
    </w:p>
    <w:p w:rsidR="004E3BC8" w:rsidRDefault="004E3BC8">
      <w:pPr>
        <w:ind w:left="567"/>
        <w:jc w:val="both"/>
        <w:rPr>
          <w:b/>
        </w:rPr>
      </w:pPr>
    </w:p>
    <w:p w:rsidR="001A15B8" w:rsidRDefault="001A15B8" w:rsidP="001A15B8">
      <w:pPr>
        <w:ind w:firstLine="709"/>
        <w:jc w:val="both"/>
        <w:rPr>
          <w:b/>
        </w:rPr>
      </w:pPr>
      <w:r>
        <w:rPr>
          <w:b/>
        </w:rPr>
        <w:t>Форма организации образовательного процесса</w:t>
      </w:r>
    </w:p>
    <w:p w:rsidR="001A15B8" w:rsidRDefault="001A15B8" w:rsidP="001A15B8">
      <w:pPr>
        <w:ind w:firstLine="709"/>
        <w:jc w:val="both"/>
      </w:pPr>
      <w:r>
        <w:t xml:space="preserve">Основной, главной формой организации учебного процесса является урок. На уроке чтения применяются следующие организационные формы 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b/>
        </w:rPr>
        <w:t>методы обучения</w:t>
      </w:r>
      <w:r>
        <w:t>:</w:t>
      </w:r>
    </w:p>
    <w:p w:rsidR="001A15B8" w:rsidRDefault="001A15B8" w:rsidP="001A15B8">
      <w:pPr>
        <w:ind w:firstLine="709"/>
        <w:jc w:val="both"/>
      </w:pPr>
      <w:r>
        <w:t xml:space="preserve">- словесный метод (рассказ, объяснение, беседа, работа с учебником); </w:t>
      </w:r>
    </w:p>
    <w:p w:rsidR="001A15B8" w:rsidRDefault="001A15B8" w:rsidP="001A15B8">
      <w:pPr>
        <w:ind w:firstLine="709"/>
        <w:jc w:val="both"/>
      </w:pPr>
      <w:r>
        <w:t xml:space="preserve">- наглядный метод (метод иллюстраций, метод демонстраций); </w:t>
      </w:r>
    </w:p>
    <w:p w:rsidR="001A15B8" w:rsidRDefault="001A15B8" w:rsidP="001A15B8">
      <w:pPr>
        <w:ind w:firstLine="709"/>
        <w:jc w:val="both"/>
      </w:pPr>
      <w:r>
        <w:t xml:space="preserve">- практический метод (упражнения, практическая работа, дидактическая игра); </w:t>
      </w:r>
    </w:p>
    <w:p w:rsidR="001A15B8" w:rsidRDefault="001A15B8" w:rsidP="001A15B8">
      <w:pPr>
        <w:ind w:firstLine="709"/>
        <w:jc w:val="both"/>
      </w:pPr>
      <w:r>
        <w:t>- репродуктивный метод (работа по алгоритму); коллективный, индивидуальный;</w:t>
      </w:r>
    </w:p>
    <w:p w:rsidR="001A15B8" w:rsidRDefault="001A15B8" w:rsidP="001A15B8">
      <w:pPr>
        <w:ind w:firstLine="709"/>
        <w:jc w:val="both"/>
      </w:pPr>
      <w:r>
        <w:t>- творческий метод.</w:t>
      </w:r>
    </w:p>
    <w:p w:rsidR="004E3BC8" w:rsidRDefault="004E3BC8">
      <w:pPr>
        <w:ind w:left="567"/>
        <w:jc w:val="both"/>
        <w:rPr>
          <w:b/>
        </w:rPr>
      </w:pPr>
    </w:p>
    <w:p w:rsidR="004E3BC8" w:rsidRDefault="004E3BC8">
      <w:pPr>
        <w:ind w:left="567"/>
        <w:jc w:val="both"/>
        <w:rPr>
          <w:b/>
        </w:rPr>
      </w:pPr>
    </w:p>
    <w:p w:rsidR="004E3BC8" w:rsidRDefault="004E3BC8">
      <w:pPr>
        <w:ind w:left="567"/>
        <w:jc w:val="both"/>
        <w:rPr>
          <w:b/>
        </w:rPr>
      </w:pPr>
    </w:p>
    <w:p w:rsidR="004E3BC8" w:rsidRDefault="00A9014B">
      <w:pPr>
        <w:ind w:left="56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3.Описание места учебного предмета в учебном плане</w:t>
      </w:r>
    </w:p>
    <w:p w:rsidR="004E3BC8" w:rsidRDefault="004E3BC8">
      <w:pPr>
        <w:ind w:left="567"/>
        <w:jc w:val="both"/>
        <w:rPr>
          <w:b/>
          <w:bCs/>
          <w:color w:val="000000"/>
        </w:rPr>
      </w:pPr>
    </w:p>
    <w:p w:rsidR="004E3BC8" w:rsidRDefault="00A9014B" w:rsidP="003E2C44">
      <w:pPr>
        <w:ind w:left="567" w:firstLine="141"/>
        <w:jc w:val="both"/>
      </w:pPr>
      <w:r>
        <w:rPr>
          <w:color w:val="000000"/>
        </w:rPr>
        <w:t xml:space="preserve">Учебный предмет «Чтение»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В соответствии с Примерным годовым учебным планом образования обучающихся с </w:t>
      </w:r>
    </w:p>
    <w:p w:rsidR="004E3BC8" w:rsidRDefault="00A9014B">
      <w:pPr>
        <w:ind w:left="567"/>
        <w:jc w:val="both"/>
        <w:rPr>
          <w:color w:val="000000"/>
        </w:rPr>
      </w:pPr>
      <w:r>
        <w:rPr>
          <w:color w:val="000000"/>
        </w:rPr>
        <w:t>умственной отсталостью (интеллектуальными нарушениями) для первого класса (I</w:t>
      </w:r>
      <w:r>
        <w:rPr>
          <w:b/>
          <w:bCs/>
          <w:color w:val="000000"/>
        </w:rPr>
        <w:t>'</w:t>
      </w:r>
      <w:r>
        <w:rPr>
          <w:color w:val="000000"/>
        </w:rPr>
        <w:t>)-IV классов, курс чтения в первом классе рассчитан на 99 ч. (33 учебные недели).</w:t>
      </w:r>
    </w:p>
    <w:p w:rsidR="004E3BC8" w:rsidRDefault="004E3BC8">
      <w:pPr>
        <w:ind w:left="567"/>
        <w:jc w:val="both"/>
        <w:rPr>
          <w:color w:val="000000"/>
        </w:rPr>
      </w:pPr>
    </w:p>
    <w:p w:rsidR="004E3BC8" w:rsidRDefault="00A9014B">
      <w:pPr>
        <w:suppressAutoHyphens/>
        <w:ind w:left="567"/>
        <w:contextualSpacing/>
        <w:jc w:val="both"/>
        <w:rPr>
          <w:rFonts w:eastAsia="SimSun"/>
          <w:b/>
          <w:bCs/>
        </w:rPr>
      </w:pPr>
      <w:r>
        <w:rPr>
          <w:rFonts w:eastAsia="SimSun"/>
          <w:b/>
          <w:bCs/>
        </w:rPr>
        <w:t>Количество часов, предусмотренных учебным планом.</w:t>
      </w:r>
    </w:p>
    <w:p w:rsidR="004E3BC8" w:rsidRDefault="004E3BC8">
      <w:pPr>
        <w:ind w:left="567"/>
        <w:jc w:val="both"/>
      </w:pPr>
    </w:p>
    <w:tbl>
      <w:tblPr>
        <w:tblStyle w:val="ac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10"/>
        <w:gridCol w:w="1260"/>
        <w:gridCol w:w="1335"/>
        <w:gridCol w:w="1320"/>
        <w:gridCol w:w="1410"/>
        <w:gridCol w:w="1410"/>
        <w:gridCol w:w="1380"/>
      </w:tblGrid>
      <w:tr w:rsidR="004E3BC8"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contextualSpacing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Учебный предмет</w:t>
            </w:r>
          </w:p>
        </w:tc>
        <w:tc>
          <w:tcPr>
            <w:tcW w:w="126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contextualSpacing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Часов в неделю</w:t>
            </w:r>
          </w:p>
        </w:tc>
        <w:tc>
          <w:tcPr>
            <w:tcW w:w="13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contextualSpacing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I четверть</w:t>
            </w:r>
          </w:p>
        </w:tc>
        <w:tc>
          <w:tcPr>
            <w:tcW w:w="132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contextualSpacing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II четверть</w:t>
            </w:r>
          </w:p>
        </w:tc>
        <w:tc>
          <w:tcPr>
            <w:tcW w:w="141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contextualSpacing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III четверть</w:t>
            </w:r>
          </w:p>
        </w:tc>
        <w:tc>
          <w:tcPr>
            <w:tcW w:w="141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contextualSpacing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IV четверть</w:t>
            </w:r>
          </w:p>
        </w:tc>
        <w:tc>
          <w:tcPr>
            <w:tcW w:w="138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contextualSpacing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Часов в год</w:t>
            </w:r>
          </w:p>
        </w:tc>
      </w:tr>
      <w:tr w:rsidR="004E3BC8">
        <w:tc>
          <w:tcPr>
            <w:tcW w:w="141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contextualSpacing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>Чтение</w:t>
            </w:r>
          </w:p>
        </w:tc>
        <w:tc>
          <w:tcPr>
            <w:tcW w:w="126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contextualSpacing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 xml:space="preserve">        3</w:t>
            </w:r>
          </w:p>
        </w:tc>
        <w:tc>
          <w:tcPr>
            <w:tcW w:w="1335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contextualSpacing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 xml:space="preserve">      24</w:t>
            </w:r>
          </w:p>
        </w:tc>
        <w:tc>
          <w:tcPr>
            <w:tcW w:w="132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contextualSpacing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 xml:space="preserve">     21</w:t>
            </w:r>
          </w:p>
        </w:tc>
        <w:tc>
          <w:tcPr>
            <w:tcW w:w="141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contextualSpacing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 xml:space="preserve">     33</w:t>
            </w:r>
          </w:p>
        </w:tc>
        <w:tc>
          <w:tcPr>
            <w:tcW w:w="141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contextualSpacing/>
              <w:jc w:val="both"/>
              <w:rPr>
                <w:rFonts w:eastAsia="SimSun"/>
                <w:bCs/>
              </w:rPr>
            </w:pPr>
            <w:r>
              <w:rPr>
                <w:rFonts w:eastAsia="SimSun"/>
                <w:bCs/>
              </w:rPr>
              <w:t xml:space="preserve">     21</w:t>
            </w:r>
          </w:p>
        </w:tc>
        <w:tc>
          <w:tcPr>
            <w:tcW w:w="1380" w:type="dxa"/>
            <w:tcBorders>
              <w:top w:val="nil"/>
              <w:left w:val="nil"/>
              <w:bottom w:val="outset" w:sz="6" w:space="0" w:color="auto"/>
              <w:right w:val="outset" w:sz="6" w:space="0" w:color="auto"/>
            </w:tcBorders>
          </w:tcPr>
          <w:p w:rsidR="004E3BC8" w:rsidRDefault="0044141B">
            <w:pPr>
              <w:contextualSpacing/>
              <w:jc w:val="both"/>
              <w:rPr>
                <w:rFonts w:eastAsia="SimSun"/>
                <w:b/>
                <w:bCs/>
              </w:rPr>
            </w:pPr>
            <w:r>
              <w:rPr>
                <w:rFonts w:eastAsia="SimSun"/>
                <w:b/>
                <w:bCs/>
              </w:rPr>
              <w:t xml:space="preserve">       </w:t>
            </w:r>
            <w:r w:rsidR="00A9014B">
              <w:rPr>
                <w:rFonts w:eastAsia="SimSun"/>
                <w:b/>
                <w:bCs/>
              </w:rPr>
              <w:t>99</w:t>
            </w:r>
          </w:p>
        </w:tc>
      </w:tr>
    </w:tbl>
    <w:p w:rsidR="004E3BC8" w:rsidRDefault="004E3BC8">
      <w:pPr>
        <w:ind w:left="567"/>
        <w:jc w:val="both"/>
        <w:rPr>
          <w:b/>
        </w:rPr>
      </w:pPr>
    </w:p>
    <w:p w:rsidR="004E3BC8" w:rsidRDefault="00A9014B">
      <w:pPr>
        <w:ind w:left="567"/>
        <w:jc w:val="both"/>
        <w:rPr>
          <w:b/>
        </w:rPr>
      </w:pPr>
      <w:r>
        <w:rPr>
          <w:b/>
        </w:rPr>
        <w:t>4. Личностные и предметные результаты освоения учебного предмета.</w:t>
      </w:r>
    </w:p>
    <w:p w:rsidR="005C2062" w:rsidRPr="00E53DCA" w:rsidRDefault="00A9014B" w:rsidP="005C20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eastAsia="SimSun"/>
          <w:b/>
          <w:bCs/>
        </w:rPr>
        <w:t xml:space="preserve">4.1. </w:t>
      </w:r>
      <w:r w:rsidR="005C2062" w:rsidRPr="00813A28">
        <w:rPr>
          <w:b/>
        </w:rPr>
        <w:t>Личностные результаты освоения ФАООП УО (вариант 1)</w:t>
      </w:r>
      <w:r w:rsidR="005C2062" w:rsidRPr="00E53DCA">
        <w:t xml:space="preserve"> образования</w:t>
      </w:r>
      <w:r w:rsidR="005C2062">
        <w:t xml:space="preserve"> </w:t>
      </w:r>
      <w:r w:rsidR="005C2062" w:rsidRPr="00E53DCA">
        <w:t>включают индивидуально-личностные качества и социальные (жизненные)</w:t>
      </w:r>
      <w:r w:rsidR="005C2062">
        <w:t xml:space="preserve"> </w:t>
      </w:r>
      <w:r w:rsidR="005C2062" w:rsidRPr="00E53DCA">
        <w:t>компетенции обучающегося, социально значимые ценностные установки.</w:t>
      </w:r>
    </w:p>
    <w:p w:rsidR="005C2062" w:rsidRPr="00E53DCA" w:rsidRDefault="005C2062" w:rsidP="005C20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</w:t>
      </w:r>
      <w:r>
        <w:tab/>
      </w:r>
      <w:r w:rsidRPr="00E53DCA">
        <w:t>К личностным результатам освоения ФАООП УО (вариант 1) относятся:</w:t>
      </w:r>
    </w:p>
    <w:p w:rsidR="005C2062" w:rsidRPr="00E53DCA" w:rsidRDefault="005C2062" w:rsidP="005C20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1) осознание себя как гражданина России; формирование чувства</w:t>
      </w:r>
      <w:r>
        <w:t xml:space="preserve"> </w:t>
      </w:r>
      <w:r w:rsidRPr="00E53DCA">
        <w:t>гордости за свою Родину;</w:t>
      </w:r>
    </w:p>
    <w:p w:rsidR="005C2062" w:rsidRPr="00E53DCA" w:rsidRDefault="005C2062" w:rsidP="005C20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2) воспитание уважительного отношения к иному мнению, истории и</w:t>
      </w:r>
      <w:r>
        <w:t xml:space="preserve"> </w:t>
      </w:r>
      <w:r w:rsidRPr="00E53DCA">
        <w:t>культуре других народов;</w:t>
      </w:r>
    </w:p>
    <w:p w:rsidR="005C2062" w:rsidRPr="00E53DCA" w:rsidRDefault="005C2062" w:rsidP="005C20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3) сформированность адекватных представлений о собственных</w:t>
      </w:r>
      <w:r>
        <w:t xml:space="preserve"> </w:t>
      </w:r>
      <w:r w:rsidRPr="00E53DCA">
        <w:t>возможностях, о насущно необходимом жизнеобеспечении;</w:t>
      </w:r>
    </w:p>
    <w:p w:rsidR="005C2062" w:rsidRPr="00E53DCA" w:rsidRDefault="005C2062" w:rsidP="005C20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4) овладение начальными навыками адаптации в динамично изменяющемся</w:t>
      </w:r>
      <w:r>
        <w:t xml:space="preserve"> </w:t>
      </w:r>
      <w:r w:rsidRPr="00E53DCA">
        <w:t>и развивающемся мире;</w:t>
      </w:r>
    </w:p>
    <w:p w:rsidR="005C2062" w:rsidRPr="00E53DCA" w:rsidRDefault="005C2062" w:rsidP="005C20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5) овладение социально-бытовыми навыками, используемыми в</w:t>
      </w:r>
      <w:r>
        <w:t xml:space="preserve"> </w:t>
      </w:r>
      <w:r w:rsidRPr="00E53DCA">
        <w:t>повседневной жизни;</w:t>
      </w:r>
    </w:p>
    <w:p w:rsidR="005C2062" w:rsidRPr="00E53DCA" w:rsidRDefault="005C2062" w:rsidP="005C20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lastRenderedPageBreak/>
        <w:t xml:space="preserve">     6) владение навыками коммуникации и принятыми нормами социального</w:t>
      </w:r>
      <w:r>
        <w:t xml:space="preserve"> </w:t>
      </w:r>
      <w:r w:rsidRPr="00E53DCA">
        <w:t>взаимодействия, в том числе владение вербальными и невербальными</w:t>
      </w:r>
      <w:r>
        <w:t xml:space="preserve"> </w:t>
      </w:r>
      <w:r w:rsidRPr="00E53DCA">
        <w:t>коммуникативными компетенциями, использование доступных информационных</w:t>
      </w:r>
      <w:r>
        <w:t xml:space="preserve"> </w:t>
      </w:r>
      <w:r w:rsidRPr="00E53DCA">
        <w:t>технологий для коммуникации;</w:t>
      </w:r>
    </w:p>
    <w:p w:rsidR="005C2062" w:rsidRPr="00E53DCA" w:rsidRDefault="005C2062" w:rsidP="005C20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7) способность к осмыслению социального окружения, своего места в</w:t>
      </w:r>
      <w:r>
        <w:t xml:space="preserve"> </w:t>
      </w:r>
      <w:r w:rsidRPr="00E53DCA">
        <w:t>нем, принятие соответствующих возрасту ценностей и социальных ролей;</w:t>
      </w:r>
    </w:p>
    <w:p w:rsidR="005C2062" w:rsidRPr="00E53DCA" w:rsidRDefault="005C2062" w:rsidP="005C20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8) принятие и освоение социальной роли обучающегося, проявление</w:t>
      </w:r>
      <w:r>
        <w:t xml:space="preserve"> </w:t>
      </w:r>
      <w:r w:rsidRPr="00E53DCA">
        <w:t>социально значимых мотивов учебной деятельности;</w:t>
      </w:r>
    </w:p>
    <w:p w:rsidR="005C2062" w:rsidRPr="00E53DCA" w:rsidRDefault="005C2062" w:rsidP="005C20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9) сформированность навыков сотрудничества с взрослыми и</w:t>
      </w:r>
      <w:r>
        <w:t xml:space="preserve"> </w:t>
      </w:r>
      <w:r w:rsidRPr="00E53DCA">
        <w:t>сверстниками в разных социальных ситуациях;</w:t>
      </w:r>
    </w:p>
    <w:p w:rsidR="005C2062" w:rsidRPr="00E53DCA" w:rsidRDefault="005C2062" w:rsidP="005C20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10) способность к осмыслению картины мира, ее</w:t>
      </w:r>
      <w:r>
        <w:t xml:space="preserve"> </w:t>
      </w:r>
      <w:r w:rsidRPr="00E53DCA">
        <w:t>временно-пространственной организации; формирование целостного, социально</w:t>
      </w:r>
      <w:r>
        <w:t xml:space="preserve"> </w:t>
      </w:r>
      <w:r w:rsidRPr="00E53DCA">
        <w:t>ориентированного взгляда на мир в его органичном единстве природной и</w:t>
      </w:r>
      <w:r>
        <w:t xml:space="preserve"> </w:t>
      </w:r>
      <w:r w:rsidRPr="00E53DCA">
        <w:t>социальной частей;</w:t>
      </w:r>
    </w:p>
    <w:p w:rsidR="005C2062" w:rsidRPr="00E53DCA" w:rsidRDefault="005C2062" w:rsidP="005C20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11) воспитание эстетических потребностей, ценностей и чувств;</w:t>
      </w:r>
    </w:p>
    <w:p w:rsidR="005C2062" w:rsidRPr="00E53DCA" w:rsidRDefault="005C2062" w:rsidP="005C20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12) развитие этических чувств, проявление доброжелательности,</w:t>
      </w:r>
      <w:r>
        <w:t xml:space="preserve"> </w:t>
      </w:r>
      <w:r w:rsidRPr="00E53DCA">
        <w:t>эмоционально-нравственной отзывчивости и взаимопомощи, проявление</w:t>
      </w:r>
      <w:r>
        <w:t xml:space="preserve"> </w:t>
      </w:r>
      <w:r w:rsidRPr="00E53DCA">
        <w:t>сопереживания к чувствам других людей;</w:t>
      </w:r>
    </w:p>
    <w:p w:rsidR="005C2062" w:rsidRPr="00E53DCA" w:rsidRDefault="005C2062" w:rsidP="005C20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13) сформированность установки на безопасный, здоровый образ жизни,</w:t>
      </w:r>
      <w:r>
        <w:t xml:space="preserve"> </w:t>
      </w:r>
      <w:r w:rsidRPr="00E53DCA">
        <w:t>наличие мотивации к творческому труду, работе на результат, бережному</w:t>
      </w:r>
      <w:r>
        <w:t xml:space="preserve"> </w:t>
      </w:r>
      <w:r w:rsidRPr="00E53DCA">
        <w:t>отношению к материальным и духовным ценностям;</w:t>
      </w:r>
    </w:p>
    <w:p w:rsidR="005C2062" w:rsidRPr="00E53DCA" w:rsidRDefault="005C2062" w:rsidP="005C2062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14) проявление готовности к самостоятельной жизни.</w:t>
      </w:r>
    </w:p>
    <w:p w:rsidR="004E3BC8" w:rsidRDefault="004E3BC8" w:rsidP="005C2062">
      <w:pPr>
        <w:pStyle w:val="ab"/>
        <w:shd w:val="clear" w:color="auto" w:fill="FFFFFF"/>
        <w:ind w:left="567"/>
        <w:jc w:val="both"/>
        <w:rPr>
          <w:color w:val="000000"/>
        </w:rPr>
      </w:pPr>
    </w:p>
    <w:p w:rsidR="004E3BC8" w:rsidRDefault="00A9014B">
      <w:pPr>
        <w:pStyle w:val="ab"/>
        <w:shd w:val="clear" w:color="auto" w:fill="FFFFFF"/>
        <w:ind w:left="567"/>
        <w:jc w:val="both"/>
        <w:rPr>
          <w:color w:val="000000"/>
        </w:rPr>
      </w:pPr>
      <w:r>
        <w:rPr>
          <w:b/>
          <w:bCs/>
          <w:color w:val="000000"/>
        </w:rPr>
        <w:t>4.2. Предметные результаты</w:t>
      </w:r>
    </w:p>
    <w:p w:rsidR="004E3BC8" w:rsidRDefault="00A9014B" w:rsidP="005C2062">
      <w:pPr>
        <w:pStyle w:val="a7"/>
        <w:spacing w:before="0" w:beforeAutospacing="0" w:after="0" w:afterAutospacing="0"/>
        <w:ind w:left="567"/>
        <w:rPr>
          <w:b/>
        </w:rPr>
      </w:pPr>
      <w:r>
        <w:rPr>
          <w:b/>
          <w:u w:val="single"/>
        </w:rPr>
        <w:t>Минимальный уровень:</w:t>
      </w:r>
    </w:p>
    <w:p w:rsidR="004E3BC8" w:rsidRDefault="00A9014B" w:rsidP="005C2062">
      <w:pPr>
        <w:pStyle w:val="a7"/>
        <w:spacing w:before="0" w:beforeAutospacing="0" w:after="0" w:afterAutospacing="0"/>
        <w:ind w:left="567"/>
      </w:pPr>
      <w:r>
        <w:t>-осознанное и правильное чтение текстов вслух по слогам и целыми словами;</w:t>
      </w:r>
    </w:p>
    <w:p w:rsidR="004E3BC8" w:rsidRDefault="00A9014B" w:rsidP="005C2062">
      <w:pPr>
        <w:pStyle w:val="a7"/>
        <w:spacing w:before="0" w:beforeAutospacing="0" w:after="0" w:afterAutospacing="0"/>
        <w:ind w:left="567"/>
      </w:pPr>
      <w:r>
        <w:t>-пересказ содержания прочитанного текста по вопросам;</w:t>
      </w:r>
    </w:p>
    <w:p w:rsidR="004E3BC8" w:rsidRDefault="00A9014B" w:rsidP="005C2062">
      <w:pPr>
        <w:pStyle w:val="a7"/>
        <w:spacing w:before="0" w:beforeAutospacing="0" w:after="0" w:afterAutospacing="0"/>
        <w:ind w:left="567"/>
      </w:pPr>
      <w:r>
        <w:t>-участие в коллективной работе по оценке поступков героев и событий; выразительное чтение наизусть 5-7 коротких стихотворений.</w:t>
      </w:r>
    </w:p>
    <w:p w:rsidR="004E3BC8" w:rsidRDefault="00A9014B" w:rsidP="005C2062">
      <w:pPr>
        <w:pStyle w:val="a7"/>
        <w:spacing w:before="0" w:beforeAutospacing="0" w:after="0" w:afterAutospacing="0"/>
        <w:ind w:left="567"/>
        <w:rPr>
          <w:b/>
        </w:rPr>
      </w:pPr>
      <w:r>
        <w:rPr>
          <w:b/>
          <w:u w:val="single"/>
        </w:rPr>
        <w:t>Достаточный уровень:</w:t>
      </w:r>
    </w:p>
    <w:p w:rsidR="004E3BC8" w:rsidRDefault="00A9014B" w:rsidP="005C2062">
      <w:pPr>
        <w:pStyle w:val="a7"/>
        <w:spacing w:before="0" w:beforeAutospacing="0" w:after="0" w:afterAutospacing="0"/>
        <w:ind w:left="567"/>
      </w:pPr>
      <w:r>
        <w:t>-чтение текста после предварительного анализа вслух целыми словами (сложные по семантике и структуре слова ― по слогам) с соблюдением пауз, с соответствующим тоном голоса и темпом речи;</w:t>
      </w:r>
    </w:p>
    <w:p w:rsidR="004E3BC8" w:rsidRDefault="00A9014B" w:rsidP="005C2062">
      <w:pPr>
        <w:pStyle w:val="a7"/>
        <w:spacing w:before="0" w:beforeAutospacing="0" w:after="0" w:afterAutospacing="0"/>
        <w:ind w:left="567"/>
      </w:pPr>
      <w:r>
        <w:t>-ответы на вопросы учителя по прочитанному тексту;</w:t>
      </w:r>
    </w:p>
    <w:p w:rsidR="004E3BC8" w:rsidRDefault="00A9014B" w:rsidP="005C2062">
      <w:pPr>
        <w:pStyle w:val="a7"/>
        <w:spacing w:before="0" w:beforeAutospacing="0" w:after="0" w:afterAutospacing="0"/>
        <w:ind w:left="567"/>
      </w:pPr>
      <w:r>
        <w:t>-определение</w:t>
      </w:r>
      <w:r>
        <w:tab/>
        <w:t>основной мысли текста после предварительного его анализа;</w:t>
      </w:r>
    </w:p>
    <w:p w:rsidR="004E3BC8" w:rsidRDefault="00A9014B" w:rsidP="005C2062">
      <w:pPr>
        <w:pStyle w:val="a7"/>
        <w:spacing w:before="0" w:beforeAutospacing="0" w:after="0" w:afterAutospacing="0"/>
        <w:ind w:left="567"/>
      </w:pPr>
      <w:r>
        <w:t>-чтение текста молча с выполнением заданий учителя;</w:t>
      </w:r>
    </w:p>
    <w:p w:rsidR="004E3BC8" w:rsidRDefault="00A9014B" w:rsidP="005C2062">
      <w:pPr>
        <w:pStyle w:val="a7"/>
        <w:spacing w:before="0" w:beforeAutospacing="0" w:after="0" w:afterAutospacing="0"/>
        <w:ind w:left="567"/>
      </w:pPr>
      <w:r>
        <w:t>-определение главных действующих лиц произведения; элементарная оценка их поступков;</w:t>
      </w:r>
    </w:p>
    <w:p w:rsidR="004E3BC8" w:rsidRDefault="00A9014B" w:rsidP="005C2062">
      <w:pPr>
        <w:pStyle w:val="a7"/>
        <w:spacing w:before="0" w:beforeAutospacing="0" w:after="0" w:afterAutospacing="0"/>
        <w:ind w:left="567"/>
      </w:pPr>
      <w:r>
        <w:t>-чтение диалогов по ролям с использованием некоторых средств устной выразительности (после предварительного разбора);</w:t>
      </w:r>
    </w:p>
    <w:p w:rsidR="004E3BC8" w:rsidRDefault="00A9014B" w:rsidP="005C2062">
      <w:pPr>
        <w:pStyle w:val="a7"/>
        <w:spacing w:before="0" w:beforeAutospacing="0" w:after="0" w:afterAutospacing="0"/>
        <w:ind w:left="567"/>
      </w:pPr>
      <w:r>
        <w:t>-пересказ текста по частям с опорой на вопросы учителя, картинный план или иллюстрацию;</w:t>
      </w:r>
    </w:p>
    <w:p w:rsidR="004E3BC8" w:rsidRDefault="00A9014B" w:rsidP="005C2062">
      <w:pPr>
        <w:pStyle w:val="a7"/>
        <w:spacing w:before="0" w:beforeAutospacing="0" w:after="0" w:afterAutospacing="0"/>
        <w:ind w:left="567"/>
      </w:pPr>
      <w:r>
        <w:t>-выразительное чтение наизусть 7-8 стихотворений.</w:t>
      </w:r>
    </w:p>
    <w:p w:rsidR="004E3BC8" w:rsidRDefault="004E3BC8" w:rsidP="005C2062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</w:p>
    <w:p w:rsidR="004E3BC8" w:rsidRDefault="00A9014B">
      <w:pPr>
        <w:pStyle w:val="ab"/>
        <w:shd w:val="clear" w:color="auto" w:fill="FFFFFF"/>
        <w:ind w:left="56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4.3. Результаты по формированию базовых учебных действий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>4.3.1. Личностные учебные действия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-осознание значимости чтения для дальнейшего развития и успешного обучения;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-потребность в систематическом чтении как средстве познания мира и самого себя;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lastRenderedPageBreak/>
        <w:t>-положительное отношение к окружающей действительности, готовность к организации взаимодействия с ней и эстетическому ее восприятию;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-высказывание своей точки зрения и уважение мнения собеседника.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</w:rPr>
      </w:pPr>
      <w:r>
        <w:rPr>
          <w:b/>
          <w:bCs/>
          <w:color w:val="000000"/>
        </w:rPr>
        <w:t>4.3.2. Коммуникативные учебные действия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Коммуникативные учебные действия включают следующие умения: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-всту</w:t>
      </w:r>
      <w:r>
        <w:rPr>
          <w:color w:val="000000"/>
        </w:rPr>
        <w:softHyphen/>
        <w:t>пать в контакт и работать в коллективе (учитель−ученик, ученик–уче</w:t>
      </w:r>
      <w:r>
        <w:rPr>
          <w:color w:val="000000"/>
        </w:rPr>
        <w:softHyphen/>
        <w:t>ник, ученик–класс, учитель−класс);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-использовать принятые ритуалы со</w:t>
      </w:r>
      <w:r>
        <w:rPr>
          <w:color w:val="000000"/>
        </w:rPr>
        <w:softHyphen/>
        <w:t>ци</w:t>
      </w:r>
      <w:r>
        <w:rPr>
          <w:color w:val="000000"/>
        </w:rPr>
        <w:softHyphen/>
        <w:t>аль</w:t>
      </w:r>
      <w:r>
        <w:rPr>
          <w:color w:val="000000"/>
        </w:rPr>
        <w:softHyphen/>
        <w:t>ного взаимодействия с одноклассниками и учителем;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-обращаться за по</w:t>
      </w:r>
      <w:r>
        <w:rPr>
          <w:color w:val="000000"/>
        </w:rPr>
        <w:softHyphen/>
        <w:t>мо</w:t>
      </w:r>
      <w:r>
        <w:rPr>
          <w:color w:val="000000"/>
        </w:rPr>
        <w:softHyphen/>
        <w:t>щью и при</w:t>
      </w:r>
      <w:r>
        <w:rPr>
          <w:color w:val="000000"/>
        </w:rPr>
        <w:softHyphen/>
        <w:t>нимать помощь;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-слушать и понимать инструкцию к учебному за</w:t>
      </w:r>
      <w:r>
        <w:rPr>
          <w:color w:val="000000"/>
        </w:rPr>
        <w:softHyphen/>
        <w:t>да</w:t>
      </w:r>
      <w:r>
        <w:rPr>
          <w:color w:val="000000"/>
        </w:rPr>
        <w:softHyphen/>
        <w:t>нию в разных видах деятельности и быту;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-сотрудничать с взрослыми и све</w:t>
      </w:r>
      <w:r>
        <w:rPr>
          <w:color w:val="000000"/>
        </w:rPr>
        <w:softHyphen/>
        <w:t>рстниками в разных социальных ситуациях; доброжелательно относиться, со</w:t>
      </w:r>
      <w:r>
        <w:rPr>
          <w:color w:val="000000"/>
        </w:rPr>
        <w:softHyphen/>
        <w:t>переживать, кон</w:t>
      </w:r>
      <w:r>
        <w:rPr>
          <w:color w:val="000000"/>
        </w:rPr>
        <w:softHyphen/>
        <w:t>с</w:t>
      </w:r>
      <w:r>
        <w:rPr>
          <w:color w:val="000000"/>
        </w:rPr>
        <w:softHyphen/>
        <w:t>т</w:t>
      </w:r>
      <w:r>
        <w:rPr>
          <w:color w:val="000000"/>
        </w:rPr>
        <w:softHyphen/>
        <w:t>ру</w:t>
      </w:r>
      <w:r>
        <w:rPr>
          <w:color w:val="000000"/>
        </w:rPr>
        <w:softHyphen/>
        <w:t>к</w:t>
      </w:r>
      <w:r>
        <w:rPr>
          <w:color w:val="000000"/>
        </w:rPr>
        <w:softHyphen/>
        <w:t>ти</w:t>
      </w:r>
      <w:r>
        <w:rPr>
          <w:color w:val="000000"/>
        </w:rPr>
        <w:softHyphen/>
        <w:t>в</w:t>
      </w:r>
      <w:r>
        <w:rPr>
          <w:color w:val="000000"/>
        </w:rPr>
        <w:softHyphen/>
        <w:t>но взаимодействовать с людьми;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b/>
          <w:bCs/>
          <w:color w:val="000000"/>
        </w:rPr>
        <w:t>4.3.3. Регулятивные учебные действия: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Регулятивные учебные действия включают следующие умения: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-адекватно соблюдать ритуалы школьного поведения (поднимать руку, вставать и выходить из-за парты и т. д.);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-при</w:t>
      </w:r>
      <w:r>
        <w:rPr>
          <w:color w:val="000000"/>
        </w:rPr>
        <w:softHyphen/>
        <w:t>нимать цели и произвольно включаться в деятельность, сле</w:t>
      </w:r>
      <w:r>
        <w:rPr>
          <w:color w:val="000000"/>
        </w:rPr>
        <w:softHyphen/>
        <w:t>до</w:t>
      </w:r>
      <w:r>
        <w:rPr>
          <w:color w:val="000000"/>
        </w:rPr>
        <w:softHyphen/>
        <w:t>вать предложенному плану и работать в общем темпе;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-активно уча</w:t>
      </w:r>
      <w:r>
        <w:rPr>
          <w:color w:val="000000"/>
        </w:rPr>
        <w:softHyphen/>
        <w:t>с</w:t>
      </w:r>
      <w:r>
        <w:rPr>
          <w:color w:val="000000"/>
        </w:rPr>
        <w:softHyphen/>
        <w:t>т</w:t>
      </w:r>
      <w:r>
        <w:rPr>
          <w:color w:val="000000"/>
        </w:rPr>
        <w:softHyphen/>
        <w:t>во</w:t>
      </w:r>
      <w:r>
        <w:rPr>
          <w:color w:val="000000"/>
        </w:rPr>
        <w:softHyphen/>
        <w:t>вать в де</w:t>
      </w:r>
      <w:r>
        <w:rPr>
          <w:color w:val="000000"/>
        </w:rPr>
        <w:softHyphen/>
        <w:t>ятельности, контролировать и оценивать свои дей</w:t>
      </w:r>
      <w:r>
        <w:rPr>
          <w:color w:val="000000"/>
        </w:rPr>
        <w:softHyphen/>
        <w:t>с</w:t>
      </w:r>
      <w:r>
        <w:rPr>
          <w:color w:val="000000"/>
        </w:rPr>
        <w:softHyphen/>
        <w:t>т</w:t>
      </w:r>
      <w:r>
        <w:rPr>
          <w:color w:val="000000"/>
        </w:rPr>
        <w:softHyphen/>
        <w:t>вия и действия од</w:t>
      </w:r>
      <w:r>
        <w:rPr>
          <w:color w:val="000000"/>
        </w:rPr>
        <w:softHyphen/>
        <w:t>но</w:t>
      </w:r>
      <w:r>
        <w:rPr>
          <w:color w:val="000000"/>
        </w:rPr>
        <w:softHyphen/>
        <w:t>к</w:t>
      </w:r>
      <w:r>
        <w:rPr>
          <w:color w:val="000000"/>
        </w:rPr>
        <w:softHyphen/>
        <w:t>ла</w:t>
      </w:r>
      <w:r>
        <w:rPr>
          <w:color w:val="000000"/>
        </w:rPr>
        <w:softHyphen/>
        <w:t>с</w:t>
      </w:r>
      <w:r>
        <w:rPr>
          <w:color w:val="000000"/>
        </w:rPr>
        <w:softHyphen/>
        <w:t>сников;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-соотносить свои действия и их результаты с заданными об</w:t>
      </w:r>
      <w:r>
        <w:rPr>
          <w:color w:val="000000"/>
        </w:rPr>
        <w:softHyphen/>
        <w:t>ра</w:t>
      </w:r>
      <w:r>
        <w:rPr>
          <w:color w:val="000000"/>
        </w:rPr>
        <w:softHyphen/>
        <w:t>з</w:t>
      </w:r>
      <w:r>
        <w:rPr>
          <w:color w:val="000000"/>
        </w:rPr>
        <w:softHyphen/>
        <w:t>ца</w:t>
      </w:r>
      <w:r>
        <w:rPr>
          <w:color w:val="000000"/>
        </w:rPr>
        <w:softHyphen/>
        <w:t>ми, принимать оценку деятельности, оценивать ее с учетом предложенных кри</w:t>
      </w:r>
      <w:r>
        <w:rPr>
          <w:color w:val="000000"/>
        </w:rPr>
        <w:softHyphen/>
        <w:t>териев, корректировать свою деятельность с учетом выявленных недочетов.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b/>
          <w:bCs/>
          <w:color w:val="000000"/>
        </w:rPr>
        <w:t>4.4.4. Познавательные учебные действия: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К познавательным учебным действиям относятся следующие умения: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-выделять некоторые существенные, общие и отличительные свойства хорошо знакомых пред</w:t>
      </w:r>
      <w:r>
        <w:rPr>
          <w:color w:val="000000"/>
        </w:rPr>
        <w:softHyphen/>
        <w:t>метов;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-устанавливать видо-родовые отношения предметов;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-делать простейшие обобщения, сравнивать, классифицировать на наглядном материале;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-пользоваться знаками, символами, предметами-заместителями;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-читать; писать; выполнять арифметические действия;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-наблюдать под руководством взрослого за предметами и явлениями окружающей действительности;</w:t>
      </w:r>
    </w:p>
    <w:p w:rsidR="004E3BC8" w:rsidRDefault="00A9014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</w:rPr>
        <w:t>-работать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</w:p>
    <w:p w:rsidR="008A291D" w:rsidRDefault="008A291D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</w:p>
    <w:p w:rsidR="004E3BC8" w:rsidRDefault="00A9014B">
      <w:pPr>
        <w:ind w:left="567"/>
        <w:jc w:val="both"/>
        <w:rPr>
          <w:b/>
        </w:rPr>
      </w:pPr>
      <w:r>
        <w:rPr>
          <w:b/>
        </w:rPr>
        <w:t>5. Содержание учебного предмета «Чтение»</w:t>
      </w:r>
    </w:p>
    <w:p w:rsidR="00961BF2" w:rsidRDefault="00961BF2">
      <w:pPr>
        <w:ind w:left="567"/>
        <w:jc w:val="both"/>
      </w:pPr>
    </w:p>
    <w:p w:rsidR="004E3BC8" w:rsidRDefault="00A9014B">
      <w:pPr>
        <w:ind w:left="567"/>
        <w:jc w:val="both"/>
        <w:rPr>
          <w:b/>
        </w:rPr>
      </w:pPr>
      <w:r>
        <w:rPr>
          <w:b/>
          <w:iCs/>
          <w:color w:val="000000"/>
        </w:rPr>
        <w:t xml:space="preserve">5.1 Добукварный период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Развитие слухового внимания, фонематического слуха, звукового анализа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Различение звуков окружающей действительности, узнавание их: определение источника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звука («Кто позвал?», «По звуку отгадай предмет»), направления звука («Укажи, где пищит мышка»), силы звука («Найди спрятанный предмет, ориентируясь на силу хлопков») и т.д. </w:t>
      </w:r>
    </w:p>
    <w:p w:rsidR="004E3BC8" w:rsidRDefault="00A9014B">
      <w:pPr>
        <w:ind w:left="567"/>
        <w:jc w:val="both"/>
      </w:pPr>
      <w:r>
        <w:rPr>
          <w:color w:val="000000"/>
        </w:rPr>
        <w:lastRenderedPageBreak/>
        <w:t xml:space="preserve">Имитация голосов животных (кто как голос подает), узнавание животного по его голосу.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Дифференциация неречевых звуков: сходные звуки игрушек, сходные звуки музыкальных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детских инструментов и др.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Соотнесение звуков окружающего мира с речевыми звуками: у-у-у — воет волк, ш-ш-ш — шипит гусь, р-р-р — рычит собака, с-с-с — свистит свисток и др. </w:t>
      </w:r>
    </w:p>
    <w:p w:rsidR="004E3BC8" w:rsidRDefault="00A9014B">
      <w:pPr>
        <w:ind w:left="567"/>
        <w:jc w:val="both"/>
      </w:pPr>
      <w:r>
        <w:rPr>
          <w:b/>
          <w:bCs/>
          <w:color w:val="000000"/>
        </w:rPr>
        <w:t>5.2 Слово</w:t>
      </w:r>
      <w:r>
        <w:rPr>
          <w:color w:val="000000"/>
        </w:rPr>
        <w:t xml:space="preserve">. Практическое знакомство со словом («Назови предметы», «Повтори все слова,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которые сказали»). Фиксация слова условно-графическим изображением. «Чтение»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зафиксированных слов, соотнесение их с конкретными предметами («Покажи, где слово и где предмет»). Называние окружающих предметов, предметов, изображенных на картинке, «запись» слов условно-графической схемой.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Дифференциация сходных по звучанию слов: Раз-два-три — без ошибок повтори: дом — дым,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удочка — уточка, бабушка — бабочка и др.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Выделение слова из ряда предложенных на слух (2—3), фиксация каждого слова картинкой и схемой. «Чтение» слов. </w:t>
      </w:r>
    </w:p>
    <w:p w:rsidR="004E3BC8" w:rsidRDefault="00A9014B">
      <w:pPr>
        <w:ind w:left="567"/>
        <w:jc w:val="both"/>
      </w:pPr>
      <w:r>
        <w:rPr>
          <w:b/>
          <w:bCs/>
          <w:color w:val="000000"/>
        </w:rPr>
        <w:t>5.3 Предложение</w:t>
      </w:r>
      <w:r>
        <w:rPr>
          <w:color w:val="000000"/>
        </w:rPr>
        <w:t xml:space="preserve">. Практическое знакомство с предложением на основе демонстрации действия: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Варя рисует. Юра прыгает. Фиксация предложения условно-графическим изображением.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«Чтение» предложения.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Составление предложений (из 2 слов, затем — из 3) по картинке, запись их условно-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графической схемой. «Чтение» каждого предложения.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Деление предложений на слова, фиксация их в условно-графической схеме с последующим выделением каждого слова.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Дифференциация сходных по звучанию предложений (На полке мишка. На полу мышка; У Веры шары. У Иры шар; Это гриб. Это грибок) с обязательным выбором соответствующей картинки. </w:t>
      </w:r>
    </w:p>
    <w:p w:rsidR="004E3BC8" w:rsidRDefault="00A9014B">
      <w:pPr>
        <w:ind w:left="567"/>
        <w:jc w:val="both"/>
      </w:pPr>
      <w:r>
        <w:rPr>
          <w:b/>
          <w:bCs/>
          <w:color w:val="000000"/>
        </w:rPr>
        <w:t xml:space="preserve">5.4 Слог (часть слова). </w:t>
      </w:r>
      <w:r>
        <w:rPr>
          <w:color w:val="000000"/>
        </w:rPr>
        <w:t xml:space="preserve">Деление двусложных слов на части (слоги) (И-ра, А-ля, Ва-ся). Фиксация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части слова условно-графическим изображением. «Чтение» слов по слогам, соотнесение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каждого прочитанного слова с картинкой.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Дифференциация оппозиционных слогов в игре: ма — на, са — за, да — та и т.д. </w:t>
      </w:r>
    </w:p>
    <w:p w:rsidR="004E3BC8" w:rsidRDefault="00A9014B">
      <w:pPr>
        <w:ind w:left="567"/>
        <w:jc w:val="both"/>
      </w:pPr>
      <w:r>
        <w:rPr>
          <w:b/>
          <w:bCs/>
          <w:color w:val="000000"/>
        </w:rPr>
        <w:t xml:space="preserve">5.5 Звук. </w:t>
      </w:r>
      <w:r>
        <w:rPr>
          <w:color w:val="000000"/>
        </w:rPr>
        <w:t xml:space="preserve">Артикуляционная гимнастика с игровыми заданиями. Дыхательные упражнения в игре: «Покатай ватный шарик по парте», «Посчитай, сколько Егорок стало на горке» (сначала на выдохе — два Егорки, потом — три). Отработка четкого звукопроизношения на материале коротких стихотворений, чистоговорок и т.д.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Дифференциация оппозиционных звуков: [м] — [н], [б] — [п], [д] — [т], [с] — [з], [с] — [ш] и т.д. (с учетом произносительных навыков учащихся).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Развитие умения слышать часто повторяющийся звук в двустишиях, чистоговорках.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Выделение звуков [а], [у], [м], [о], [н], [с] в начале слова при акцентированном произнесении этих звуков учителем. Обозначение звука условным значком. Подбор слов, начинающихся с заданного звука, с опорой на натуральные предметы или картинки.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Развитие зрительных и пространственных восприятий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Различение и называние шести основных цветов (красный, синий, желтый, зеленый, белый, черный). Классификация предметов по цвету. Выкладывание ряда цветных полосок (2—3) по образцу, по памяти, по словесной инструкции. Различение коротких и длинных полосок. </w:t>
      </w:r>
    </w:p>
    <w:p w:rsidR="004E3BC8" w:rsidRDefault="00A9014B">
      <w:pPr>
        <w:ind w:left="567"/>
        <w:jc w:val="both"/>
      </w:pPr>
      <w:r>
        <w:rPr>
          <w:color w:val="000000"/>
        </w:rPr>
        <w:lastRenderedPageBreak/>
        <w:t xml:space="preserve">Составление из цветных полосок изображений знакомых предметов (лесенка, стол, стул,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флажок и др.) вместе с учителем или по заданному образцу. Выкладывание из цветных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полосок буквенных знаков: А, У, М, Х, С, Н, И, П, Т, Ш (без называния букв).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Знакомство с геометрическими фигурами: квадрат, треугольник, круг; их последовательное введение. Составление по образцу комбинаций из разных фигур (2—3) разного цвета.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Составление из геометрических фигур изображений знакомых предметов (елочка, тележка, грузовик, дом и т. д.). Практическое усвоение пространственного расположения фигур: вверху — внизу, справа — слева. Разложение предмета, составленного из геометрических фигур, на части: елочка — три треугольника, дом — треугольник и квадрат.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Выработка умения показывать и называть предметы, их изображения последовательно слева направо.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Узнавание предмета по его части, составление предмета из частей в сопровождении речи.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Складывание и раскладывание матрешки, выкладывание из кубиков (4—6) картинки по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образцу, составление картинки из пазлов (2—4).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Исключение лишнего предмета из ряда предложенных (2—3) по заданной характеристике — цвету, форме или величине.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Развитие моторных умений </w:t>
      </w:r>
    </w:p>
    <w:p w:rsidR="004E3BC8" w:rsidRDefault="00A9014B" w:rsidP="0071077A">
      <w:pPr>
        <w:ind w:left="567"/>
        <w:jc w:val="both"/>
      </w:pPr>
      <w:r>
        <w:rPr>
          <w:color w:val="000000"/>
        </w:rPr>
        <w:t xml:space="preserve">Упражнения для развития и координации движений кисти руки: сжимание и разжимание пищащих резиновых игрушек, сжимание пальцев в кулачок, разжимание их, приветствие пальчиков друг с другом, изображение из пальчиков животных и других предметов. </w:t>
      </w:r>
    </w:p>
    <w:p w:rsidR="004E3BC8" w:rsidRDefault="00A9014B">
      <w:pPr>
        <w:ind w:left="567"/>
        <w:jc w:val="both"/>
        <w:rPr>
          <w:color w:val="000000"/>
        </w:rPr>
      </w:pPr>
      <w:r>
        <w:rPr>
          <w:color w:val="000000"/>
        </w:rPr>
        <w:t>Разучивание коротких стихотворных текстов, сопровождение их движениями пальцев. Игра с мозаикой.</w:t>
      </w:r>
    </w:p>
    <w:p w:rsidR="004E3BC8" w:rsidRDefault="004E3BC8">
      <w:pPr>
        <w:ind w:left="567"/>
        <w:jc w:val="both"/>
        <w:rPr>
          <w:color w:val="000000"/>
        </w:rPr>
      </w:pPr>
    </w:p>
    <w:p w:rsidR="004E3BC8" w:rsidRDefault="00A9014B" w:rsidP="003E2C44">
      <w:pPr>
        <w:shd w:val="clear" w:color="auto" w:fill="FFFFFF"/>
        <w:jc w:val="center"/>
        <w:rPr>
          <w:b/>
        </w:rPr>
      </w:pPr>
      <w:r>
        <w:rPr>
          <w:b/>
        </w:rPr>
        <w:t>Тематический план</w:t>
      </w:r>
    </w:p>
    <w:p w:rsidR="004E3BC8" w:rsidRDefault="004E3BC8">
      <w:pPr>
        <w:shd w:val="clear" w:color="auto" w:fill="FFFFFF"/>
        <w:ind w:left="567"/>
        <w:jc w:val="both"/>
        <w:rPr>
          <w:b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39"/>
        <w:gridCol w:w="3320"/>
        <w:gridCol w:w="2157"/>
        <w:gridCol w:w="1798"/>
      </w:tblGrid>
      <w:tr w:rsidR="004E3BC8">
        <w:tc>
          <w:tcPr>
            <w:tcW w:w="7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Pr="0044141B" w:rsidRDefault="00A9014B">
            <w:pPr>
              <w:ind w:left="567"/>
              <w:jc w:val="both"/>
              <w:rPr>
                <w:rFonts w:eastAsia="Calibri"/>
                <w:b/>
              </w:rPr>
            </w:pPr>
            <w:r w:rsidRPr="0044141B">
              <w:rPr>
                <w:rFonts w:eastAsia="Calibri"/>
                <w:b/>
              </w:rPr>
              <w:t>№</w:t>
            </w:r>
          </w:p>
        </w:tc>
        <w:tc>
          <w:tcPr>
            <w:tcW w:w="3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Pr="0044141B" w:rsidRDefault="00A9014B">
            <w:pPr>
              <w:ind w:left="567"/>
              <w:jc w:val="both"/>
              <w:rPr>
                <w:rFonts w:eastAsia="Calibri"/>
                <w:b/>
              </w:rPr>
            </w:pPr>
            <w:r w:rsidRPr="0044141B">
              <w:rPr>
                <w:rFonts w:eastAsia="Calibri"/>
                <w:b/>
              </w:rPr>
              <w:t>Наименование разделов</w:t>
            </w:r>
          </w:p>
        </w:tc>
        <w:tc>
          <w:tcPr>
            <w:tcW w:w="2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Pr="0044141B" w:rsidRDefault="00A9014B">
            <w:pPr>
              <w:ind w:left="567"/>
              <w:jc w:val="both"/>
              <w:rPr>
                <w:rFonts w:eastAsia="Calibri"/>
                <w:b/>
              </w:rPr>
            </w:pPr>
            <w:r w:rsidRPr="0044141B">
              <w:rPr>
                <w:rFonts w:eastAsia="Calibri"/>
                <w:b/>
              </w:rPr>
              <w:t>Кол-во часов</w:t>
            </w:r>
          </w:p>
        </w:tc>
        <w:tc>
          <w:tcPr>
            <w:tcW w:w="179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Pr="0044141B" w:rsidRDefault="00A9014B" w:rsidP="0044141B">
            <w:pPr>
              <w:jc w:val="both"/>
              <w:rPr>
                <w:rFonts w:eastAsia="Calibri"/>
                <w:b/>
              </w:rPr>
            </w:pPr>
            <w:r w:rsidRPr="0044141B">
              <w:rPr>
                <w:rFonts w:eastAsia="Calibri"/>
                <w:b/>
              </w:rPr>
              <w:t>Из них практическая часть</w:t>
            </w:r>
          </w:p>
        </w:tc>
      </w:tr>
      <w:tr w:rsidR="004E3BC8">
        <w:tc>
          <w:tcPr>
            <w:tcW w:w="7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 w:rsidP="0044141B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33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 w:rsidP="0044141B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Подготовка к усвоению грамоте.</w:t>
            </w:r>
          </w:p>
        </w:tc>
        <w:tc>
          <w:tcPr>
            <w:tcW w:w="215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Pr="0044141B" w:rsidRDefault="00A9014B">
            <w:pPr>
              <w:ind w:left="567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               </w:t>
            </w:r>
            <w:r w:rsidRPr="0044141B">
              <w:rPr>
                <w:rFonts w:eastAsia="Calibri"/>
              </w:rPr>
              <w:t>8</w:t>
            </w:r>
          </w:p>
        </w:tc>
        <w:tc>
          <w:tcPr>
            <w:tcW w:w="17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ind w:left="567"/>
              <w:jc w:val="both"/>
              <w:rPr>
                <w:rFonts w:eastAsia="Calibri"/>
                <w:b/>
                <w:u w:val="single"/>
              </w:rPr>
            </w:pPr>
          </w:p>
        </w:tc>
      </w:tr>
      <w:tr w:rsidR="004E3BC8">
        <w:tc>
          <w:tcPr>
            <w:tcW w:w="773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4141B" w:rsidP="0044141B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       </w:t>
            </w:r>
            <w:r w:rsidR="00A9014B">
              <w:rPr>
                <w:rFonts w:eastAsia="Calibri"/>
              </w:rPr>
              <w:t>2.</w:t>
            </w:r>
          </w:p>
        </w:tc>
        <w:tc>
          <w:tcPr>
            <w:tcW w:w="332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 w:rsidP="0044141B">
            <w:pPr>
              <w:jc w:val="both"/>
              <w:rPr>
                <w:rFonts w:eastAsia="Calibri"/>
                <w:b/>
                <w:u w:val="single"/>
              </w:rPr>
            </w:pPr>
            <w:r>
              <w:rPr>
                <w:rFonts w:eastAsia="Calibri"/>
                <w:b/>
              </w:rPr>
              <w:t>Обучение грамоте</w:t>
            </w:r>
          </w:p>
        </w:tc>
        <w:tc>
          <w:tcPr>
            <w:tcW w:w="215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Pr="0044141B" w:rsidRDefault="0044141B">
            <w:pPr>
              <w:ind w:left="567"/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 xml:space="preserve">             </w:t>
            </w:r>
            <w:r w:rsidR="00A9014B" w:rsidRPr="0044141B">
              <w:rPr>
                <w:rFonts w:eastAsia="Calibri"/>
              </w:rPr>
              <w:t>91</w:t>
            </w:r>
          </w:p>
        </w:tc>
        <w:tc>
          <w:tcPr>
            <w:tcW w:w="179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ind w:left="567"/>
              <w:jc w:val="both"/>
              <w:rPr>
                <w:rFonts w:eastAsia="Calibri"/>
                <w:b/>
                <w:u w:val="single"/>
              </w:rPr>
            </w:pPr>
          </w:p>
        </w:tc>
      </w:tr>
    </w:tbl>
    <w:p w:rsidR="004E3BC8" w:rsidRDefault="004E3BC8">
      <w:pPr>
        <w:ind w:left="567"/>
        <w:jc w:val="both"/>
        <w:rPr>
          <w:b/>
        </w:rPr>
      </w:pPr>
    </w:p>
    <w:p w:rsidR="004E3BC8" w:rsidRDefault="00A9014B">
      <w:pPr>
        <w:ind w:left="567"/>
        <w:jc w:val="both"/>
        <w:rPr>
          <w:b/>
        </w:rPr>
      </w:pPr>
      <w:r>
        <w:rPr>
          <w:b/>
        </w:rPr>
        <w:t>6. Тематическое планирование с определением основных видов деятельности обучающихся</w:t>
      </w:r>
    </w:p>
    <w:p w:rsidR="004E3BC8" w:rsidRDefault="004E3BC8">
      <w:pPr>
        <w:ind w:left="567"/>
        <w:jc w:val="both"/>
        <w:rPr>
          <w:b/>
        </w:rPr>
      </w:pPr>
    </w:p>
    <w:tbl>
      <w:tblPr>
        <w:tblW w:w="10140" w:type="dxa"/>
        <w:tblInd w:w="-5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"/>
        <w:gridCol w:w="4815"/>
        <w:gridCol w:w="840"/>
        <w:gridCol w:w="2775"/>
        <w:gridCol w:w="15"/>
        <w:gridCol w:w="15"/>
        <w:gridCol w:w="840"/>
      </w:tblGrid>
      <w:tr w:rsidR="004E3BC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№ п</w:t>
            </w:r>
            <w:r>
              <w:rPr>
                <w:rFonts w:eastAsia="Calibri"/>
                <w:b/>
                <w:lang w:val="en-US"/>
              </w:rPr>
              <w:t>/</w:t>
            </w:r>
            <w:r>
              <w:rPr>
                <w:rFonts w:eastAsia="Calibri"/>
                <w:b/>
              </w:rPr>
              <w:t>п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Наименование разделов, тем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</w:rPr>
              <w:t>Кол-во часов</w:t>
            </w:r>
          </w:p>
        </w:tc>
        <w:tc>
          <w:tcPr>
            <w:tcW w:w="28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  <w:b/>
              </w:rPr>
              <w:t>Основные виды деятельности обучающихся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>Примечание</w:t>
            </w: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</w:rPr>
              <w:t>Подготовка к усвоению грамоты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Pr="0044141B" w:rsidRDefault="00A9014B" w:rsidP="0044141B">
            <w:pPr>
              <w:jc w:val="center"/>
              <w:rPr>
                <w:rFonts w:eastAsia="Calibri"/>
                <w:b/>
              </w:rPr>
            </w:pPr>
            <w:r w:rsidRPr="0044141B">
              <w:rPr>
                <w:rFonts w:eastAsia="Calibri"/>
                <w:b/>
              </w:rPr>
              <w:t>8</w:t>
            </w:r>
          </w:p>
        </w:tc>
        <w:tc>
          <w:tcPr>
            <w:tcW w:w="280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1.1.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Речь устная и письменная. Беседа по иллюстрации «Воспоминание о лете».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0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Беседа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1.2.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Речь. Беседа по иллюстрации «В школу».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0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Беседа с опорой на иллюстрацию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«Праздник школы»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Дорисовывание праздничного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lastRenderedPageBreak/>
              <w:t>букета по образцу и пунктирным линиям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lastRenderedPageBreak/>
              <w:t>1.3.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Предложение. Беседа по иллюстрации «В классе».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0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беседа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1.4.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Предложение и слово. Беседа «В семье».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80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беседа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1.5.</w:t>
            </w: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Беседа «Утро школьника». Составление предложений, работа по схемам.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беседа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1.6.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Слог. Деление слов на слоги. Беседа «Уборка в саду».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rFonts w:eastAsia="Calibri"/>
              </w:rPr>
              <w:t>Беседа</w:t>
            </w:r>
            <w:r w:rsidR="0044141B">
              <w:rPr>
                <w:rFonts w:eastAsia="Calibri"/>
              </w:rPr>
              <w:t xml:space="preserve">. </w:t>
            </w:r>
            <w:r>
              <w:rPr>
                <w:color w:val="000000"/>
              </w:rPr>
              <w:t xml:space="preserve">Деление слов, обозначающих овощи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и фрукты, на слоги, условно-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графическая запись слов с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последующим их «чтением» слитно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и по слогам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Обводка, дорисовывание по контуру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и раскрашивание изображений </w:t>
            </w:r>
          </w:p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color w:val="000000"/>
              </w:rPr>
              <w:t>овощей и фруктов</w:t>
            </w: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1.7.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Звуки в речи. Гласные и согласные.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игра</w:t>
            </w: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1.8.</w:t>
            </w: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Звук и буква. Выделение звука на фоне полного слова.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игра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</w:rPr>
              <w:t>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  <w:b/>
              </w:rPr>
              <w:t>Обучение грамоте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Pr="003E2C44" w:rsidRDefault="00A9014B">
            <w:pPr>
              <w:jc w:val="both"/>
              <w:rPr>
                <w:rFonts w:eastAsia="Calibri"/>
              </w:rPr>
            </w:pPr>
            <w:r w:rsidRPr="003E2C44">
              <w:rPr>
                <w:rFonts w:eastAsia="Calibri"/>
              </w:rPr>
              <w:t>85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2.9.</w:t>
            </w: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Гласный звук [а], буквы А, а. </w:t>
            </w:r>
          </w:p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Определение места звука А в словах,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обозначающих предметные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картинки, «чтение!» условно-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графической записи слов и выделение первого звука на слух и в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схеме (аист, автобус, арбуз)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Подбор имён детей, начинающихся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со звука А. Условно-графическая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запись слова и первого звука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Обводка контура буквы А в изображениях домика, ракеты </w:t>
            </w:r>
            <w:r>
              <w:rPr>
                <w:rFonts w:eastAsia="Calibri"/>
              </w:rPr>
              <w:t xml:space="preserve"> буквой</w:t>
            </w:r>
          </w:p>
          <w:p w:rsidR="004E3BC8" w:rsidRDefault="004E3BC8">
            <w:pPr>
              <w:jc w:val="both"/>
              <w:rPr>
                <w:rFonts w:eastAsia="Calibri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</w:rPr>
            </w:pPr>
          </w:p>
        </w:tc>
      </w:tr>
      <w:tr w:rsidR="004E3BC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2.10.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Гласный звук [у], буквы У, у.</w:t>
            </w:r>
          </w:p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Определение места звука У в словах, обозначающих предметные картинки, «чтение» условно-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графической записи слов и выделение первого звука </w:t>
            </w:r>
            <w:r>
              <w:rPr>
                <w:color w:val="000000"/>
              </w:rPr>
              <w:lastRenderedPageBreak/>
              <w:t xml:space="preserve">на слух и в схеме (утка, удочка, уши)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Составление рассказа по сюжетной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картинке. Выделение на слух слов,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начинающихся со звука У.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Обводка контура буквы У в изображении веток дерева </w:t>
            </w:r>
            <w:r>
              <w:t>.</w:t>
            </w:r>
            <w:r>
              <w:rPr>
                <w:color w:val="000000"/>
              </w:rPr>
              <w:t>Обводка и дорисовывание бордюра</w:t>
            </w:r>
          </w:p>
        </w:tc>
        <w:tc>
          <w:tcPr>
            <w:tcW w:w="85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lastRenderedPageBreak/>
              <w:t>2.11.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Согласный звук [м], буквы М, м.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>Определение места звука М в словах,</w:t>
            </w:r>
            <w:r w:rsidR="0044141B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обозначающих предметные картинки, «чтение» условно-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графической записи слов и выделение первого звука на слух и в схеме (машина, мышка, малина)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Выделение на слух слов,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начинающихся со звука М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(макароны, мандарины, молоко).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Анализ слов по схеме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Обводка контура буквы М и дорисовывание флажка </w:t>
            </w:r>
          </w:p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2.12.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Образование и чтение из усвоенных звуков и букв слов.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Чтение.</w:t>
            </w:r>
            <w:r w:rsidR="008A291D">
              <w:rPr>
                <w:rFonts w:eastAsia="Calibri"/>
              </w:rPr>
              <w:t xml:space="preserve"> </w:t>
            </w:r>
            <w:r>
              <w:rPr>
                <w:color w:val="000000"/>
              </w:rPr>
              <w:t>Составление предложений со словом «медведь» с опорой на условно-графическую запись. «Чтение» предложений по условно- графической записи.</w:t>
            </w:r>
            <w:r w:rsidR="008A29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Обводка и дорисовывание бордюра</w:t>
            </w: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2.13.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Образование и чтение открытого слога МА, МУ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Чтение. </w:t>
            </w:r>
            <w:r>
              <w:rPr>
                <w:color w:val="000000"/>
              </w:rPr>
              <w:t>Определение звука в словах, обозначающих предметные картинки</w:t>
            </w: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2.14.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Гласный звук [о], буквы О, о.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работа с буквой </w:t>
            </w:r>
            <w:r>
              <w:rPr>
                <w:color w:val="000000"/>
              </w:rPr>
              <w:t xml:space="preserve">Определение места звука О в словах, обозначающих предметные картинки, «чтение» условно- графической записи слов и выделение первого звука на слух и в схеме Выделение на слух слов, начинающихся со звука О (озеро, облако, овцы). </w:t>
            </w:r>
            <w:r>
              <w:rPr>
                <w:color w:val="000000"/>
              </w:rPr>
              <w:lastRenderedPageBreak/>
              <w:t>Анализ слов по схеме Обводка контура буквы О в изображениях знакомых овощей и фруктов</w:t>
            </w: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lastRenderedPageBreak/>
              <w:t>2.15.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Образование и чтение открытого и закрытого слога ОМ, МО.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слогов, игра</w:t>
            </w: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2.16.</w:t>
            </w: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Согласный звук [с], буквы С, с. 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Определение места звука С в словах, обозначающих предметные картинки, «чтение» условно-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графической записи слов и выделение первого звука на слух и в схеме (стакан, самолёт, санки, собака)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Определение первого звука в словах «сапоги», «сарафан», «сумка»,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условно-графическая запись слов и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первого звука.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Обводка контура буквы С в изображениях сушки и сыра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2.17.</w:t>
            </w: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Образование и чтение из слогов и слов из усвоенных слоговых структур.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ab/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2.18.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Согласный звук [х], буквы Х, х.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Выделение звука Х из слов. Чтение слоговых таблиц. Звукобуквенный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анализ слов </w:t>
            </w:r>
            <w:r>
              <w:rPr>
                <w:i/>
                <w:iCs/>
                <w:color w:val="000000"/>
              </w:rPr>
              <w:t xml:space="preserve">ухо, уха </w:t>
            </w:r>
            <w:r>
              <w:rPr>
                <w:color w:val="000000"/>
              </w:rPr>
              <w:t>с опорой на схему (Г-СГ). Чтение звукоподражательных слов, работа над интонацией</w:t>
            </w: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2.19.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Образование слогов и слов. Чтение предложений из двух- трёх слов.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Чтение слоговых таблиц и слов. Дифференциация гласных и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согласных звуков и букв. Работа со звукобуквенными схемами слов. Составление предложений с опорой на схему и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иллюстрацию. Составление рассказа с опорой на серию сюжетных картинок.</w:t>
            </w: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2.20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Составление схем к словам.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над схемой</w:t>
            </w: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2.21.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Согласный звук [н], буква Н, н.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Определение места звука Н в словах,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lastRenderedPageBreak/>
              <w:t xml:space="preserve">обозначающих предметные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картинки, «чтение» условно-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графической записи слов и выделение первого звука на слух и в схеме.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Составление предложения по картинке,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«чтение» условно-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графической записи предложения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(ножницы, нос, Нина, носки).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Конструирование из цветных полосок букв М и Н, конструирование фигур, по форме напоминающих буквы М и Н</w:t>
            </w:r>
          </w:p>
        </w:tc>
        <w:tc>
          <w:tcPr>
            <w:tcW w:w="855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lastRenderedPageBreak/>
              <w:t>2.22.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Образование и чтение слов и слогов различной структуры.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Дифференциация гласных и согласных звуков и букв. Сравнительный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звукобуквенный анализ прямых и обратных слогов. Чтение слоговых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таблиц. Чтение слов из трёх и четырёх букв с открытыми и закрытыми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слогами. Работа со схемами слов и предложений. Составление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рассказа с опорой на серию сюжетных картинок. Составление и чтение предложений с опорой на иллюстрацию и схему</w:t>
            </w: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2.23.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Гласный звук [ы], буква ы.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Выделение звука Ы из слов. Чтение слоговых таблиц.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Звукобуквенный анализ слов с опорой на схему. Составление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предложений с опорой на схему и иллюстрацию. Практическая работа над понятиями один и много (сом – сомы)</w:t>
            </w: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2.24.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Образование и чтение трёхбуквенных слов, состоящих из одного закрытого слога.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Чтение слоговых таблиц и слов. Дифференциация </w:t>
            </w:r>
            <w:r>
              <w:rPr>
                <w:color w:val="000000"/>
              </w:rPr>
              <w:lastRenderedPageBreak/>
              <w:t xml:space="preserve">гласных и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согласных звуков и букв. Работа со звукобуквенными схемами слов.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Составление предложений с опорой на схему и иллюстрацию. Составление рассказа с опорой на серию сюжетных картинок.</w:t>
            </w: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lastRenderedPageBreak/>
              <w:t>2.25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Согласный звук [л], Буква Л, л.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>Выделение звука Л из слов. Чтение слоговых таблиц. Звукобуквенный анализ слогов и слов с опорой на схему</w:t>
            </w: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2.26.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Согласный звук [в], буквы В , в.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Выделение звука В из слов. Чтение слоговых таблиц. Звукобуквенный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анализ слогов и слов с опорой на схему. Дополнение и чтение предложения с опорой на схему и иллюстрацию.</w:t>
            </w: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2.27.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Образование и чтение слогов различной структуры.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Чтение слоговых таблиц и слов. Дифференциация гласных и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согласных звуков и букв. Повторение пройденных слоговых структур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и чтение новых слоговых структур (СГС-СГ). Работа со звукобуквенными схемами слов.</w:t>
            </w: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2.28.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Гласный звук [и], буквы И, 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Выделение звука и буквы И словосочетаниях, где он является союзом.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Выделение звука И в словах. Чтение слоговых таблиц.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Звукобуквенный анализ слогов и слов с опорой на схему. Чтение предложений с опорой на иллюстрации.</w:t>
            </w: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79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85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2.29.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Составление и чтение слогов и слов из усвоенных слоговых структур.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Чтение слоговых таблиц. Чтение слов со слоговой структурой (Г-СГС,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Г-СГ-СГ). Чтение предложений со </w:t>
            </w:r>
            <w:r>
              <w:rPr>
                <w:color w:val="000000"/>
              </w:rPr>
              <w:lastRenderedPageBreak/>
              <w:t xml:space="preserve">звукоподражательными словами и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восклицательной интонацией с опорой на иллюстрации. Составление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рассказа с опорой на серию сюжетных картинок. Чтение предложений, текстов</w:t>
            </w:r>
          </w:p>
        </w:tc>
        <w:tc>
          <w:tcPr>
            <w:tcW w:w="87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lastRenderedPageBreak/>
              <w:t>2.30.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Образование и чтение слов. Большая буква в именах, фамилиях людей.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Чтение слоговых таблиц Чтение предложений и текстов с опорой на схемы и иллюстрации.</w:t>
            </w:r>
          </w:p>
        </w:tc>
        <w:tc>
          <w:tcPr>
            <w:tcW w:w="87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2.31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Составление и чтение предложений.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Работа с предложениями</w:t>
            </w:r>
          </w:p>
        </w:tc>
        <w:tc>
          <w:tcPr>
            <w:tcW w:w="87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2.32.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Согласный звук [ш] и буквы Ш, ш.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>Выделение звука Ш из слов. Чтение слоговых таблиц. Звукобуквенный анализ слогов и слов с опорой на схему.</w:t>
            </w:r>
          </w:p>
        </w:tc>
        <w:tc>
          <w:tcPr>
            <w:tcW w:w="87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2.33.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Составление и чтение слов из усвоенных слоговых структур.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87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b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2.34.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Согласный звук [п] и буквы П, п.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>Выделение</w:t>
            </w:r>
            <w:r w:rsidR="008A29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звука П</w:t>
            </w:r>
            <w:r w:rsidR="008A29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из</w:t>
            </w:r>
            <w:r w:rsidR="008A29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слов.</w:t>
            </w:r>
            <w:r w:rsidR="008A29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Чтение</w:t>
            </w:r>
            <w:r w:rsidR="008A29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слоговых</w:t>
            </w:r>
            <w:r w:rsidR="008A29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таблиц.</w:t>
            </w:r>
            <w:r w:rsidR="008A291D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Звукобуквенный анализ слогов и слов с опорой на схему.</w:t>
            </w:r>
          </w:p>
        </w:tc>
        <w:tc>
          <w:tcPr>
            <w:tcW w:w="87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</w:tbl>
    <w:p w:rsidR="004E3BC8" w:rsidRDefault="004E3BC8">
      <w:pPr>
        <w:shd w:val="clear" w:color="auto" w:fill="FFFFFF"/>
        <w:jc w:val="both"/>
        <w:rPr>
          <w:b/>
        </w:rPr>
      </w:pPr>
    </w:p>
    <w:tbl>
      <w:tblPr>
        <w:tblW w:w="10140" w:type="dxa"/>
        <w:tblInd w:w="-575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"/>
        <w:gridCol w:w="4815"/>
        <w:gridCol w:w="840"/>
        <w:gridCol w:w="2745"/>
        <w:gridCol w:w="15"/>
        <w:gridCol w:w="15"/>
        <w:gridCol w:w="870"/>
      </w:tblGrid>
      <w:tr w:rsidR="004E3BC8">
        <w:trPr>
          <w:trHeight w:val="638"/>
        </w:trPr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2.35.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и предложений.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Работа со словами и предложениями.</w:t>
            </w:r>
          </w:p>
        </w:tc>
        <w:tc>
          <w:tcPr>
            <w:tcW w:w="8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2.36.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предложений из двух – трёх слов.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Чтение слоговых таблиц. Чтение слов с изученными слоговыми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структурами. Чтение предложений с опорой на иллюстрации и схему.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Практические упражнения в правильном произнесении и чтении глаголов (пас, пасла, пилил, пилила).</w:t>
            </w: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2.37.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Согласный звук [т] и буквы Т, т.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Выделение звука Т из слов. Чтение слоговых таблиц. Звукобуквенный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анализ слогов и слов с опорой на схему. Чтение предложений с опорой на иллюстрации</w:t>
            </w: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2.38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Составление и чтение трёхсложных слов из усвоенных слоговых структур.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Чтение слов с изученными слоговыми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структурами и новыми (Г-</w:t>
            </w:r>
            <w:r>
              <w:rPr>
                <w:color w:val="000000"/>
              </w:rPr>
              <w:lastRenderedPageBreak/>
              <w:t xml:space="preserve">ГС-СГ, СГС-СГ, СГС-СГС, Г-СА-СГС-СГ).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Дифференциация гласных и согласных звуков и букв. Чтение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предложений с опорой на иллюстрации и схему. Чтение текста с опорой на иллюстрацию.</w:t>
            </w: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lastRenderedPageBreak/>
              <w:t>2.39.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b/>
                <w:i/>
              </w:rPr>
            </w:pPr>
            <w:r>
              <w:rPr>
                <w:rFonts w:eastAsia="Calibri"/>
              </w:rPr>
              <w:t xml:space="preserve">Гласный звук [к] и буквы К, к.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Выделение звука К из слов. Чтение слоговых таблиц. Звукобуквенный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анализ слогов и слов с опорой на схему. Дополнение и чтение </w:t>
            </w:r>
          </w:p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color w:val="000000"/>
              </w:rPr>
              <w:t>предложений с опорой на схемы и иллюстрации</w:t>
            </w: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2.40.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и предложений. Большая буква в кличках животных.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color w:val="000000"/>
              </w:rPr>
              <w:t>Чтение предложений и текстов с опорой на схемы и иллюстрации</w:t>
            </w: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2.41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открытых и закрытых слогов с мягкими согласными.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2.42.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с сочетанием ШИ.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2.43.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Согласный звук [з] и буквы З, з.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Выделение звука З из слов. Чтение слоговых таблиц. Звукобуквенный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анализ слогов и слов с опорой на схему. Чтение предложений с опорой на схемы и иллюстрации</w:t>
            </w: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2.44.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и предложений. Большая буква в именах и фамилиях людей, кличках животных.</w:t>
            </w:r>
          </w:p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Практические упражнения в чтении имён собственных.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Практические упражнения в правильном произнесении и чтении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глаголов (лил, залил, копал, закопал), существительных с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уменьшительно ласкательным значением. Чтение рассказа с опорой на серию сюжетных картинок.</w:t>
            </w: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2.45.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Согласный звук [й] и буквы Й, й.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Выделение звука й из слов. Чтение слоговых таблиц. Звукобуквенный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анализ слогов и слов с опорой на схему. Чтение предложений с опорой на </w:t>
            </w:r>
            <w:r>
              <w:rPr>
                <w:color w:val="000000"/>
              </w:rPr>
              <w:lastRenderedPageBreak/>
              <w:t>схему и иллюстрацию</w:t>
            </w: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lastRenderedPageBreak/>
              <w:t>2.46.</w:t>
            </w:r>
          </w:p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с мягкими и твёрдыми согласными в начале слова.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Чтение слоговых таблиц. Звукобуквенный анализ слов с опорой на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схему. Чтение слов с изученными слоговыми структурами. Чтение слоговых структур (Г-СГС-СГС, СГС-СГ-СГ).</w:t>
            </w: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2.47.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Согласный звук [ж] и буквы Ж, ж.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Выделение звука Ж из слов. Чтение слоговых таблиц.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Звукобуквенный анализ слогов и слов с опорой на схему. Дополнение и чтение предложений с опорой на схему и иллюстрацию.</w:t>
            </w: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2.48.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и предложений с изученными слоговыми структурами.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2.49.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и предложений с сочетаниями  ЖИ- ШИ.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>Дифференциация гласных и согласных звуков и букв. Дифференциация звуков Ж и Ш, дифференциация и чтение слогов .Практические упражнения в чтении слогов жи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– ши и слов с этими слогами. Чтение текста с опорой на серию </w:t>
            </w:r>
          </w:p>
          <w:p w:rsidR="004E3BC8" w:rsidRDefault="00A9014B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сюжетных картинок. Чтение рассказа с опорой на иллюстрацию.</w:t>
            </w:r>
          </w:p>
          <w:p w:rsidR="004E3BC8" w:rsidRDefault="004E3BC8">
            <w:pPr>
              <w:jc w:val="both"/>
            </w:pP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2.50.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и предложений с сочетаниями  ЖИ- ШИ.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2.51.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Согласный звук [б] и буквы Б, б.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7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Выделение звука Б из слов. Чтение слоговых таблиц. Звукобуквенный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анализ слогов и слов с опорой на схему. Чтение предложений с опорой на схему иллюстрацию</w:t>
            </w:r>
          </w:p>
        </w:tc>
        <w:tc>
          <w:tcPr>
            <w:tcW w:w="87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2.52.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Составление и чтение трёхсложных слов из усвоенных слоговых структур.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Чтение слов с изученными слоговыми структурами. Звукобуквенный анализ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слогов и слов с опорой на схему. Чтение рассказа с опорой на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lastRenderedPageBreak/>
              <w:t>иллюстрацию.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lastRenderedPageBreak/>
              <w:t>2.53.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Согласный звук [д] и буквы Д, д.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Выделение звука Д из слов. Чтение слоговых таблиц. Звукобуквенный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анализ слогов и слов с опор</w:t>
            </w:r>
            <w:r w:rsidR="0071077A">
              <w:rPr>
                <w:color w:val="000000"/>
              </w:rPr>
              <w:t xml:space="preserve">ой на схему. Чтение и дополнении </w:t>
            </w:r>
            <w:r>
              <w:rPr>
                <w:color w:val="000000"/>
              </w:rPr>
              <w:t>предложений с опорой на схему и иллюстрацию.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2.54.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Составление и чтение слов из усвоенных слоговых структур.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Чтение слов с изученными слоговыми структурами. Дифференциация гласных и согласных звуков и букв. Звукобуквенный анализ слогов и слов с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опорой на схему. Чтение рассказа с опорой на иллюстрацию.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2.55.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Согласный звук [г], буквы Г, г.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Выделение звука Г из слов. Чтение слоговых таблиц. Звукобуквенный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анализ слогов и слов с опорой на схему. Составление, чтение, дополнение предложений с опорой на схему и иллюстрацию.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2.56.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Составление и чтение слов из усвоенных слоговых структур.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2.57.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Буква Ь.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Чтение слов (конь) и букв (мь) с ь. Чтение слоговых таблиц.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Звукобуквенный анализ слов с опорой на схему. Знакомство со схемой слов с ь (СГС пустой квадратик).</w:t>
            </w:r>
          </w:p>
        </w:tc>
        <w:tc>
          <w:tcPr>
            <w:tcW w:w="885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b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2.58.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Составление и чтение слов с Ь.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Дифференциация слогов (ат – ать). Звукобуквенный анализ слов с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опорой на схему. Дифференциация слов (хор – хорь). Чтение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предложений с опорой на схему и иллюстрацию. Чтение текста с опорой на иллюстрацию.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2.59.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и предложений с изученными буквами.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Закрепление чтения слов с изученными слоговыми </w:t>
            </w:r>
            <w:r>
              <w:rPr>
                <w:color w:val="000000"/>
              </w:rPr>
              <w:lastRenderedPageBreak/>
              <w:t xml:space="preserve">структурами.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Закрепление чтения слов с ь. Чтение слоговых таблиц Изучение слов со стечением согласных (ССГС, ССГ-СГ, ССГ-СГС, СГ-Г-СГСС)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lastRenderedPageBreak/>
              <w:t>2.60.</w:t>
            </w:r>
          </w:p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Составление и чтение слов из усвоенных слоговых структур.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Дифференциация гласных и согласных звуков и букв. Чтение слогов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и слов с опорой на схему и звукобуквенный анализ. Практические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упражнения в чтении слов ед. и мн. Числа (мосты – мост). Чтение предложений и текстов с опорой на схемы и иллюстрации.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2.61.</w:t>
            </w: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Составление и чтение слов с Ь в середине и на конце слова.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Составление и чтение слов.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2.62.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Составление и чтение слов и предложений с изученными буквами.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2.63.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Гласный звук [е], буквы Е, е.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Выделение буквы Е в словах. Работа с буквенной схемой, анализ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слогов и слов с опорой на схему. Составление, чтение, дополнение предложений с опорой на схему и иллюстрацию.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2.64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с буквой е. Е – показатель мягкости согласных.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Закрепление чтения слов с изученными слоговыми структурами.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Закрепление чтения слов с ь, стечением согласных, с Е. Чтение слоговых таблиц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2.65.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Гласный звук [я], буквы Я, я. </w:t>
            </w:r>
          </w:p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Выделение звука</w:t>
            </w:r>
            <w:r w:rsidR="0044141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на фоне полного слова.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Выделение буквы Я в словах. Работа с буквенной схемой, анализ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слогов и слов с опорой на схему. Составление, чтение, дополнение предложений с опорой на схему и иллюстрацию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single" w:sz="4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2.66</w:t>
            </w:r>
          </w:p>
        </w:tc>
        <w:tc>
          <w:tcPr>
            <w:tcW w:w="4815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с буквой я.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Закрепление чтения слов с изученными слоговыми структурами. Закрепление чтения слов с ь, стечением согласных, с Е, </w:t>
            </w:r>
            <w:r>
              <w:rPr>
                <w:color w:val="000000"/>
              </w:rPr>
              <w:lastRenderedPageBreak/>
              <w:t>Я.</w:t>
            </w:r>
          </w:p>
        </w:tc>
        <w:tc>
          <w:tcPr>
            <w:tcW w:w="885" w:type="dxa"/>
            <w:gridSpan w:val="2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lastRenderedPageBreak/>
              <w:t>2.67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Гласный звук [ю], буквы Ю, ю.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>Выделение буквы Ю в словах. Работа с буквенной схемой, анализ слогов и слов с опорой на схему.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2.68.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Буква Ю – показатель мягкости, предшествующей согласной.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Дифференциация слогов и слов с буквами У и Ю,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>чтение слогов (лу – лю), чтение слов (тук – тюк). Чтение предложений и текстов с опорой на схемы и иллюстрации.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2.69.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Гласный звук [ё], буквы Ё, ё. </w:t>
            </w:r>
          </w:p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с буквой</w:t>
            </w:r>
          </w:p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color w:val="000000"/>
              </w:rPr>
              <w:t>Выделение буквы Ё в словах. Работа с буквенной схемой, анализ слогов и слов с опорой на схему. Составление, чтение, дополнение предложений с опорой на схему и иллюстрацию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2.70.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Буква Ё – показатель мягкости, предшествующей согласной.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наблюдение и слушание</w:t>
            </w:r>
          </w:p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color w:val="000000"/>
              </w:rPr>
              <w:t>Закрепление чтения слов с изученными слоговыми структурами. Чтение слоговых таблиц. Чтение предложений и текстов с опорой на схемы и иллюстрации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2.71.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Согласный звук [ц]. Буквы Ц, ц. 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с буквой</w:t>
            </w:r>
          </w:p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color w:val="000000"/>
              </w:rPr>
              <w:t>Выделение звука Ц из слов. Чтение слоговых таблиц. Звукобуквенный анализ слогов и слов с опорой на схему. Составление, чтение, дополнение предложений с опорой на схему и иллюстрацию.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2.72.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и предложений с изученной буквой.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2.73.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Согласный звук [ч]. Буквы Ч, ч.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60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с буквой</w:t>
            </w:r>
          </w:p>
        </w:tc>
        <w:tc>
          <w:tcPr>
            <w:tcW w:w="885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2.74.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и предложений с изученными буквами.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2.75.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Сочетание ЧА – ЧУ. Составление слов из букв разрезной азбуки.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Закрепление чтения слов с изученными слоговыми структурами.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t xml:space="preserve">Чтение слов с ча и чу. Дифференциация гласных и согласных звуков </w:t>
            </w:r>
          </w:p>
          <w:p w:rsidR="004E3BC8" w:rsidRDefault="00A9014B">
            <w:pPr>
              <w:jc w:val="both"/>
            </w:pPr>
            <w:r>
              <w:rPr>
                <w:color w:val="000000"/>
              </w:rPr>
              <w:lastRenderedPageBreak/>
              <w:t>и букв. Чтение слоговых таблиц. Чтение предложений и текстов с опорой на схемы и иллюстрации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lastRenderedPageBreak/>
              <w:t>2.76.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Согласный звук [щ].Буквы Щ, щ.</w:t>
            </w:r>
            <w:r w:rsidR="0044141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Выделение</w:t>
            </w:r>
            <w:r w:rsidR="0044141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звука</w:t>
            </w:r>
            <w:r w:rsidR="0044141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>на фоне полного слова.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работа с буквой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2.77.</w:t>
            </w: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Вставка пропущенной буквы в словах под картинками.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наблюдение и слушание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2.78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Сочетания ЩА- ЩУ. Составление слов из разрезной азбуки.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наблюдение и слушание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2.79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с изученными буквами.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900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2.80.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 xml:space="preserve">Согласный звук [ф]. Буквы Ф, ф.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работа с буквой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2.81.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из усвоенных слоговых структур и предложений.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2.82.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и предложений из усвоенных слоговых структур.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2.83.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Гласный звук [э]. Буквы Э, э.</w:t>
            </w:r>
          </w:p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работа с буквой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2.84.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и предложений.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2.85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Разделительный Ъ. Знакомство с буквой.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работа с буквой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2.86.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с разделительным ъ.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2.87.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Разделительный Ь.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работа с буквой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2.88.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с разделительным Ь.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2.89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слогов, слов из усвоенных слоговых структур.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2.90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слов и предложений.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2.91.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Гласные и согласные звуки и буквы.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наблюдение и слушание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2.92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стихотворения о лесе.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rPr>
          <w:trHeight w:val="480"/>
        </w:trPr>
        <w:tc>
          <w:tcPr>
            <w:tcW w:w="840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2.93.</w:t>
            </w:r>
          </w:p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 коротких текстов.</w:t>
            </w:r>
          </w:p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  <w:i/>
              </w:rPr>
            </w:pPr>
            <w:r>
              <w:rPr>
                <w:rFonts w:eastAsia="Calibri"/>
              </w:rPr>
              <w:t>чтение</w:t>
            </w:r>
          </w:p>
        </w:tc>
        <w:tc>
          <w:tcPr>
            <w:tcW w:w="900" w:type="dxa"/>
            <w:gridSpan w:val="3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rPr>
          <w:trHeight w:val="600"/>
        </w:trPr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2.94</w:t>
            </w:r>
          </w:p>
          <w:p w:rsidR="004E3BC8" w:rsidRDefault="004E3BC8">
            <w:pPr>
              <w:jc w:val="both"/>
              <w:rPr>
                <w:rFonts w:eastAsia="Calibri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Составление слов из букв.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Составление и чтение слов из букв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rPr>
          <w:trHeight w:val="750"/>
        </w:trPr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2.95</w:t>
            </w:r>
          </w:p>
          <w:p w:rsidR="004E3BC8" w:rsidRDefault="004E3BC8">
            <w:pPr>
              <w:jc w:val="both"/>
              <w:rPr>
                <w:rFonts w:eastAsia="Calibri"/>
              </w:rPr>
            </w:pPr>
          </w:p>
          <w:p w:rsidR="004E3BC8" w:rsidRDefault="004E3BC8">
            <w:pPr>
              <w:jc w:val="both"/>
              <w:rPr>
                <w:rFonts w:eastAsia="Calibri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Чтение слов и предложений с сочетаниями ЖИ, ШИ,ЧА,ЩА,ЧУ,ЩУ.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74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Самостоятельная работа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rPr>
          <w:trHeight w:val="645"/>
        </w:trPr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2.96</w:t>
            </w:r>
          </w:p>
          <w:p w:rsidR="004E3BC8" w:rsidRDefault="004E3BC8">
            <w:pPr>
              <w:jc w:val="both"/>
              <w:rPr>
                <w:rFonts w:eastAsia="Calibri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с разрезной азбукой. Составление и чтение слов.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1</w:t>
            </w:r>
          </w:p>
        </w:tc>
        <w:tc>
          <w:tcPr>
            <w:tcW w:w="274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Работа с разрезной азбукой индивидуально и в парах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rPr>
          <w:trHeight w:val="825"/>
        </w:trPr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2.97</w:t>
            </w:r>
          </w:p>
          <w:p w:rsidR="004E3BC8" w:rsidRDefault="004E3BC8">
            <w:pPr>
              <w:jc w:val="both"/>
              <w:rPr>
                <w:rFonts w:eastAsia="Calibri"/>
              </w:rPr>
            </w:pPr>
          </w:p>
          <w:p w:rsidR="004E3BC8" w:rsidRDefault="004E3BC8">
            <w:pPr>
              <w:jc w:val="both"/>
              <w:rPr>
                <w:rFonts w:eastAsia="Calibri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Чтение коротких текстов.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1</w:t>
            </w:r>
          </w:p>
        </w:tc>
        <w:tc>
          <w:tcPr>
            <w:tcW w:w="274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Чтение, беседа по прочитанному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rPr>
          <w:trHeight w:val="1065"/>
        </w:trPr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2.98</w:t>
            </w:r>
          </w:p>
          <w:p w:rsidR="004E3BC8" w:rsidRDefault="004E3BC8">
            <w:pPr>
              <w:jc w:val="both"/>
              <w:rPr>
                <w:rFonts w:eastAsia="Calibri"/>
              </w:rPr>
            </w:pPr>
          </w:p>
          <w:p w:rsidR="004E3BC8" w:rsidRDefault="004E3BC8">
            <w:pPr>
              <w:jc w:val="both"/>
              <w:rPr>
                <w:rFonts w:eastAsia="Calibri"/>
              </w:rPr>
            </w:pPr>
          </w:p>
          <w:p w:rsidR="004E3BC8" w:rsidRDefault="004E3BC8">
            <w:pPr>
              <w:jc w:val="both"/>
              <w:rPr>
                <w:rFonts w:eastAsia="Calibri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Чтение сказок.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1</w:t>
            </w:r>
          </w:p>
        </w:tc>
        <w:tc>
          <w:tcPr>
            <w:tcW w:w="274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Слушание, беседа по прочитанному, чтение, рассказывание.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  <w:tr w:rsidR="004E3BC8">
        <w:trPr>
          <w:trHeight w:val="330"/>
        </w:trPr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2.99</w:t>
            </w: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Чтение коротких произведений о лете.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1</w:t>
            </w:r>
          </w:p>
        </w:tc>
        <w:tc>
          <w:tcPr>
            <w:tcW w:w="274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A9014B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>Самостоятельная работа</w:t>
            </w:r>
          </w:p>
        </w:tc>
        <w:tc>
          <w:tcPr>
            <w:tcW w:w="900" w:type="dxa"/>
            <w:gridSpan w:val="3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4E3BC8" w:rsidRDefault="004E3BC8">
            <w:pPr>
              <w:jc w:val="both"/>
              <w:rPr>
                <w:rFonts w:eastAsia="Calibri"/>
                <w:i/>
              </w:rPr>
            </w:pPr>
          </w:p>
        </w:tc>
      </w:tr>
    </w:tbl>
    <w:p w:rsidR="004E3BC8" w:rsidRDefault="004E3BC8">
      <w:pPr>
        <w:shd w:val="clear" w:color="auto" w:fill="FFFFFF"/>
        <w:jc w:val="both"/>
        <w:rPr>
          <w:b/>
        </w:rPr>
      </w:pPr>
    </w:p>
    <w:p w:rsidR="004E3BC8" w:rsidRDefault="00A9014B">
      <w:pPr>
        <w:shd w:val="clear" w:color="auto" w:fill="FFFFFF"/>
        <w:ind w:left="567" w:right="283"/>
        <w:jc w:val="both"/>
        <w:rPr>
          <w:b/>
        </w:rPr>
      </w:pPr>
      <w:r>
        <w:rPr>
          <w:b/>
        </w:rPr>
        <w:lastRenderedPageBreak/>
        <w:t>7. Описание учебно-методического, материально-технического обеспечения образовательной деятельности.</w:t>
      </w:r>
    </w:p>
    <w:p w:rsidR="004E3BC8" w:rsidRDefault="00A9014B">
      <w:pPr>
        <w:shd w:val="clear" w:color="auto" w:fill="FFFFFF"/>
        <w:ind w:left="567" w:right="283"/>
        <w:jc w:val="both"/>
        <w:rPr>
          <w:b/>
        </w:rPr>
      </w:pPr>
      <w:r>
        <w:rPr>
          <w:b/>
        </w:rPr>
        <w:t xml:space="preserve">           7.1. Учебно-методическое обеспечение</w:t>
      </w:r>
    </w:p>
    <w:p w:rsidR="004E3BC8" w:rsidRDefault="00A9014B" w:rsidP="003E2C44">
      <w:pPr>
        <w:ind w:left="567"/>
        <w:jc w:val="both"/>
        <w:rPr>
          <w:color w:val="000000"/>
        </w:rPr>
      </w:pPr>
      <w:r>
        <w:rPr>
          <w:b/>
        </w:rPr>
        <w:t xml:space="preserve">       -</w:t>
      </w:r>
      <w:r>
        <w:rPr>
          <w:color w:val="000000"/>
        </w:rPr>
        <w:t>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образования обучающихся с умственной отсталостью (интеллектуальными нарушениями) (вариант 1). – В 2-х ч.</w:t>
      </w:r>
      <w:r w:rsidR="003E2C44">
        <w:rPr>
          <w:color w:val="000000"/>
        </w:rPr>
        <w:t>, 2023г</w:t>
      </w:r>
    </w:p>
    <w:p w:rsidR="0071077A" w:rsidRDefault="0071077A" w:rsidP="0071077A">
      <w:pPr>
        <w:ind w:firstLine="709"/>
        <w:jc w:val="both"/>
        <w:rPr>
          <w:highlight w:val="white"/>
        </w:rPr>
      </w:pPr>
      <w:r>
        <w:t>Примерные рабочие программы по учебным предметам и коррекционным курсам образования обучающихся с умственной отсталостью. Варианты 1 - 1 класс/ Министерство просвящения РФ.   – 4-е изд., стер. –</w:t>
      </w:r>
      <w:r>
        <w:rPr>
          <w:color w:val="010101"/>
        </w:rPr>
        <w:t xml:space="preserve"> М.: Просвещение,2023. </w:t>
      </w:r>
    </w:p>
    <w:p w:rsidR="0071077A" w:rsidRDefault="0071077A" w:rsidP="003E2C44">
      <w:pPr>
        <w:ind w:left="567"/>
        <w:jc w:val="both"/>
      </w:pPr>
    </w:p>
    <w:p w:rsidR="004E3BC8" w:rsidRDefault="00A9014B">
      <w:pPr>
        <w:shd w:val="clear" w:color="auto" w:fill="FFFFFF"/>
        <w:ind w:left="567" w:right="283"/>
        <w:jc w:val="both"/>
        <w:rPr>
          <w:b/>
        </w:rPr>
      </w:pPr>
      <w:r>
        <w:rPr>
          <w:b/>
        </w:rPr>
        <w:t xml:space="preserve">           7.2. Материально- техническое оснащение учебного процесса</w:t>
      </w:r>
    </w:p>
    <w:p w:rsidR="004E3BC8" w:rsidRDefault="00A9014B">
      <w:pPr>
        <w:shd w:val="clear" w:color="auto" w:fill="FFFFFF"/>
        <w:ind w:left="567" w:right="283"/>
        <w:jc w:val="both"/>
        <w:rPr>
          <w:color w:val="000000"/>
        </w:rPr>
      </w:pPr>
      <w:r>
        <w:rPr>
          <w:color w:val="000000"/>
        </w:rPr>
        <w:t>- компьютер</w:t>
      </w:r>
    </w:p>
    <w:p w:rsidR="004E3BC8" w:rsidRDefault="00A9014B">
      <w:pPr>
        <w:shd w:val="clear" w:color="auto" w:fill="FFFFFF"/>
        <w:ind w:left="567" w:right="283"/>
        <w:jc w:val="both"/>
        <w:rPr>
          <w:color w:val="000000"/>
        </w:rPr>
      </w:pPr>
      <w:r>
        <w:rPr>
          <w:color w:val="000000"/>
        </w:rPr>
        <w:t xml:space="preserve">- касса букв и слогов;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- раздаточный дидактический материал (муляжи предметов, игрушки, природный материал,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геометрические фигуры и тела);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- наборы предметных и сюжетных картинок;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- карточки для индивидуальной работы (схемы слов, предложений и т.п.); </w:t>
      </w:r>
    </w:p>
    <w:p w:rsidR="004E3BC8" w:rsidRDefault="00A9014B">
      <w:pPr>
        <w:ind w:left="567"/>
        <w:jc w:val="both"/>
      </w:pPr>
      <w:r>
        <w:rPr>
          <w:color w:val="000000"/>
        </w:rPr>
        <w:t xml:space="preserve">- слоговые таблицы; </w:t>
      </w:r>
    </w:p>
    <w:p w:rsidR="004E3BC8" w:rsidRDefault="00A9014B">
      <w:pPr>
        <w:ind w:left="567"/>
        <w:jc w:val="both"/>
        <w:rPr>
          <w:color w:val="000000"/>
        </w:rPr>
      </w:pPr>
      <w:r>
        <w:rPr>
          <w:color w:val="000000"/>
        </w:rPr>
        <w:t xml:space="preserve">- дидактические игры; </w:t>
      </w:r>
    </w:p>
    <w:p w:rsidR="004E3BC8" w:rsidRDefault="004E3BC8">
      <w:pPr>
        <w:ind w:left="567"/>
        <w:jc w:val="both"/>
        <w:rPr>
          <w:color w:val="000000"/>
        </w:rPr>
      </w:pPr>
    </w:p>
    <w:p w:rsidR="004E3BC8" w:rsidRDefault="004E3BC8">
      <w:pPr>
        <w:ind w:left="567"/>
        <w:jc w:val="both"/>
        <w:rPr>
          <w:color w:val="000000"/>
        </w:rPr>
      </w:pPr>
    </w:p>
    <w:p w:rsidR="004E3BC8" w:rsidRDefault="004E3BC8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961BF2" w:rsidRDefault="00961BF2">
      <w:pPr>
        <w:ind w:left="567"/>
        <w:jc w:val="both"/>
        <w:rPr>
          <w:color w:val="000000"/>
        </w:rPr>
      </w:pPr>
    </w:p>
    <w:p w:rsidR="008A291D" w:rsidRDefault="008A291D" w:rsidP="0071077A">
      <w:pPr>
        <w:jc w:val="right"/>
        <w:rPr>
          <w:b/>
        </w:rPr>
      </w:pPr>
      <w:r>
        <w:rPr>
          <w:b/>
        </w:rPr>
        <w:t>Приложение</w:t>
      </w:r>
      <w:r w:rsidR="005C2062">
        <w:rPr>
          <w:b/>
        </w:rPr>
        <w:t xml:space="preserve"> № 1</w:t>
      </w:r>
    </w:p>
    <w:p w:rsidR="004E3BC8" w:rsidRDefault="00A9014B" w:rsidP="005C2062">
      <w:pPr>
        <w:ind w:left="567"/>
        <w:jc w:val="right"/>
      </w:pPr>
      <w:r>
        <w:rPr>
          <w:b/>
        </w:rPr>
        <w:t xml:space="preserve"> </w:t>
      </w:r>
      <w:r>
        <w:t xml:space="preserve">к рабочей программе, утвержденной </w:t>
      </w:r>
    </w:p>
    <w:p w:rsidR="004E3BC8" w:rsidRPr="008A291D" w:rsidRDefault="00A9014B" w:rsidP="005C2062">
      <w:pPr>
        <w:ind w:left="567"/>
        <w:jc w:val="right"/>
      </w:pPr>
      <w:r>
        <w:t xml:space="preserve">                                                     </w:t>
      </w:r>
      <w:r w:rsidR="005C2062">
        <w:t xml:space="preserve">     приказом  от __________2024</w:t>
      </w:r>
      <w:r>
        <w:t xml:space="preserve"> г. №_____</w:t>
      </w:r>
    </w:p>
    <w:p w:rsidR="004E3BC8" w:rsidRDefault="004E3BC8" w:rsidP="008A291D">
      <w:pPr>
        <w:ind w:left="567"/>
        <w:jc w:val="right"/>
        <w:rPr>
          <w:b/>
          <w:u w:val="single"/>
        </w:rPr>
      </w:pPr>
    </w:p>
    <w:p w:rsidR="004E3BC8" w:rsidRDefault="004E3BC8">
      <w:pPr>
        <w:ind w:left="567"/>
        <w:jc w:val="both"/>
        <w:rPr>
          <w:b/>
          <w:u w:val="single"/>
        </w:rPr>
      </w:pPr>
    </w:p>
    <w:p w:rsidR="004E3BC8" w:rsidRDefault="004E3BC8">
      <w:pPr>
        <w:ind w:left="567"/>
        <w:jc w:val="both"/>
        <w:rPr>
          <w:b/>
          <w:u w:val="single"/>
        </w:rPr>
      </w:pPr>
    </w:p>
    <w:p w:rsidR="004E3BC8" w:rsidRDefault="004E3BC8">
      <w:pPr>
        <w:ind w:left="567"/>
        <w:jc w:val="both"/>
        <w:rPr>
          <w:b/>
          <w:u w:val="single"/>
        </w:rPr>
      </w:pPr>
    </w:p>
    <w:p w:rsidR="004E3BC8" w:rsidRDefault="004E3BC8">
      <w:pPr>
        <w:ind w:left="567"/>
        <w:jc w:val="both"/>
        <w:rPr>
          <w:b/>
          <w:u w:val="single"/>
        </w:rPr>
      </w:pPr>
    </w:p>
    <w:p w:rsidR="004E3BC8" w:rsidRDefault="004E3BC8">
      <w:pPr>
        <w:ind w:left="567"/>
        <w:jc w:val="both"/>
        <w:rPr>
          <w:b/>
          <w:u w:val="single"/>
        </w:rPr>
      </w:pPr>
    </w:p>
    <w:p w:rsidR="004E3BC8" w:rsidRDefault="004E3BC8">
      <w:pPr>
        <w:ind w:left="567"/>
        <w:jc w:val="both"/>
        <w:rPr>
          <w:b/>
          <w:u w:val="single"/>
        </w:rPr>
      </w:pPr>
    </w:p>
    <w:p w:rsidR="004E3BC8" w:rsidRDefault="004E3BC8">
      <w:pPr>
        <w:ind w:left="567"/>
        <w:jc w:val="both"/>
        <w:rPr>
          <w:b/>
          <w:u w:val="single"/>
        </w:rPr>
      </w:pPr>
    </w:p>
    <w:p w:rsidR="004E3BC8" w:rsidRDefault="004E3BC8">
      <w:pPr>
        <w:ind w:left="567"/>
        <w:jc w:val="both"/>
        <w:rPr>
          <w:b/>
          <w:u w:val="single"/>
        </w:rPr>
      </w:pPr>
    </w:p>
    <w:p w:rsidR="004E3BC8" w:rsidRDefault="004E3BC8">
      <w:pPr>
        <w:ind w:left="567"/>
        <w:jc w:val="both"/>
        <w:rPr>
          <w:b/>
          <w:u w:val="single"/>
        </w:rPr>
      </w:pPr>
    </w:p>
    <w:p w:rsidR="004E3BC8" w:rsidRDefault="004E3BC8">
      <w:pPr>
        <w:ind w:left="567"/>
        <w:jc w:val="both"/>
        <w:rPr>
          <w:b/>
          <w:u w:val="single"/>
        </w:rPr>
      </w:pPr>
    </w:p>
    <w:p w:rsidR="004E3BC8" w:rsidRDefault="004E3BC8">
      <w:pPr>
        <w:ind w:left="567"/>
        <w:jc w:val="both"/>
        <w:rPr>
          <w:b/>
          <w:u w:val="single"/>
        </w:rPr>
      </w:pPr>
    </w:p>
    <w:p w:rsidR="004E3BC8" w:rsidRDefault="004E3BC8">
      <w:pPr>
        <w:ind w:left="567"/>
        <w:jc w:val="both"/>
        <w:rPr>
          <w:b/>
          <w:u w:val="single"/>
        </w:rPr>
      </w:pPr>
    </w:p>
    <w:p w:rsidR="004E3BC8" w:rsidRDefault="00A9014B" w:rsidP="003E2C44">
      <w:pPr>
        <w:jc w:val="center"/>
        <w:rPr>
          <w:b/>
        </w:rPr>
      </w:pPr>
      <w:r>
        <w:rPr>
          <w:b/>
        </w:rPr>
        <w:t>Календарно-тематическое планирование</w:t>
      </w:r>
    </w:p>
    <w:p w:rsidR="004E3BC8" w:rsidRDefault="00A9014B">
      <w:pPr>
        <w:ind w:left="567"/>
        <w:jc w:val="both"/>
        <w:rPr>
          <w:bCs/>
        </w:rPr>
      </w:pPr>
      <w:r>
        <w:rPr>
          <w:bCs/>
        </w:rPr>
        <w:t xml:space="preserve">                                                  к рабочей программе</w:t>
      </w:r>
    </w:p>
    <w:p w:rsidR="004E3BC8" w:rsidRDefault="00A9014B">
      <w:pPr>
        <w:ind w:left="567"/>
        <w:jc w:val="both"/>
        <w:rPr>
          <w:bCs/>
        </w:rPr>
      </w:pPr>
      <w:r>
        <w:rPr>
          <w:bCs/>
        </w:rPr>
        <w:t xml:space="preserve">                                    по учебному предмету «Чтение» </w:t>
      </w:r>
    </w:p>
    <w:p w:rsidR="004E3BC8" w:rsidRDefault="00A9014B">
      <w:pPr>
        <w:ind w:left="567"/>
        <w:jc w:val="both"/>
        <w:rPr>
          <w:bCs/>
        </w:rPr>
      </w:pPr>
      <w:r>
        <w:rPr>
          <w:bCs/>
        </w:rPr>
        <w:t xml:space="preserve">                                         для обучающихся 1 класса</w:t>
      </w:r>
    </w:p>
    <w:p w:rsidR="004E3BC8" w:rsidRDefault="00A9014B">
      <w:pPr>
        <w:ind w:left="567"/>
        <w:jc w:val="both"/>
        <w:rPr>
          <w:bCs/>
        </w:rPr>
      </w:pPr>
      <w:r>
        <w:rPr>
          <w:bCs/>
        </w:rPr>
        <w:t xml:space="preserve">                     </w:t>
      </w:r>
      <w:r w:rsidR="005C2062">
        <w:rPr>
          <w:bCs/>
        </w:rPr>
        <w:t xml:space="preserve">                    на 2024/</w:t>
      </w:r>
      <w:r w:rsidR="008A291D">
        <w:rPr>
          <w:bCs/>
        </w:rPr>
        <w:t>2025</w:t>
      </w:r>
      <w:r>
        <w:rPr>
          <w:bCs/>
        </w:rPr>
        <w:t xml:space="preserve"> учебный год</w:t>
      </w:r>
    </w:p>
    <w:p w:rsidR="004E3BC8" w:rsidRDefault="004E3BC8">
      <w:pPr>
        <w:ind w:left="567"/>
        <w:jc w:val="both"/>
        <w:rPr>
          <w:bCs/>
        </w:rPr>
      </w:pPr>
    </w:p>
    <w:p w:rsidR="004E3BC8" w:rsidRDefault="004E3BC8">
      <w:pPr>
        <w:ind w:left="567"/>
        <w:jc w:val="both"/>
        <w:rPr>
          <w:bCs/>
        </w:rPr>
      </w:pPr>
    </w:p>
    <w:p w:rsidR="004E3BC8" w:rsidRDefault="004E3BC8">
      <w:pPr>
        <w:ind w:left="567"/>
        <w:jc w:val="both"/>
        <w:rPr>
          <w:bCs/>
        </w:rPr>
      </w:pPr>
    </w:p>
    <w:p w:rsidR="004E3BC8" w:rsidRDefault="00A9014B">
      <w:pPr>
        <w:ind w:left="567"/>
        <w:jc w:val="both"/>
        <w:rPr>
          <w:bCs/>
          <w:u w:val="single"/>
        </w:rPr>
      </w:pPr>
      <w:r>
        <w:rPr>
          <w:bCs/>
        </w:rPr>
        <w:t xml:space="preserve">                             Учитель: </w:t>
      </w:r>
      <w:r w:rsidR="008A291D">
        <w:rPr>
          <w:bCs/>
          <w:u w:val="single"/>
        </w:rPr>
        <w:t>Киселева Галина Викторо</w:t>
      </w:r>
      <w:r>
        <w:rPr>
          <w:bCs/>
          <w:u w:val="single"/>
        </w:rPr>
        <w:t>вна</w:t>
      </w:r>
    </w:p>
    <w:p w:rsidR="004E3BC8" w:rsidRDefault="004E3BC8">
      <w:pPr>
        <w:tabs>
          <w:tab w:val="left" w:pos="225"/>
        </w:tabs>
        <w:ind w:left="567"/>
        <w:jc w:val="both"/>
        <w:rPr>
          <w:bCs/>
        </w:rPr>
      </w:pPr>
    </w:p>
    <w:p w:rsidR="004E3BC8" w:rsidRDefault="004E3BC8">
      <w:pPr>
        <w:spacing w:after="200" w:line="276" w:lineRule="auto"/>
        <w:rPr>
          <w:sz w:val="28"/>
          <w:szCs w:val="28"/>
        </w:rPr>
      </w:pPr>
    </w:p>
    <w:p w:rsidR="004E3BC8" w:rsidRDefault="004E3BC8">
      <w:pPr>
        <w:spacing w:after="200" w:line="276" w:lineRule="auto"/>
        <w:rPr>
          <w:sz w:val="28"/>
          <w:szCs w:val="28"/>
        </w:rPr>
      </w:pPr>
    </w:p>
    <w:p w:rsidR="004E3BC8" w:rsidRDefault="004E3BC8">
      <w:pPr>
        <w:spacing w:after="200" w:line="276" w:lineRule="auto"/>
        <w:rPr>
          <w:sz w:val="28"/>
          <w:szCs w:val="28"/>
        </w:rPr>
      </w:pPr>
    </w:p>
    <w:p w:rsidR="004E3BC8" w:rsidRDefault="004E3BC8">
      <w:pPr>
        <w:spacing w:after="200" w:line="276" w:lineRule="auto"/>
        <w:rPr>
          <w:sz w:val="28"/>
          <w:szCs w:val="28"/>
        </w:rPr>
      </w:pPr>
    </w:p>
    <w:p w:rsidR="004E3BC8" w:rsidRDefault="004E3BC8">
      <w:pPr>
        <w:spacing w:after="200" w:line="276" w:lineRule="auto"/>
        <w:rPr>
          <w:sz w:val="28"/>
          <w:szCs w:val="28"/>
        </w:rPr>
      </w:pPr>
    </w:p>
    <w:p w:rsidR="004E3BC8" w:rsidRDefault="004E3BC8">
      <w:pPr>
        <w:spacing w:after="200" w:line="276" w:lineRule="auto"/>
        <w:rPr>
          <w:sz w:val="28"/>
          <w:szCs w:val="28"/>
        </w:rPr>
      </w:pPr>
    </w:p>
    <w:p w:rsidR="004E3BC8" w:rsidRDefault="004E3BC8">
      <w:pPr>
        <w:spacing w:after="200" w:line="276" w:lineRule="auto"/>
        <w:rPr>
          <w:sz w:val="28"/>
          <w:szCs w:val="28"/>
        </w:rPr>
      </w:pPr>
    </w:p>
    <w:p w:rsidR="004E3BC8" w:rsidRDefault="004E3BC8">
      <w:pPr>
        <w:spacing w:after="200" w:line="276" w:lineRule="auto"/>
        <w:rPr>
          <w:sz w:val="28"/>
          <w:szCs w:val="28"/>
        </w:rPr>
      </w:pPr>
    </w:p>
    <w:p w:rsidR="004E3BC8" w:rsidRDefault="004E3BC8">
      <w:pPr>
        <w:spacing w:after="200" w:line="276" w:lineRule="auto"/>
        <w:rPr>
          <w:sz w:val="28"/>
          <w:szCs w:val="28"/>
        </w:rPr>
      </w:pPr>
    </w:p>
    <w:p w:rsidR="004E3BC8" w:rsidRDefault="004E3BC8">
      <w:pPr>
        <w:spacing w:after="200" w:line="276" w:lineRule="auto"/>
        <w:rPr>
          <w:sz w:val="28"/>
          <w:szCs w:val="28"/>
        </w:rPr>
      </w:pPr>
    </w:p>
    <w:p w:rsidR="004E3BC8" w:rsidRDefault="004E3BC8">
      <w:pPr>
        <w:spacing w:after="200" w:line="276" w:lineRule="auto"/>
        <w:rPr>
          <w:sz w:val="28"/>
          <w:szCs w:val="28"/>
        </w:rPr>
      </w:pPr>
    </w:p>
    <w:p w:rsidR="004E3BC8" w:rsidRDefault="004E3BC8">
      <w:pPr>
        <w:spacing w:after="120" w:line="276" w:lineRule="auto"/>
        <w:jc w:val="right"/>
        <w:rPr>
          <w:b/>
          <w:u w:val="single"/>
        </w:rPr>
      </w:pPr>
    </w:p>
    <w:p w:rsidR="004E3BC8" w:rsidRDefault="004E3BC8">
      <w:pPr>
        <w:spacing w:after="120" w:line="276" w:lineRule="auto"/>
        <w:jc w:val="right"/>
        <w:rPr>
          <w:b/>
          <w:u w:val="single"/>
        </w:rPr>
      </w:pPr>
    </w:p>
    <w:p w:rsidR="004E3BC8" w:rsidRPr="008A291D" w:rsidRDefault="00A9014B">
      <w:pPr>
        <w:spacing w:after="120" w:line="276" w:lineRule="auto"/>
        <w:jc w:val="right"/>
        <w:rPr>
          <w:b/>
        </w:rPr>
      </w:pPr>
      <w:r w:rsidRPr="008A291D">
        <w:rPr>
          <w:b/>
        </w:rPr>
        <w:lastRenderedPageBreak/>
        <w:t xml:space="preserve">Приложение 2. </w:t>
      </w:r>
    </w:p>
    <w:p w:rsidR="004E3BC8" w:rsidRDefault="004E3BC8">
      <w:pPr>
        <w:spacing w:after="120" w:line="276" w:lineRule="auto"/>
        <w:jc w:val="both"/>
        <w:rPr>
          <w:b/>
        </w:rPr>
      </w:pPr>
    </w:p>
    <w:p w:rsidR="004E3BC8" w:rsidRDefault="004E3BC8">
      <w:pPr>
        <w:spacing w:after="120" w:line="276" w:lineRule="auto"/>
        <w:jc w:val="center"/>
        <w:rPr>
          <w:b/>
        </w:rPr>
      </w:pPr>
    </w:p>
    <w:p w:rsidR="004E3BC8" w:rsidRDefault="004E3BC8">
      <w:pPr>
        <w:spacing w:after="120" w:line="276" w:lineRule="auto"/>
        <w:jc w:val="center"/>
        <w:rPr>
          <w:b/>
        </w:rPr>
      </w:pPr>
    </w:p>
    <w:p w:rsidR="004E3BC8" w:rsidRDefault="00A9014B">
      <w:pPr>
        <w:pStyle w:val="ab"/>
        <w:spacing w:before="0" w:beforeAutospacing="0" w:after="150" w:afterAutospacing="0"/>
        <w:jc w:val="center"/>
        <w:rPr>
          <w:rStyle w:val="a4"/>
          <w:color w:val="222222"/>
        </w:rPr>
      </w:pPr>
      <w:r>
        <w:rPr>
          <w:rStyle w:val="a4"/>
          <w:color w:val="222222"/>
        </w:rPr>
        <w:t>Лист корректировки рабочей программы по учебному предмету</w:t>
      </w:r>
    </w:p>
    <w:p w:rsidR="004E3BC8" w:rsidRDefault="00A9014B">
      <w:pPr>
        <w:pStyle w:val="ab"/>
        <w:spacing w:before="0" w:beforeAutospacing="0" w:after="150" w:afterAutospacing="0"/>
        <w:jc w:val="both"/>
        <w:rPr>
          <w:rStyle w:val="a4"/>
          <w:color w:val="222222"/>
        </w:rPr>
      </w:pPr>
      <w:r>
        <w:rPr>
          <w:rStyle w:val="a4"/>
          <w:color w:val="222222"/>
        </w:rPr>
        <w:t xml:space="preserve">                                    </w:t>
      </w:r>
      <w:r w:rsidR="008A291D">
        <w:rPr>
          <w:rStyle w:val="a4"/>
          <w:color w:val="222222"/>
        </w:rPr>
        <w:t xml:space="preserve">           «Чтение»  (</w:t>
      </w:r>
      <w:r w:rsidR="005C2062">
        <w:rPr>
          <w:rStyle w:val="a4"/>
          <w:color w:val="222222"/>
        </w:rPr>
        <w:t xml:space="preserve"> 2023/</w:t>
      </w:r>
      <w:r>
        <w:rPr>
          <w:rStyle w:val="a4"/>
          <w:color w:val="222222"/>
        </w:rPr>
        <w:t>2024 у.г.)</w:t>
      </w:r>
    </w:p>
    <w:p w:rsidR="004E3BC8" w:rsidRDefault="00A9014B">
      <w:pPr>
        <w:pStyle w:val="ab"/>
        <w:spacing w:before="0" w:beforeAutospacing="0" w:after="150" w:afterAutospacing="0"/>
        <w:jc w:val="both"/>
        <w:rPr>
          <w:rStyle w:val="a4"/>
          <w:color w:val="222222"/>
          <w:u w:val="single"/>
        </w:rPr>
      </w:pPr>
      <w:r>
        <w:rPr>
          <w:rStyle w:val="a4"/>
          <w:color w:val="222222"/>
        </w:rPr>
        <w:t xml:space="preserve">                                                    Учитель    </w:t>
      </w:r>
      <w:r w:rsidR="008A291D">
        <w:rPr>
          <w:rStyle w:val="a4"/>
          <w:color w:val="222222"/>
          <w:u w:val="single"/>
        </w:rPr>
        <w:t>Киселева Галина Викторо</w:t>
      </w:r>
      <w:r>
        <w:rPr>
          <w:rStyle w:val="a4"/>
          <w:color w:val="222222"/>
          <w:u w:val="single"/>
        </w:rPr>
        <w:t>вна</w:t>
      </w:r>
    </w:p>
    <w:p w:rsidR="004E3BC8" w:rsidRDefault="004E3BC8">
      <w:pPr>
        <w:pStyle w:val="ab"/>
        <w:spacing w:before="0" w:beforeAutospacing="0" w:after="150" w:afterAutospacing="0"/>
        <w:jc w:val="both"/>
        <w:rPr>
          <w:rStyle w:val="a4"/>
          <w:color w:val="222222"/>
          <w:u w:val="single"/>
        </w:rPr>
      </w:pPr>
    </w:p>
    <w:p w:rsidR="004E3BC8" w:rsidRDefault="00A9014B">
      <w:pPr>
        <w:pStyle w:val="ab"/>
        <w:spacing w:before="0" w:beforeAutospacing="0" w:after="150" w:afterAutospacing="0"/>
        <w:jc w:val="both"/>
        <w:rPr>
          <w:rStyle w:val="a4"/>
          <w:b w:val="0"/>
          <w:color w:val="222222"/>
        </w:rPr>
      </w:pPr>
      <w:r>
        <w:rPr>
          <w:rStyle w:val="a4"/>
          <w:color w:val="222222"/>
        </w:rPr>
        <w:t xml:space="preserve">Причина корректировки: </w:t>
      </w:r>
    </w:p>
    <w:p w:rsidR="004E3BC8" w:rsidRDefault="00A9014B">
      <w:pPr>
        <w:pStyle w:val="ab"/>
        <w:spacing w:before="0" w:beforeAutospacing="0" w:after="150" w:afterAutospacing="0"/>
        <w:jc w:val="both"/>
        <w:rPr>
          <w:rStyle w:val="a4"/>
          <w:b w:val="0"/>
          <w:color w:val="222222"/>
        </w:rPr>
      </w:pPr>
      <w:r>
        <w:rPr>
          <w:rStyle w:val="a4"/>
          <w:color w:val="222222"/>
        </w:rPr>
        <w:t xml:space="preserve">Способы корректировки: </w:t>
      </w:r>
    </w:p>
    <w:p w:rsidR="004E3BC8" w:rsidRDefault="004E3BC8">
      <w:pPr>
        <w:pStyle w:val="ab"/>
        <w:spacing w:before="0" w:beforeAutospacing="0" w:after="150" w:afterAutospacing="0"/>
        <w:jc w:val="both"/>
      </w:pPr>
    </w:p>
    <w:tbl>
      <w:tblPr>
        <w:tblStyle w:val="ac"/>
        <w:tblpPr w:leftFromText="180" w:rightFromText="180" w:vertAnchor="text" w:horzAnchor="page" w:tblpX="892" w:tblpY="466"/>
        <w:tblOverlap w:val="never"/>
        <w:tblW w:w="10170" w:type="dxa"/>
        <w:tblLayout w:type="fixed"/>
        <w:tblLook w:val="04A0"/>
      </w:tblPr>
      <w:tblGrid>
        <w:gridCol w:w="1101"/>
        <w:gridCol w:w="1417"/>
        <w:gridCol w:w="1700"/>
        <w:gridCol w:w="1418"/>
        <w:gridCol w:w="2834"/>
        <w:gridCol w:w="1700"/>
      </w:tblGrid>
      <w:tr w:rsidR="004E3BC8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C8" w:rsidRDefault="00A9014B" w:rsidP="008A291D">
            <w:pPr>
              <w:pStyle w:val="ab"/>
              <w:spacing w:before="0" w:beforeAutospacing="0" w:after="150" w:afterAutospacing="0" w:line="255" w:lineRule="atLeast"/>
              <w:jc w:val="center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C8" w:rsidRDefault="00A9014B">
            <w:pPr>
              <w:pStyle w:val="ab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C8" w:rsidRDefault="00A9014B">
            <w:pPr>
              <w:pStyle w:val="ab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Планируемое количество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C8" w:rsidRDefault="00A9014B">
            <w:pPr>
              <w:pStyle w:val="ab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Фактическое количество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C8" w:rsidRDefault="00A9014B">
            <w:pPr>
              <w:pStyle w:val="ab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Способ корректировки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C8" w:rsidRDefault="00A9014B">
            <w:pPr>
              <w:pStyle w:val="ab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Согласовано</w:t>
            </w:r>
          </w:p>
        </w:tc>
      </w:tr>
      <w:tr w:rsidR="004E3BC8">
        <w:trPr>
          <w:trHeight w:val="167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C8" w:rsidRDefault="004E3BC8">
            <w:pPr>
              <w:jc w:val="both"/>
              <w:rPr>
                <w:b/>
                <w:bCs/>
                <w:lang w:eastAsia="en-US"/>
              </w:rPr>
            </w:pPr>
          </w:p>
          <w:p w:rsidR="004E3BC8" w:rsidRDefault="004E3BC8">
            <w:pPr>
              <w:jc w:val="both"/>
              <w:rPr>
                <w:b/>
                <w:bCs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C8" w:rsidRDefault="004E3BC8">
            <w:pPr>
              <w:jc w:val="both"/>
              <w:rPr>
                <w:lang w:eastAsia="en-US"/>
              </w:rPr>
            </w:pPr>
          </w:p>
          <w:p w:rsidR="004E3BC8" w:rsidRDefault="004E3BC8">
            <w:pPr>
              <w:jc w:val="both"/>
              <w:rPr>
                <w:lang w:eastAsia="en-US"/>
              </w:rPr>
            </w:pPr>
          </w:p>
          <w:p w:rsidR="004E3BC8" w:rsidRDefault="004E3BC8">
            <w:pPr>
              <w:jc w:val="both"/>
              <w:rPr>
                <w:lang w:eastAsia="en-US"/>
              </w:rPr>
            </w:pPr>
          </w:p>
          <w:p w:rsidR="004E3BC8" w:rsidRDefault="004E3BC8">
            <w:pPr>
              <w:jc w:val="both"/>
              <w:rPr>
                <w:lang w:eastAsia="en-US"/>
              </w:rPr>
            </w:pPr>
          </w:p>
          <w:p w:rsidR="004E3BC8" w:rsidRDefault="004E3BC8">
            <w:pPr>
              <w:jc w:val="both"/>
              <w:rPr>
                <w:lang w:eastAsia="en-US"/>
              </w:rPr>
            </w:pPr>
          </w:p>
          <w:p w:rsidR="004E3BC8" w:rsidRDefault="004E3BC8">
            <w:pPr>
              <w:jc w:val="both"/>
              <w:rPr>
                <w:lang w:eastAsia="en-US"/>
              </w:rPr>
            </w:pPr>
          </w:p>
          <w:p w:rsidR="004E3BC8" w:rsidRDefault="004E3BC8">
            <w:pPr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C8" w:rsidRDefault="004E3BC8">
            <w:pPr>
              <w:jc w:val="both"/>
              <w:rPr>
                <w:lang w:eastAsia="en-US"/>
              </w:rPr>
            </w:pPr>
          </w:p>
          <w:p w:rsidR="004E3BC8" w:rsidRDefault="004E3BC8">
            <w:pPr>
              <w:jc w:val="both"/>
              <w:rPr>
                <w:lang w:eastAsia="en-US"/>
              </w:rPr>
            </w:pPr>
          </w:p>
          <w:p w:rsidR="004E3BC8" w:rsidRDefault="004E3BC8">
            <w:pPr>
              <w:jc w:val="both"/>
              <w:rPr>
                <w:lang w:eastAsia="en-US"/>
              </w:rPr>
            </w:pPr>
          </w:p>
          <w:p w:rsidR="004E3BC8" w:rsidRDefault="004E3BC8">
            <w:pPr>
              <w:jc w:val="both"/>
              <w:rPr>
                <w:lang w:eastAsia="en-US"/>
              </w:rPr>
            </w:pPr>
          </w:p>
          <w:p w:rsidR="004E3BC8" w:rsidRDefault="004E3BC8">
            <w:pPr>
              <w:jc w:val="both"/>
              <w:rPr>
                <w:lang w:eastAsia="en-US"/>
              </w:rPr>
            </w:pPr>
          </w:p>
          <w:p w:rsidR="004E3BC8" w:rsidRDefault="004E3BC8">
            <w:pPr>
              <w:jc w:val="both"/>
              <w:rPr>
                <w:lang w:eastAsia="en-US"/>
              </w:rPr>
            </w:pPr>
          </w:p>
          <w:p w:rsidR="004E3BC8" w:rsidRDefault="004E3BC8">
            <w:pPr>
              <w:jc w:val="both"/>
              <w:rPr>
                <w:lang w:eastAsia="en-US"/>
              </w:rPr>
            </w:pPr>
          </w:p>
          <w:p w:rsidR="004E3BC8" w:rsidRDefault="004E3BC8">
            <w:pPr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C8" w:rsidRDefault="004E3BC8">
            <w:pPr>
              <w:jc w:val="both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C8" w:rsidRDefault="004E3BC8">
            <w:pPr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3BC8" w:rsidRDefault="004E3BC8">
            <w:pPr>
              <w:pStyle w:val="ab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</w:p>
        </w:tc>
      </w:tr>
    </w:tbl>
    <w:p w:rsidR="004E3BC8" w:rsidRDefault="004E3BC8">
      <w:pPr>
        <w:jc w:val="both"/>
      </w:pPr>
    </w:p>
    <w:p w:rsidR="004E3BC8" w:rsidRDefault="004E3BC8">
      <w:pPr>
        <w:spacing w:after="120" w:line="276" w:lineRule="auto"/>
        <w:jc w:val="both"/>
        <w:rPr>
          <w:b/>
        </w:rPr>
      </w:pPr>
    </w:p>
    <w:p w:rsidR="004E3BC8" w:rsidRDefault="004E3BC8">
      <w:pPr>
        <w:spacing w:after="200" w:line="276" w:lineRule="auto"/>
        <w:rPr>
          <w:sz w:val="28"/>
          <w:szCs w:val="28"/>
        </w:rPr>
      </w:pPr>
    </w:p>
    <w:sectPr w:rsidR="004E3BC8" w:rsidSect="00665B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5989" w:rsidRDefault="00665989">
      <w:r>
        <w:separator/>
      </w:r>
    </w:p>
  </w:endnote>
  <w:endnote w:type="continuationSeparator" w:id="1">
    <w:p w:rsidR="00665989" w:rsidRDefault="006659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A72" w:rsidRDefault="00074A72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96938"/>
      <w:docPartObj>
        <w:docPartGallery w:val="AutoText"/>
      </w:docPartObj>
    </w:sdtPr>
    <w:sdtContent>
      <w:p w:rsidR="00074A72" w:rsidRDefault="000534D0">
        <w:pPr>
          <w:pStyle w:val="a9"/>
          <w:jc w:val="right"/>
        </w:pPr>
        <w:fldSimple w:instr=" PAGE   \* MERGEFORMAT ">
          <w:r w:rsidR="00B013FF">
            <w:rPr>
              <w:noProof/>
            </w:rPr>
            <w:t>1</w:t>
          </w:r>
        </w:fldSimple>
      </w:p>
    </w:sdtContent>
  </w:sdt>
  <w:p w:rsidR="00074A72" w:rsidRDefault="00074A72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468297"/>
      <w:docPartObj>
        <w:docPartGallery w:val="Page Numbers (Bottom of Page)"/>
        <w:docPartUnique/>
      </w:docPartObj>
    </w:sdtPr>
    <w:sdtContent>
      <w:p w:rsidR="00665B42" w:rsidRDefault="000534D0">
        <w:pPr>
          <w:pStyle w:val="a9"/>
          <w:jc w:val="right"/>
        </w:pPr>
        <w:fldSimple w:instr=" PAGE   \* MERGEFORMAT ">
          <w:r w:rsidR="00665B42">
            <w:rPr>
              <w:noProof/>
            </w:rPr>
            <w:t>1</w:t>
          </w:r>
        </w:fldSimple>
      </w:p>
    </w:sdtContent>
  </w:sdt>
  <w:p w:rsidR="00074A72" w:rsidRDefault="00074A72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5989" w:rsidRDefault="00665989">
      <w:r>
        <w:separator/>
      </w:r>
    </w:p>
  </w:footnote>
  <w:footnote w:type="continuationSeparator" w:id="1">
    <w:p w:rsidR="00665989" w:rsidRDefault="0066598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A72" w:rsidRDefault="00074A72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A72" w:rsidRDefault="00074A72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4A72" w:rsidRDefault="00074A72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5233"/>
    <w:rsid w:val="000051BB"/>
    <w:rsid w:val="000064B7"/>
    <w:rsid w:val="00007139"/>
    <w:rsid w:val="00007A5A"/>
    <w:rsid w:val="00017A86"/>
    <w:rsid w:val="000346E0"/>
    <w:rsid w:val="00040D14"/>
    <w:rsid w:val="000534D0"/>
    <w:rsid w:val="00054F35"/>
    <w:rsid w:val="00073CE6"/>
    <w:rsid w:val="00074A72"/>
    <w:rsid w:val="00082FD1"/>
    <w:rsid w:val="00091114"/>
    <w:rsid w:val="000A3AF2"/>
    <w:rsid w:val="000B6408"/>
    <w:rsid w:val="000C279C"/>
    <w:rsid w:val="000D7C88"/>
    <w:rsid w:val="001043E1"/>
    <w:rsid w:val="00113386"/>
    <w:rsid w:val="00122502"/>
    <w:rsid w:val="00127F60"/>
    <w:rsid w:val="00135209"/>
    <w:rsid w:val="0013580E"/>
    <w:rsid w:val="00162A60"/>
    <w:rsid w:val="001665B7"/>
    <w:rsid w:val="0017100B"/>
    <w:rsid w:val="00191B33"/>
    <w:rsid w:val="001A091A"/>
    <w:rsid w:val="001A15B8"/>
    <w:rsid w:val="001A737F"/>
    <w:rsid w:val="001B0EF5"/>
    <w:rsid w:val="001B402C"/>
    <w:rsid w:val="001C1362"/>
    <w:rsid w:val="001D3724"/>
    <w:rsid w:val="001E1769"/>
    <w:rsid w:val="001E565A"/>
    <w:rsid w:val="001F2A2C"/>
    <w:rsid w:val="001F70FE"/>
    <w:rsid w:val="00207CB8"/>
    <w:rsid w:val="002239D7"/>
    <w:rsid w:val="00224B18"/>
    <w:rsid w:val="00283FEA"/>
    <w:rsid w:val="002A0202"/>
    <w:rsid w:val="002A2337"/>
    <w:rsid w:val="002D173D"/>
    <w:rsid w:val="002D6AD8"/>
    <w:rsid w:val="002F11BD"/>
    <w:rsid w:val="0030202D"/>
    <w:rsid w:val="003056A1"/>
    <w:rsid w:val="00307F28"/>
    <w:rsid w:val="00320D43"/>
    <w:rsid w:val="00321EC9"/>
    <w:rsid w:val="00324C49"/>
    <w:rsid w:val="00330164"/>
    <w:rsid w:val="0033527D"/>
    <w:rsid w:val="00336AD2"/>
    <w:rsid w:val="00336D22"/>
    <w:rsid w:val="0037074F"/>
    <w:rsid w:val="003726F2"/>
    <w:rsid w:val="00381955"/>
    <w:rsid w:val="003A318F"/>
    <w:rsid w:val="003C2CC9"/>
    <w:rsid w:val="003C4DE9"/>
    <w:rsid w:val="003C6712"/>
    <w:rsid w:val="003D6B2C"/>
    <w:rsid w:val="003E2C44"/>
    <w:rsid w:val="003F31D2"/>
    <w:rsid w:val="003F3A12"/>
    <w:rsid w:val="003F5B6A"/>
    <w:rsid w:val="004033F7"/>
    <w:rsid w:val="00404F2E"/>
    <w:rsid w:val="00415748"/>
    <w:rsid w:val="00441013"/>
    <w:rsid w:val="0044141B"/>
    <w:rsid w:val="00454FA2"/>
    <w:rsid w:val="00464B91"/>
    <w:rsid w:val="00467EC1"/>
    <w:rsid w:val="004810B8"/>
    <w:rsid w:val="00481B74"/>
    <w:rsid w:val="004845D7"/>
    <w:rsid w:val="00496342"/>
    <w:rsid w:val="004969D1"/>
    <w:rsid w:val="004B0257"/>
    <w:rsid w:val="004D428B"/>
    <w:rsid w:val="004E079D"/>
    <w:rsid w:val="004E3BC8"/>
    <w:rsid w:val="004F0B4E"/>
    <w:rsid w:val="004F5CFA"/>
    <w:rsid w:val="004F6ADE"/>
    <w:rsid w:val="00515C6E"/>
    <w:rsid w:val="00517471"/>
    <w:rsid w:val="00526563"/>
    <w:rsid w:val="0052779E"/>
    <w:rsid w:val="005303DD"/>
    <w:rsid w:val="00530760"/>
    <w:rsid w:val="00542F2C"/>
    <w:rsid w:val="00543076"/>
    <w:rsid w:val="00555060"/>
    <w:rsid w:val="00561C66"/>
    <w:rsid w:val="0056309F"/>
    <w:rsid w:val="00572DD8"/>
    <w:rsid w:val="005921EB"/>
    <w:rsid w:val="005C2062"/>
    <w:rsid w:val="005C58E3"/>
    <w:rsid w:val="005E44E8"/>
    <w:rsid w:val="005F2333"/>
    <w:rsid w:val="0060103C"/>
    <w:rsid w:val="00611C51"/>
    <w:rsid w:val="00622A72"/>
    <w:rsid w:val="00622CE5"/>
    <w:rsid w:val="00632965"/>
    <w:rsid w:val="00643532"/>
    <w:rsid w:val="00655069"/>
    <w:rsid w:val="00655A5F"/>
    <w:rsid w:val="00665989"/>
    <w:rsid w:val="00665B42"/>
    <w:rsid w:val="0066752F"/>
    <w:rsid w:val="006838F5"/>
    <w:rsid w:val="00695968"/>
    <w:rsid w:val="006B0E15"/>
    <w:rsid w:val="006D1628"/>
    <w:rsid w:val="006E1387"/>
    <w:rsid w:val="006E29D3"/>
    <w:rsid w:val="0071077A"/>
    <w:rsid w:val="00722E1C"/>
    <w:rsid w:val="00744473"/>
    <w:rsid w:val="00766032"/>
    <w:rsid w:val="007764CD"/>
    <w:rsid w:val="00783E3B"/>
    <w:rsid w:val="00787164"/>
    <w:rsid w:val="00787A0B"/>
    <w:rsid w:val="007917C8"/>
    <w:rsid w:val="007A2A2F"/>
    <w:rsid w:val="007C3F61"/>
    <w:rsid w:val="007C48E5"/>
    <w:rsid w:val="007C5C29"/>
    <w:rsid w:val="007D0F38"/>
    <w:rsid w:val="007E34A9"/>
    <w:rsid w:val="007E5390"/>
    <w:rsid w:val="007E600E"/>
    <w:rsid w:val="007E7AFB"/>
    <w:rsid w:val="007F31AC"/>
    <w:rsid w:val="007F47AC"/>
    <w:rsid w:val="007F78FA"/>
    <w:rsid w:val="00827F9F"/>
    <w:rsid w:val="0083578C"/>
    <w:rsid w:val="00843FAB"/>
    <w:rsid w:val="00847345"/>
    <w:rsid w:val="00852EE5"/>
    <w:rsid w:val="00865FD8"/>
    <w:rsid w:val="00870515"/>
    <w:rsid w:val="00870777"/>
    <w:rsid w:val="00870C71"/>
    <w:rsid w:val="00873477"/>
    <w:rsid w:val="00873F09"/>
    <w:rsid w:val="008756D9"/>
    <w:rsid w:val="008842BD"/>
    <w:rsid w:val="008900B1"/>
    <w:rsid w:val="008925C4"/>
    <w:rsid w:val="008942AA"/>
    <w:rsid w:val="008A14C5"/>
    <w:rsid w:val="008A16D1"/>
    <w:rsid w:val="008A291D"/>
    <w:rsid w:val="008A5B9E"/>
    <w:rsid w:val="008B59FB"/>
    <w:rsid w:val="008D2539"/>
    <w:rsid w:val="008E2763"/>
    <w:rsid w:val="008E78B0"/>
    <w:rsid w:val="008F1497"/>
    <w:rsid w:val="008F7597"/>
    <w:rsid w:val="009025B5"/>
    <w:rsid w:val="009036B6"/>
    <w:rsid w:val="00905EA9"/>
    <w:rsid w:val="00907B01"/>
    <w:rsid w:val="00922DE2"/>
    <w:rsid w:val="00924FF2"/>
    <w:rsid w:val="009359BB"/>
    <w:rsid w:val="00936E36"/>
    <w:rsid w:val="00955233"/>
    <w:rsid w:val="00961BF2"/>
    <w:rsid w:val="00967FBE"/>
    <w:rsid w:val="009A02F6"/>
    <w:rsid w:val="009A5149"/>
    <w:rsid w:val="009C4668"/>
    <w:rsid w:val="009D63CD"/>
    <w:rsid w:val="009F4478"/>
    <w:rsid w:val="009F4F7C"/>
    <w:rsid w:val="00A04808"/>
    <w:rsid w:val="00A12B8E"/>
    <w:rsid w:val="00A41053"/>
    <w:rsid w:val="00A42601"/>
    <w:rsid w:val="00A619EA"/>
    <w:rsid w:val="00A64597"/>
    <w:rsid w:val="00A755EF"/>
    <w:rsid w:val="00A76A15"/>
    <w:rsid w:val="00A9014B"/>
    <w:rsid w:val="00A92B36"/>
    <w:rsid w:val="00A93C9A"/>
    <w:rsid w:val="00AA3C9B"/>
    <w:rsid w:val="00AA545D"/>
    <w:rsid w:val="00AB04A6"/>
    <w:rsid w:val="00AD1949"/>
    <w:rsid w:val="00AF0E4F"/>
    <w:rsid w:val="00AF1D17"/>
    <w:rsid w:val="00AF25BA"/>
    <w:rsid w:val="00B013FF"/>
    <w:rsid w:val="00B17AED"/>
    <w:rsid w:val="00B25D9C"/>
    <w:rsid w:val="00B31AC1"/>
    <w:rsid w:val="00B55F92"/>
    <w:rsid w:val="00B57F94"/>
    <w:rsid w:val="00B7217B"/>
    <w:rsid w:val="00BC28D1"/>
    <w:rsid w:val="00BC6803"/>
    <w:rsid w:val="00BC68B8"/>
    <w:rsid w:val="00BE2172"/>
    <w:rsid w:val="00C1214A"/>
    <w:rsid w:val="00C35CC4"/>
    <w:rsid w:val="00C76754"/>
    <w:rsid w:val="00C97030"/>
    <w:rsid w:val="00CB1DC1"/>
    <w:rsid w:val="00CB3E46"/>
    <w:rsid w:val="00CC1FAF"/>
    <w:rsid w:val="00CC2732"/>
    <w:rsid w:val="00CD16E7"/>
    <w:rsid w:val="00CD6F25"/>
    <w:rsid w:val="00CE26C3"/>
    <w:rsid w:val="00CF32BF"/>
    <w:rsid w:val="00D060CB"/>
    <w:rsid w:val="00D112F1"/>
    <w:rsid w:val="00D15D15"/>
    <w:rsid w:val="00D300B1"/>
    <w:rsid w:val="00D36C8D"/>
    <w:rsid w:val="00D378C7"/>
    <w:rsid w:val="00D414FD"/>
    <w:rsid w:val="00D630C4"/>
    <w:rsid w:val="00D66958"/>
    <w:rsid w:val="00D9051A"/>
    <w:rsid w:val="00D945D4"/>
    <w:rsid w:val="00DA6728"/>
    <w:rsid w:val="00DC7350"/>
    <w:rsid w:val="00DD1CF9"/>
    <w:rsid w:val="00DE3407"/>
    <w:rsid w:val="00E10DE7"/>
    <w:rsid w:val="00E14C89"/>
    <w:rsid w:val="00E15B58"/>
    <w:rsid w:val="00E244AF"/>
    <w:rsid w:val="00E43675"/>
    <w:rsid w:val="00E51D91"/>
    <w:rsid w:val="00E53121"/>
    <w:rsid w:val="00E71517"/>
    <w:rsid w:val="00E749FD"/>
    <w:rsid w:val="00E75E83"/>
    <w:rsid w:val="00EA0DEF"/>
    <w:rsid w:val="00EC312C"/>
    <w:rsid w:val="00ED47CB"/>
    <w:rsid w:val="00EE39E5"/>
    <w:rsid w:val="00F1797F"/>
    <w:rsid w:val="00F37CA6"/>
    <w:rsid w:val="00F66C82"/>
    <w:rsid w:val="00F800E3"/>
    <w:rsid w:val="00F84024"/>
    <w:rsid w:val="00F912D9"/>
    <w:rsid w:val="00F924DE"/>
    <w:rsid w:val="00FA3F01"/>
    <w:rsid w:val="00FA69BD"/>
    <w:rsid w:val="00FC6903"/>
    <w:rsid w:val="00FD5380"/>
    <w:rsid w:val="00FE7484"/>
    <w:rsid w:val="00FF2384"/>
    <w:rsid w:val="00FF58D0"/>
    <w:rsid w:val="04AD4B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semiHidden="0" w:qFormat="1"/>
    <w:lsdException w:name="Subtitle" w:semiHidden="0" w:uiPriority="11" w:unhideWhenUsed="0" w:qFormat="1"/>
    <w:lsdException w:name="Hyperlink" w:qFormat="1"/>
    <w:lsdException w:name="Strong" w:semiHidden="0" w:uiPriority="0" w:unhideWhenUsed="0" w:qFormat="1"/>
    <w:lsdException w:name="Emphasis" w:semiHidden="0" w:uiPriority="20" w:unhideWhenUsed="0" w:qFormat="1"/>
    <w:lsdException w:name="Normal (Web)" w:semiHidden="0" w:unhideWhenUsed="0" w:qFormat="1"/>
    <w:lsdException w:name="Normal Table" w:qFormat="1"/>
    <w:lsdException w:name="Table Grid" w:semiHidden="0" w:uiPriority="59" w:unhideWhenUsed="0"/>
    <w:lsdException w:name="No Spacing" w:semiHidden="0" w:uiPriority="1" w:unhideWhenUsed="0" w:qFormat="1"/>
    <w:lsdException w:name="List Paragraph" w:semiHidden="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3BC8"/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qFormat/>
    <w:rsid w:val="004E3BC8"/>
    <w:rPr>
      <w:color w:val="0000FF"/>
      <w:u w:val="single"/>
    </w:rPr>
  </w:style>
  <w:style w:type="character" w:styleId="a4">
    <w:name w:val="Strong"/>
    <w:basedOn w:val="a0"/>
    <w:qFormat/>
    <w:rsid w:val="004E3BC8"/>
    <w:rPr>
      <w:b/>
      <w:bCs/>
    </w:rPr>
  </w:style>
  <w:style w:type="paragraph" w:styleId="a5">
    <w:name w:val="header"/>
    <w:basedOn w:val="a"/>
    <w:link w:val="a6"/>
    <w:uiPriority w:val="99"/>
    <w:unhideWhenUsed/>
    <w:qFormat/>
    <w:rsid w:val="004E3BC8"/>
    <w:pPr>
      <w:tabs>
        <w:tab w:val="center" w:pos="4677"/>
        <w:tab w:val="right" w:pos="9355"/>
      </w:tabs>
    </w:pPr>
  </w:style>
  <w:style w:type="paragraph" w:styleId="a7">
    <w:name w:val="Body Text"/>
    <w:basedOn w:val="a"/>
    <w:link w:val="a8"/>
    <w:uiPriority w:val="99"/>
    <w:unhideWhenUsed/>
    <w:qFormat/>
    <w:rsid w:val="004E3BC8"/>
    <w:pPr>
      <w:widowControl w:val="0"/>
      <w:spacing w:before="100" w:beforeAutospacing="1" w:after="100" w:afterAutospacing="1"/>
      <w:jc w:val="both"/>
    </w:pPr>
  </w:style>
  <w:style w:type="paragraph" w:styleId="a9">
    <w:name w:val="footer"/>
    <w:basedOn w:val="a"/>
    <w:link w:val="aa"/>
    <w:uiPriority w:val="99"/>
    <w:unhideWhenUsed/>
    <w:qFormat/>
    <w:rsid w:val="004E3BC8"/>
    <w:pPr>
      <w:tabs>
        <w:tab w:val="center" w:pos="4677"/>
        <w:tab w:val="right" w:pos="9355"/>
      </w:tabs>
    </w:pPr>
  </w:style>
  <w:style w:type="paragraph" w:styleId="ab">
    <w:name w:val="Normal (Web)"/>
    <w:basedOn w:val="a"/>
    <w:uiPriority w:val="99"/>
    <w:qFormat/>
    <w:rsid w:val="004E3BC8"/>
    <w:pPr>
      <w:spacing w:before="100" w:beforeAutospacing="1" w:after="100" w:afterAutospacing="1"/>
    </w:pPr>
  </w:style>
  <w:style w:type="table" w:styleId="ac">
    <w:name w:val="Table Grid"/>
    <w:basedOn w:val="a1"/>
    <w:uiPriority w:val="59"/>
    <w:rsid w:val="004E3B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4">
    <w:name w:val="c34"/>
    <w:basedOn w:val="a0"/>
    <w:rsid w:val="004E3BC8"/>
  </w:style>
  <w:style w:type="paragraph" w:customStyle="1" w:styleId="c11">
    <w:name w:val="c11"/>
    <w:basedOn w:val="a"/>
    <w:rsid w:val="004E3BC8"/>
    <w:pPr>
      <w:spacing w:before="100" w:beforeAutospacing="1" w:after="100" w:afterAutospacing="1"/>
    </w:pPr>
  </w:style>
  <w:style w:type="character" w:customStyle="1" w:styleId="c45">
    <w:name w:val="c45"/>
    <w:basedOn w:val="a0"/>
    <w:rsid w:val="004E3BC8"/>
  </w:style>
  <w:style w:type="paragraph" w:customStyle="1" w:styleId="c26">
    <w:name w:val="c26"/>
    <w:basedOn w:val="a"/>
    <w:rsid w:val="004E3BC8"/>
    <w:pPr>
      <w:spacing w:before="100" w:beforeAutospacing="1" w:after="100" w:afterAutospacing="1"/>
    </w:pPr>
  </w:style>
  <w:style w:type="paragraph" w:customStyle="1" w:styleId="c13">
    <w:name w:val="c13"/>
    <w:basedOn w:val="a"/>
    <w:rsid w:val="004E3BC8"/>
    <w:pPr>
      <w:spacing w:before="100" w:beforeAutospacing="1" w:after="100" w:afterAutospacing="1"/>
    </w:pPr>
  </w:style>
  <w:style w:type="character" w:customStyle="1" w:styleId="c9">
    <w:name w:val="c9"/>
    <w:basedOn w:val="a0"/>
    <w:rsid w:val="004E3BC8"/>
  </w:style>
  <w:style w:type="character" w:customStyle="1" w:styleId="c21">
    <w:name w:val="c21"/>
    <w:basedOn w:val="a0"/>
    <w:rsid w:val="004E3BC8"/>
  </w:style>
  <w:style w:type="paragraph" w:customStyle="1" w:styleId="c61">
    <w:name w:val="c61"/>
    <w:basedOn w:val="a"/>
    <w:rsid w:val="004E3BC8"/>
    <w:pPr>
      <w:spacing w:before="100" w:beforeAutospacing="1" w:after="100" w:afterAutospacing="1"/>
    </w:pPr>
  </w:style>
  <w:style w:type="paragraph" w:customStyle="1" w:styleId="c47">
    <w:name w:val="c47"/>
    <w:basedOn w:val="a"/>
    <w:rsid w:val="004E3BC8"/>
    <w:pPr>
      <w:spacing w:before="100" w:beforeAutospacing="1" w:after="100" w:afterAutospacing="1"/>
    </w:pPr>
  </w:style>
  <w:style w:type="character" w:customStyle="1" w:styleId="c30">
    <w:name w:val="c30"/>
    <w:basedOn w:val="a0"/>
    <w:rsid w:val="004E3BC8"/>
  </w:style>
  <w:style w:type="character" w:customStyle="1" w:styleId="markedcontent">
    <w:name w:val="markedcontent"/>
    <w:basedOn w:val="a0"/>
    <w:qFormat/>
    <w:rsid w:val="004E3BC8"/>
  </w:style>
  <w:style w:type="paragraph" w:styleId="ad">
    <w:name w:val="List Paragraph"/>
    <w:basedOn w:val="a"/>
    <w:uiPriority w:val="99"/>
    <w:qFormat/>
    <w:rsid w:val="004E3BC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4E3BC8"/>
    <w:rPr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qFormat/>
    <w:rsid w:val="004E3B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qFormat/>
    <w:rsid w:val="004E3BC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qFormat/>
    <w:rsid w:val="004E3B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3E2C44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E2C44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1879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B50E3A-AFE8-4D78-BF9A-810A3225E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4067</TotalTime>
  <Pages>1</Pages>
  <Words>5825</Words>
  <Characters>33204</Characters>
  <Application>Microsoft Office Word</Application>
  <DocSecurity>0</DocSecurity>
  <Lines>276</Lines>
  <Paragraphs>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Алена</cp:lastModifiedBy>
  <cp:revision>114</cp:revision>
  <cp:lastPrinted>2024-03-25T07:15:00Z</cp:lastPrinted>
  <dcterms:created xsi:type="dcterms:W3CDTF">2023-04-04T04:07:00Z</dcterms:created>
  <dcterms:modified xsi:type="dcterms:W3CDTF">2024-09-05T11:43:00Z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1049-12.2.0.13489</vt:lpwstr>
  </property>
  <property fmtid="{D5CDD505-2E9C-101B-9397-08002B2CF9AE}" pid="3" name="ICV">
    <vt:lpwstr>39D322CD15204BF7AC422131DADD1349_12</vt:lpwstr>
  </property>
</Properties>
</file>