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54" w:rsidRDefault="000A5754" w:rsidP="0018749A">
      <w:pPr>
        <w:pStyle w:val="20"/>
        <w:keepNext/>
        <w:keepLines/>
        <w:shd w:val="clear" w:color="auto" w:fill="auto"/>
        <w:tabs>
          <w:tab w:val="left" w:pos="4004"/>
        </w:tabs>
        <w:spacing w:after="0" w:line="240" w:lineRule="auto"/>
        <w:ind w:firstLine="0"/>
        <w:jc w:val="center"/>
        <w:rPr>
          <w:b w:val="0"/>
          <w:sz w:val="24"/>
          <w:szCs w:val="24"/>
        </w:rPr>
      </w:pPr>
      <w:bookmarkStart w:id="0" w:name="bookmark1"/>
    </w:p>
    <w:p w:rsidR="000A5754" w:rsidRDefault="000A5754" w:rsidP="000A5754">
      <w:pPr>
        <w:pStyle w:val="20"/>
        <w:keepNext/>
        <w:keepLines/>
        <w:shd w:val="clear" w:color="auto" w:fill="auto"/>
        <w:tabs>
          <w:tab w:val="left" w:pos="4004"/>
        </w:tabs>
        <w:spacing w:after="0" w:line="240" w:lineRule="auto"/>
        <w:ind w:left="-1134" w:firstLine="0"/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6181725" cy="8735384"/>
            <wp:effectExtent l="19050" t="0" r="9525" b="0"/>
            <wp:docPr id="1" name="Рисунок 1" descr="C:\Users\user\Desktop\СКАНЫ\img20220929_13271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img20220929_132712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735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754" w:rsidRDefault="000A5754" w:rsidP="0018749A">
      <w:pPr>
        <w:pStyle w:val="20"/>
        <w:keepNext/>
        <w:keepLines/>
        <w:shd w:val="clear" w:color="auto" w:fill="auto"/>
        <w:tabs>
          <w:tab w:val="left" w:pos="4004"/>
        </w:tabs>
        <w:spacing w:after="0" w:line="240" w:lineRule="auto"/>
        <w:ind w:firstLine="0"/>
        <w:jc w:val="center"/>
        <w:rPr>
          <w:b w:val="0"/>
          <w:sz w:val="24"/>
          <w:szCs w:val="24"/>
        </w:rPr>
      </w:pPr>
    </w:p>
    <w:p w:rsidR="0018749A" w:rsidRPr="009F4322" w:rsidRDefault="0018749A" w:rsidP="00004582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4004"/>
        </w:tabs>
        <w:spacing w:after="0" w:line="240" w:lineRule="auto"/>
        <w:jc w:val="center"/>
        <w:rPr>
          <w:sz w:val="24"/>
          <w:szCs w:val="24"/>
        </w:rPr>
      </w:pPr>
      <w:proofErr w:type="gramStart"/>
      <w:r w:rsidRPr="009F4322">
        <w:rPr>
          <w:color w:val="000000"/>
          <w:sz w:val="24"/>
          <w:szCs w:val="24"/>
          <w:lang w:bidi="ru-RU"/>
        </w:rPr>
        <w:lastRenderedPageBreak/>
        <w:t>Общие</w:t>
      </w:r>
      <w:proofErr w:type="gramEnd"/>
      <w:r w:rsidRPr="009F4322">
        <w:rPr>
          <w:color w:val="000000"/>
          <w:sz w:val="24"/>
          <w:szCs w:val="24"/>
          <w:lang w:bidi="ru-RU"/>
        </w:rPr>
        <w:t xml:space="preserve"> положении</w:t>
      </w:r>
      <w:bookmarkEnd w:id="0"/>
    </w:p>
    <w:p w:rsidR="0018749A" w:rsidRPr="009F4322" w:rsidRDefault="0018749A" w:rsidP="00004582">
      <w:pPr>
        <w:pStyle w:val="2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9F4322">
        <w:rPr>
          <w:color w:val="000000"/>
          <w:sz w:val="24"/>
          <w:szCs w:val="24"/>
          <w:lang w:bidi="ru-RU"/>
        </w:rPr>
        <w:t xml:space="preserve">Настоящая </w:t>
      </w:r>
      <w:proofErr w:type="spellStart"/>
      <w:r w:rsidRPr="009F4322">
        <w:rPr>
          <w:color w:val="000000"/>
          <w:sz w:val="24"/>
          <w:szCs w:val="24"/>
          <w:lang w:bidi="ru-RU"/>
        </w:rPr>
        <w:t>антикоррупционная</w:t>
      </w:r>
      <w:proofErr w:type="spellEnd"/>
      <w:r w:rsidRPr="009F4322">
        <w:rPr>
          <w:color w:val="000000"/>
          <w:sz w:val="24"/>
          <w:szCs w:val="24"/>
          <w:lang w:bidi="ru-RU"/>
        </w:rPr>
        <w:t xml:space="preserve"> политика (далее - Политика) разработана во исполнение подпункта «б» пункта 25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коррупции», в соответствии с Федеральным законом от 25 декабря 2008г. № 273-Ф</w:t>
      </w:r>
      <w:r w:rsidR="001C07B6">
        <w:rPr>
          <w:sz w:val="24"/>
          <w:szCs w:val="24"/>
        </w:rPr>
        <w:t>З</w:t>
      </w:r>
      <w:r w:rsidRPr="009F4322">
        <w:rPr>
          <w:sz w:val="24"/>
          <w:szCs w:val="24"/>
        </w:rPr>
        <w:t xml:space="preserve"> "О противодействии коррупции» и м</w:t>
      </w:r>
      <w:r w:rsidRPr="009F4322">
        <w:rPr>
          <w:color w:val="000000"/>
          <w:sz w:val="24"/>
          <w:szCs w:val="24"/>
          <w:lang w:bidi="ru-RU"/>
        </w:rPr>
        <w:t>етодическими рекомендациями по разработке и принятию организациями мер по предупреждению и противодействию коррупции.</w:t>
      </w:r>
      <w:proofErr w:type="gramEnd"/>
    </w:p>
    <w:p w:rsidR="0018749A" w:rsidRPr="009F4322" w:rsidRDefault="0018749A" w:rsidP="0018749A">
      <w:pPr>
        <w:pStyle w:val="22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proofErr w:type="spellStart"/>
      <w:r w:rsidRPr="009F4322">
        <w:rPr>
          <w:rStyle w:val="23"/>
          <w:sz w:val="24"/>
          <w:szCs w:val="24"/>
        </w:rPr>
        <w:t>Антикоррупционная</w:t>
      </w:r>
      <w:proofErr w:type="spellEnd"/>
      <w:r w:rsidRPr="009F4322">
        <w:rPr>
          <w:rStyle w:val="23"/>
          <w:sz w:val="24"/>
          <w:szCs w:val="24"/>
        </w:rPr>
        <w:t xml:space="preserve"> политика школы-интерната </w:t>
      </w:r>
      <w:r w:rsidRPr="009F4322">
        <w:rPr>
          <w:color w:val="000000"/>
          <w:sz w:val="24"/>
          <w:szCs w:val="24"/>
          <w:lang w:bidi="ru-RU"/>
        </w:rPr>
        <w:t xml:space="preserve">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</w:t>
      </w:r>
      <w:r w:rsidRPr="009F4322">
        <w:rPr>
          <w:sz w:val="24"/>
          <w:szCs w:val="24"/>
        </w:rPr>
        <w:t>в деятельности ш</w:t>
      </w:r>
      <w:r w:rsidRPr="009F4322">
        <w:rPr>
          <w:color w:val="000000"/>
          <w:sz w:val="24"/>
          <w:szCs w:val="24"/>
          <w:lang w:bidi="ru-RU"/>
        </w:rPr>
        <w:t>колы</w:t>
      </w:r>
      <w:r w:rsidRPr="009F4322">
        <w:rPr>
          <w:sz w:val="24"/>
          <w:szCs w:val="24"/>
        </w:rPr>
        <w:t>-интерната</w:t>
      </w:r>
      <w:r w:rsidRPr="009F4322">
        <w:rPr>
          <w:color w:val="000000"/>
          <w:sz w:val="24"/>
          <w:szCs w:val="24"/>
          <w:lang w:bidi="ru-RU"/>
        </w:rPr>
        <w:t>.</w:t>
      </w:r>
    </w:p>
    <w:p w:rsidR="0018749A" w:rsidRPr="009F4322" w:rsidRDefault="0018749A" w:rsidP="0018749A">
      <w:pPr>
        <w:pStyle w:val="22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9F4322">
        <w:rPr>
          <w:sz w:val="24"/>
          <w:szCs w:val="24"/>
        </w:rPr>
        <w:t>Приверженность школы-интерната</w:t>
      </w:r>
      <w:r w:rsidRPr="009F4322">
        <w:rPr>
          <w:color w:val="000000"/>
          <w:sz w:val="24"/>
          <w:szCs w:val="24"/>
          <w:lang w:bidi="ru-RU"/>
        </w:rPr>
        <w:t xml:space="preserve"> закону и высоким этическим стандартам в деловых отношениях способствуют укреплению репутации школы среди других организаций и партнёров, в том числе социальных.</w:t>
      </w:r>
    </w:p>
    <w:p w:rsidR="0018749A" w:rsidRPr="009F4322" w:rsidRDefault="0018749A" w:rsidP="0018749A">
      <w:pPr>
        <w:pStyle w:val="22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9F4322">
        <w:rPr>
          <w:color w:val="000000"/>
          <w:sz w:val="24"/>
          <w:szCs w:val="24"/>
          <w:lang w:bidi="ru-RU"/>
        </w:rPr>
        <w:t>Реализация мер по противодействию коррупции существенно снижает риски применения в отношении работников школы</w:t>
      </w:r>
      <w:r w:rsidRPr="009F4322">
        <w:rPr>
          <w:sz w:val="24"/>
          <w:szCs w:val="24"/>
        </w:rPr>
        <w:t>-интерната</w:t>
      </w:r>
      <w:r w:rsidRPr="009F4322">
        <w:rPr>
          <w:color w:val="000000"/>
          <w:sz w:val="24"/>
          <w:szCs w:val="24"/>
          <w:lang w:bidi="ru-RU"/>
        </w:rPr>
        <w:t xml:space="preserve"> мер ответственности за подкуп должностных лиц. Профилактика коррупции при выборе </w:t>
      </w:r>
      <w:r w:rsidRPr="009F4322">
        <w:rPr>
          <w:sz w:val="24"/>
          <w:szCs w:val="24"/>
          <w:lang w:bidi="ru-RU"/>
        </w:rPr>
        <w:t>организаций-контрагентов</w:t>
      </w:r>
      <w:r w:rsidRPr="009F4322">
        <w:rPr>
          <w:color w:val="000000"/>
          <w:sz w:val="24"/>
          <w:szCs w:val="24"/>
          <w:lang w:bidi="ru-RU"/>
        </w:rPr>
        <w:t xml:space="preserve"> и выстраивании отношений с ними снижает вероятно</w:t>
      </w:r>
      <w:r w:rsidRPr="009F4322">
        <w:rPr>
          <w:sz w:val="24"/>
          <w:szCs w:val="24"/>
        </w:rPr>
        <w:t>сть наложения на образовательное учреждение</w:t>
      </w:r>
      <w:r w:rsidRPr="009F4322">
        <w:rPr>
          <w:color w:val="000000"/>
          <w:sz w:val="24"/>
          <w:szCs w:val="24"/>
          <w:lang w:bidi="ru-RU"/>
        </w:rPr>
        <w:t xml:space="preserve"> санкций за недолжные действия посредников и партнеров.</w:t>
      </w:r>
    </w:p>
    <w:p w:rsidR="0018749A" w:rsidRPr="009F4322" w:rsidRDefault="0018749A" w:rsidP="0018749A">
      <w:pPr>
        <w:pStyle w:val="22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9F4322">
        <w:rPr>
          <w:color w:val="000000"/>
          <w:sz w:val="24"/>
          <w:szCs w:val="24"/>
          <w:lang w:bidi="ru-RU"/>
        </w:rPr>
        <w:t xml:space="preserve">Политика подлежит непосредственной реализации и </w:t>
      </w:r>
      <w:r w:rsidRPr="009F4322">
        <w:rPr>
          <w:sz w:val="24"/>
          <w:szCs w:val="24"/>
        </w:rPr>
        <w:t>применению в деятельности школы-интерната.</w:t>
      </w:r>
      <w:r w:rsidRPr="009F4322">
        <w:rPr>
          <w:color w:val="000000"/>
          <w:sz w:val="24"/>
          <w:szCs w:val="24"/>
          <w:lang w:bidi="ru-RU"/>
        </w:rPr>
        <w:t xml:space="preserve"> Исключительно большое значение на этой стадии имеет поддержка </w:t>
      </w:r>
      <w:proofErr w:type="spellStart"/>
      <w:r w:rsidRPr="009F4322">
        <w:rPr>
          <w:color w:val="000000"/>
          <w:sz w:val="24"/>
          <w:szCs w:val="24"/>
          <w:lang w:bidi="ru-RU"/>
        </w:rPr>
        <w:t>антикоррупционных</w:t>
      </w:r>
      <w:proofErr w:type="spellEnd"/>
      <w:r w:rsidRPr="009F4322">
        <w:rPr>
          <w:color w:val="000000"/>
          <w:sz w:val="24"/>
          <w:szCs w:val="24"/>
          <w:lang w:bidi="ru-RU"/>
        </w:rPr>
        <w:t xml:space="preserve"> мероприят</w:t>
      </w:r>
      <w:r w:rsidRPr="009F4322">
        <w:rPr>
          <w:sz w:val="24"/>
          <w:szCs w:val="24"/>
        </w:rPr>
        <w:t>ий и инициатив руководством ОУ</w:t>
      </w:r>
      <w:r w:rsidRPr="009F4322">
        <w:rPr>
          <w:color w:val="000000"/>
          <w:sz w:val="24"/>
          <w:szCs w:val="24"/>
          <w:lang w:bidi="ru-RU"/>
        </w:rPr>
        <w:t>. Руководство школы</w:t>
      </w:r>
      <w:r w:rsidRPr="009F4322">
        <w:rPr>
          <w:sz w:val="24"/>
          <w:szCs w:val="24"/>
        </w:rPr>
        <w:t>-интерната</w:t>
      </w:r>
      <w:r w:rsidRPr="009F4322">
        <w:rPr>
          <w:color w:val="000000"/>
          <w:sz w:val="24"/>
          <w:szCs w:val="24"/>
          <w:lang w:bidi="ru-RU"/>
        </w:rPr>
        <w:t xml:space="preserve">, с одной стороны, должно демонстрировать личный пример соблюдения </w:t>
      </w:r>
      <w:proofErr w:type="spellStart"/>
      <w:r w:rsidRPr="009F4322">
        <w:rPr>
          <w:color w:val="000000"/>
          <w:sz w:val="24"/>
          <w:szCs w:val="24"/>
          <w:lang w:bidi="ru-RU"/>
        </w:rPr>
        <w:t>антикоррупционных</w:t>
      </w:r>
      <w:proofErr w:type="spellEnd"/>
      <w:r w:rsidRPr="009F4322">
        <w:rPr>
          <w:color w:val="000000"/>
          <w:sz w:val="24"/>
          <w:szCs w:val="24"/>
          <w:lang w:bidi="ru-RU"/>
        </w:rPr>
        <w:t xml:space="preserve"> стандартов поведения, а с другой стороны, выступать гарантом выполнения в учреждении </w:t>
      </w:r>
      <w:proofErr w:type="spellStart"/>
      <w:r w:rsidRPr="009F4322">
        <w:rPr>
          <w:color w:val="000000"/>
          <w:sz w:val="24"/>
          <w:szCs w:val="24"/>
          <w:lang w:bidi="ru-RU"/>
        </w:rPr>
        <w:t>антикоррупционных</w:t>
      </w:r>
      <w:proofErr w:type="spellEnd"/>
      <w:r w:rsidRPr="009F4322">
        <w:rPr>
          <w:color w:val="000000"/>
          <w:sz w:val="24"/>
          <w:szCs w:val="24"/>
          <w:lang w:bidi="ru-RU"/>
        </w:rPr>
        <w:t xml:space="preserve"> правил и процедур.</w:t>
      </w:r>
    </w:p>
    <w:p w:rsidR="0018749A" w:rsidRDefault="0018749A" w:rsidP="0018749A">
      <w:pPr>
        <w:pStyle w:val="22"/>
        <w:shd w:val="clear" w:color="auto" w:fill="auto"/>
        <w:spacing w:before="0" w:after="0" w:line="240" w:lineRule="auto"/>
        <w:ind w:firstLine="740"/>
        <w:rPr>
          <w:color w:val="000000"/>
          <w:sz w:val="24"/>
          <w:szCs w:val="24"/>
          <w:lang w:bidi="ru-RU"/>
        </w:rPr>
      </w:pPr>
      <w:r w:rsidRPr="009F4322">
        <w:rPr>
          <w:color w:val="000000"/>
          <w:sz w:val="24"/>
          <w:szCs w:val="24"/>
          <w:lang w:bidi="ru-RU"/>
        </w:rPr>
        <w:t>Данная Политика доводится до сведения</w:t>
      </w:r>
      <w:r w:rsidRPr="009F4322">
        <w:rPr>
          <w:sz w:val="24"/>
          <w:szCs w:val="24"/>
        </w:rPr>
        <w:t xml:space="preserve"> всех работников школы-интерната</w:t>
      </w:r>
      <w:r w:rsidRPr="009F4322">
        <w:rPr>
          <w:color w:val="000000"/>
          <w:sz w:val="24"/>
          <w:szCs w:val="24"/>
          <w:lang w:bidi="ru-RU"/>
        </w:rPr>
        <w:t xml:space="preserve"> под роспись. Возможность беспрепятственного доступа работников к тексту политики обеспечена путем её р</w:t>
      </w:r>
      <w:r w:rsidRPr="009F4322">
        <w:rPr>
          <w:sz w:val="24"/>
          <w:szCs w:val="24"/>
        </w:rPr>
        <w:t>азмещения на официальном сайте ОУ</w:t>
      </w:r>
      <w:r w:rsidRPr="009F4322">
        <w:rPr>
          <w:color w:val="000000"/>
          <w:sz w:val="24"/>
          <w:szCs w:val="24"/>
          <w:lang w:bidi="ru-RU"/>
        </w:rPr>
        <w:t>.</w:t>
      </w:r>
    </w:p>
    <w:p w:rsidR="001C07B6" w:rsidRPr="009F4322" w:rsidRDefault="001C07B6" w:rsidP="0018749A">
      <w:pPr>
        <w:pStyle w:val="22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</w:p>
    <w:p w:rsidR="0018749A" w:rsidRPr="009F4322" w:rsidRDefault="0018749A" w:rsidP="0018749A">
      <w:pPr>
        <w:pStyle w:val="20"/>
        <w:keepNext/>
        <w:keepLines/>
        <w:shd w:val="clear" w:color="auto" w:fill="auto"/>
        <w:tabs>
          <w:tab w:val="left" w:pos="1718"/>
        </w:tabs>
        <w:spacing w:after="0" w:line="240" w:lineRule="auto"/>
        <w:ind w:firstLine="0"/>
        <w:jc w:val="center"/>
        <w:rPr>
          <w:sz w:val="24"/>
          <w:szCs w:val="24"/>
        </w:rPr>
      </w:pPr>
      <w:bookmarkStart w:id="1" w:name="bookmark2"/>
      <w:r>
        <w:rPr>
          <w:sz w:val="24"/>
          <w:szCs w:val="24"/>
        </w:rPr>
        <w:t>2.</w:t>
      </w:r>
      <w:r w:rsidRPr="009F4322">
        <w:rPr>
          <w:color w:val="000000"/>
          <w:sz w:val="24"/>
          <w:szCs w:val="24"/>
          <w:lang w:bidi="ru-RU"/>
        </w:rPr>
        <w:t xml:space="preserve">Цели и задачи внедрении </w:t>
      </w:r>
      <w:proofErr w:type="spellStart"/>
      <w:r w:rsidRPr="009F4322">
        <w:rPr>
          <w:color w:val="000000"/>
          <w:sz w:val="24"/>
          <w:szCs w:val="24"/>
          <w:lang w:bidi="ru-RU"/>
        </w:rPr>
        <w:t>антикоррупционной</w:t>
      </w:r>
      <w:proofErr w:type="spellEnd"/>
      <w:r w:rsidRPr="009F4322">
        <w:rPr>
          <w:color w:val="000000"/>
          <w:sz w:val="24"/>
          <w:szCs w:val="24"/>
          <w:lang w:bidi="ru-RU"/>
        </w:rPr>
        <w:t xml:space="preserve"> политики</w:t>
      </w:r>
      <w:bookmarkEnd w:id="1"/>
    </w:p>
    <w:p w:rsidR="0018749A" w:rsidRPr="009F4322" w:rsidRDefault="0018749A" w:rsidP="001C07B6">
      <w:pPr>
        <w:pStyle w:val="22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9F4322">
        <w:rPr>
          <w:rStyle w:val="23"/>
          <w:sz w:val="24"/>
          <w:szCs w:val="24"/>
        </w:rPr>
        <w:t xml:space="preserve">Целью Политики </w:t>
      </w:r>
      <w:r w:rsidRPr="009F4322">
        <w:rPr>
          <w:color w:val="000000"/>
          <w:sz w:val="24"/>
          <w:szCs w:val="24"/>
          <w:lang w:bidi="ru-RU"/>
        </w:rPr>
        <w:t>является формирование единого подхода к обеспечению работы по профилактике и противодей</w:t>
      </w:r>
      <w:r w:rsidRPr="009F4322">
        <w:rPr>
          <w:sz w:val="24"/>
          <w:szCs w:val="24"/>
        </w:rPr>
        <w:t>ст</w:t>
      </w:r>
      <w:r w:rsidR="001C07B6">
        <w:rPr>
          <w:sz w:val="24"/>
          <w:szCs w:val="24"/>
        </w:rPr>
        <w:t>вию коррупции в КГБОУ «</w:t>
      </w:r>
      <w:proofErr w:type="spellStart"/>
      <w:r w:rsidR="001C07B6">
        <w:rPr>
          <w:sz w:val="24"/>
          <w:szCs w:val="24"/>
        </w:rPr>
        <w:t>Зарин</w:t>
      </w:r>
      <w:r w:rsidRPr="009F4322">
        <w:rPr>
          <w:sz w:val="24"/>
          <w:szCs w:val="24"/>
        </w:rPr>
        <w:t>ская</w:t>
      </w:r>
      <w:proofErr w:type="spellEnd"/>
      <w:r w:rsidRPr="009F4322">
        <w:rPr>
          <w:sz w:val="24"/>
          <w:szCs w:val="24"/>
        </w:rPr>
        <w:t xml:space="preserve"> общеобразовательная школа-интернат</w:t>
      </w:r>
      <w:r w:rsidRPr="009F4322">
        <w:rPr>
          <w:color w:val="000000"/>
          <w:sz w:val="24"/>
          <w:szCs w:val="24"/>
          <w:lang w:bidi="ru-RU"/>
        </w:rPr>
        <w:t xml:space="preserve">». </w:t>
      </w:r>
    </w:p>
    <w:p w:rsidR="0018749A" w:rsidRPr="009F4322" w:rsidRDefault="0018749A" w:rsidP="001C07B6">
      <w:pPr>
        <w:pStyle w:val="22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9F4322">
        <w:rPr>
          <w:rStyle w:val="23"/>
          <w:sz w:val="24"/>
          <w:szCs w:val="24"/>
        </w:rPr>
        <w:t>Зада</w:t>
      </w:r>
      <w:r>
        <w:rPr>
          <w:rStyle w:val="23"/>
          <w:sz w:val="24"/>
          <w:szCs w:val="24"/>
        </w:rPr>
        <w:t>чи</w:t>
      </w:r>
      <w:r w:rsidRPr="009F4322">
        <w:rPr>
          <w:rStyle w:val="23"/>
          <w:sz w:val="24"/>
          <w:szCs w:val="24"/>
        </w:rPr>
        <w:t xml:space="preserve"> Политики:</w:t>
      </w:r>
    </w:p>
    <w:p w:rsidR="0018749A" w:rsidRPr="009F4322" w:rsidRDefault="0018749A" w:rsidP="0018749A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9F4322">
        <w:rPr>
          <w:color w:val="000000"/>
          <w:sz w:val="24"/>
          <w:szCs w:val="24"/>
          <w:lang w:bidi="ru-RU"/>
        </w:rPr>
        <w:t xml:space="preserve">- </w:t>
      </w:r>
      <w:proofErr w:type="gramStart"/>
      <w:r w:rsidRPr="009F4322">
        <w:rPr>
          <w:color w:val="000000"/>
          <w:sz w:val="24"/>
          <w:szCs w:val="24"/>
          <w:lang w:bidi="ru-RU"/>
        </w:rPr>
        <w:t>зашита</w:t>
      </w:r>
      <w:proofErr w:type="gramEnd"/>
      <w:r w:rsidRPr="009F4322">
        <w:rPr>
          <w:color w:val="000000"/>
          <w:sz w:val="24"/>
          <w:szCs w:val="24"/>
          <w:lang w:bidi="ru-RU"/>
        </w:rPr>
        <w:t xml:space="preserve"> прав и свобод граждан;</w:t>
      </w:r>
    </w:p>
    <w:p w:rsidR="0018749A" w:rsidRPr="009F4322" w:rsidRDefault="0018749A" w:rsidP="0018749A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9F4322">
        <w:rPr>
          <w:sz w:val="24"/>
          <w:szCs w:val="24"/>
        </w:rPr>
        <w:t xml:space="preserve">- </w:t>
      </w:r>
      <w:r w:rsidRPr="009F4322">
        <w:rPr>
          <w:color w:val="000000"/>
          <w:sz w:val="24"/>
          <w:szCs w:val="24"/>
          <w:lang w:bidi="ru-RU"/>
        </w:rPr>
        <w:t>обеспечение законности, правопорядка и общественной безопасности;</w:t>
      </w:r>
    </w:p>
    <w:p w:rsidR="0018749A" w:rsidRDefault="0018749A" w:rsidP="0018749A">
      <w:pPr>
        <w:pStyle w:val="22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  <w:lang w:bidi="ru-RU"/>
        </w:rPr>
      </w:pPr>
      <w:r w:rsidRPr="009F4322">
        <w:rPr>
          <w:sz w:val="24"/>
          <w:szCs w:val="24"/>
        </w:rPr>
        <w:t xml:space="preserve">- </w:t>
      </w:r>
      <w:proofErr w:type="spellStart"/>
      <w:r w:rsidRPr="009F4322">
        <w:rPr>
          <w:color w:val="000000"/>
          <w:sz w:val="24"/>
          <w:szCs w:val="24"/>
          <w:lang w:bidi="ru-RU"/>
        </w:rPr>
        <w:t>антикоррупционное</w:t>
      </w:r>
      <w:proofErr w:type="spellEnd"/>
      <w:r w:rsidRPr="009F4322">
        <w:rPr>
          <w:color w:val="000000"/>
          <w:sz w:val="24"/>
          <w:szCs w:val="24"/>
          <w:lang w:bidi="ru-RU"/>
        </w:rPr>
        <w:t xml:space="preserve"> образование и пропаганда.</w:t>
      </w:r>
    </w:p>
    <w:p w:rsidR="001C07B6" w:rsidRPr="009F4322" w:rsidRDefault="001C07B6" w:rsidP="0018749A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18749A" w:rsidRPr="009F4322" w:rsidRDefault="0018749A" w:rsidP="0018749A">
      <w:pPr>
        <w:pStyle w:val="20"/>
        <w:keepNext/>
        <w:keepLines/>
        <w:shd w:val="clear" w:color="auto" w:fill="auto"/>
        <w:tabs>
          <w:tab w:val="left" w:pos="2109"/>
        </w:tabs>
        <w:spacing w:after="0" w:line="240" w:lineRule="auto"/>
        <w:ind w:firstLine="0"/>
        <w:jc w:val="center"/>
        <w:rPr>
          <w:sz w:val="24"/>
          <w:szCs w:val="24"/>
        </w:rPr>
      </w:pPr>
      <w:bookmarkStart w:id="2" w:name="bookmark3"/>
      <w:r>
        <w:rPr>
          <w:sz w:val="24"/>
          <w:szCs w:val="24"/>
        </w:rPr>
        <w:t>3.</w:t>
      </w:r>
      <w:r w:rsidRPr="009F4322">
        <w:rPr>
          <w:color w:val="000000"/>
          <w:sz w:val="24"/>
          <w:szCs w:val="24"/>
          <w:lang w:bidi="ru-RU"/>
        </w:rPr>
        <w:t>Используемые в политике понятии и определения</w:t>
      </w:r>
      <w:bookmarkEnd w:id="2"/>
    </w:p>
    <w:p w:rsidR="0018749A" w:rsidRPr="009F4322" w:rsidRDefault="0018749A" w:rsidP="0018749A">
      <w:pPr>
        <w:pStyle w:val="22"/>
        <w:shd w:val="clear" w:color="auto" w:fill="auto"/>
        <w:spacing w:before="0" w:after="0" w:line="240" w:lineRule="auto"/>
        <w:ind w:firstLine="400"/>
        <w:rPr>
          <w:sz w:val="24"/>
          <w:szCs w:val="24"/>
        </w:rPr>
      </w:pPr>
      <w:r w:rsidRPr="009F4322">
        <w:rPr>
          <w:rStyle w:val="23"/>
          <w:sz w:val="24"/>
          <w:szCs w:val="24"/>
        </w:rPr>
        <w:t xml:space="preserve">Коррупция </w:t>
      </w:r>
      <w:r w:rsidRPr="009F4322">
        <w:rPr>
          <w:color w:val="000000"/>
          <w:sz w:val="24"/>
          <w:szCs w:val="24"/>
          <w:lang w:bidi="ru-RU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</w:t>
      </w:r>
      <w:proofErr w:type="gramStart"/>
      <w:r w:rsidRPr="009F4322">
        <w:rPr>
          <w:color w:val="000000"/>
          <w:sz w:val="24"/>
          <w:szCs w:val="24"/>
          <w:lang w:bidi="ru-RU"/>
        </w:rPr>
        <w:t>.</w:t>
      </w:r>
      <w:proofErr w:type="gramEnd"/>
      <w:r w:rsidRPr="009F4322">
        <w:rPr>
          <w:color w:val="000000"/>
          <w:sz w:val="24"/>
          <w:szCs w:val="24"/>
          <w:lang w:bidi="ru-RU"/>
        </w:rPr>
        <w:t xml:space="preserve"> </w:t>
      </w:r>
      <w:proofErr w:type="gramStart"/>
      <w:r w:rsidRPr="009F4322">
        <w:rPr>
          <w:color w:val="000000"/>
          <w:sz w:val="24"/>
          <w:szCs w:val="24"/>
          <w:lang w:bidi="ru-RU"/>
        </w:rPr>
        <w:t>л</w:t>
      </w:r>
      <w:proofErr w:type="gramEnd"/>
      <w:r w:rsidRPr="009F4322">
        <w:rPr>
          <w:color w:val="000000"/>
          <w:sz w:val="24"/>
          <w:szCs w:val="24"/>
          <w:lang w:bidi="ru-RU"/>
        </w:rPr>
        <w:t xml:space="preserve">ибо незаконное предоставление такой выгоды указанному лицу другими физическими лицами.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</w:t>
      </w:r>
      <w:r w:rsidRPr="009F4322">
        <w:rPr>
          <w:color w:val="000000"/>
          <w:sz w:val="24"/>
          <w:szCs w:val="24"/>
          <w:lang w:val="en-US" w:eastAsia="en-US" w:bidi="en-US"/>
        </w:rPr>
        <w:t>N</w:t>
      </w:r>
      <w:r w:rsidRPr="009F4322">
        <w:rPr>
          <w:color w:val="000000"/>
          <w:sz w:val="24"/>
          <w:szCs w:val="24"/>
          <w:lang w:eastAsia="en-US" w:bidi="en-US"/>
        </w:rPr>
        <w:t xml:space="preserve"> </w:t>
      </w:r>
      <w:r w:rsidR="001C07B6">
        <w:rPr>
          <w:color w:val="000000"/>
          <w:sz w:val="24"/>
          <w:szCs w:val="24"/>
          <w:lang w:bidi="ru-RU"/>
        </w:rPr>
        <w:t>273-ФЗ</w:t>
      </w:r>
      <w:r w:rsidRPr="009F4322">
        <w:rPr>
          <w:color w:val="000000"/>
          <w:sz w:val="24"/>
          <w:szCs w:val="24"/>
          <w:lang w:bidi="ru-RU"/>
        </w:rPr>
        <w:t xml:space="preserve"> "О противодействии коррупции").</w:t>
      </w:r>
    </w:p>
    <w:p w:rsidR="0018749A" w:rsidRPr="009F4322" w:rsidRDefault="0018749A" w:rsidP="0018749A">
      <w:pPr>
        <w:pStyle w:val="22"/>
        <w:shd w:val="clear" w:color="auto" w:fill="auto"/>
        <w:spacing w:before="0" w:after="0" w:line="240" w:lineRule="auto"/>
        <w:ind w:firstLine="400"/>
        <w:rPr>
          <w:sz w:val="24"/>
          <w:szCs w:val="24"/>
        </w:rPr>
      </w:pPr>
      <w:r w:rsidRPr="009F4322">
        <w:rPr>
          <w:rStyle w:val="23"/>
          <w:sz w:val="24"/>
          <w:szCs w:val="24"/>
        </w:rPr>
        <w:t xml:space="preserve">Противодействие коррупции </w:t>
      </w:r>
      <w:r w:rsidRPr="009F4322">
        <w:rPr>
          <w:sz w:val="24"/>
          <w:szCs w:val="24"/>
        </w:rPr>
        <w:t>- деятельность школы-интерната</w:t>
      </w:r>
      <w:r w:rsidRPr="009F4322">
        <w:rPr>
          <w:color w:val="000000"/>
          <w:sz w:val="24"/>
          <w:szCs w:val="24"/>
          <w:lang w:bidi="ru-RU"/>
        </w:rPr>
        <w:t xml:space="preserve"> в пределах полномочий (пункт 2 статьи 1 Федерального закона от 25 декабря 2008 г. </w:t>
      </w:r>
      <w:r w:rsidRPr="009F4322">
        <w:rPr>
          <w:sz w:val="24"/>
          <w:szCs w:val="24"/>
        </w:rPr>
        <w:t>№</w:t>
      </w:r>
      <w:r w:rsidRPr="009F4322">
        <w:rPr>
          <w:color w:val="000000"/>
          <w:sz w:val="24"/>
          <w:szCs w:val="24"/>
          <w:lang w:eastAsia="en-US" w:bidi="en-US"/>
        </w:rPr>
        <w:t xml:space="preserve"> </w:t>
      </w:r>
      <w:r w:rsidR="001C07B6">
        <w:rPr>
          <w:color w:val="000000"/>
          <w:sz w:val="24"/>
          <w:szCs w:val="24"/>
          <w:lang w:bidi="ru-RU"/>
        </w:rPr>
        <w:t>273-ФЗ</w:t>
      </w:r>
      <w:r w:rsidRPr="009F4322">
        <w:rPr>
          <w:color w:val="000000"/>
          <w:sz w:val="24"/>
          <w:szCs w:val="24"/>
          <w:lang w:bidi="ru-RU"/>
        </w:rPr>
        <w:t xml:space="preserve"> "О противодействии коррупции"):</w:t>
      </w:r>
    </w:p>
    <w:p w:rsidR="0018749A" w:rsidRPr="009F4322" w:rsidRDefault="0018749A" w:rsidP="0018749A">
      <w:pPr>
        <w:pStyle w:val="22"/>
        <w:shd w:val="clear" w:color="auto" w:fill="auto"/>
        <w:tabs>
          <w:tab w:val="left" w:pos="713"/>
        </w:tabs>
        <w:spacing w:before="0" w:after="0" w:line="240" w:lineRule="auto"/>
        <w:ind w:firstLine="0"/>
        <w:rPr>
          <w:sz w:val="24"/>
          <w:szCs w:val="24"/>
        </w:rPr>
      </w:pPr>
      <w:r w:rsidRPr="009F4322">
        <w:rPr>
          <w:color w:val="000000"/>
          <w:sz w:val="24"/>
          <w:szCs w:val="24"/>
          <w:lang w:bidi="ru-RU"/>
        </w:rPr>
        <w:lastRenderedPageBreak/>
        <w:t>а)</w:t>
      </w:r>
      <w:r w:rsidRPr="009F4322">
        <w:rPr>
          <w:color w:val="000000"/>
          <w:sz w:val="24"/>
          <w:szCs w:val="24"/>
          <w:lang w:bidi="ru-RU"/>
        </w:rPr>
        <w:tab/>
        <w:t>по предупреждению коррупции, в том числе по выявлению и последующему устранению</w:t>
      </w:r>
      <w:r>
        <w:rPr>
          <w:color w:val="000000"/>
          <w:sz w:val="24"/>
          <w:szCs w:val="24"/>
          <w:lang w:bidi="ru-RU"/>
        </w:rPr>
        <w:t xml:space="preserve"> </w:t>
      </w:r>
      <w:r w:rsidRPr="009F4322">
        <w:rPr>
          <w:color w:val="000000"/>
          <w:sz w:val="24"/>
          <w:szCs w:val="24"/>
          <w:lang w:bidi="ru-RU"/>
        </w:rPr>
        <w:t>причин коррупции (профилактика коррупции);</w:t>
      </w:r>
    </w:p>
    <w:p w:rsidR="0018749A" w:rsidRPr="009F4322" w:rsidRDefault="0018749A" w:rsidP="0018749A">
      <w:pPr>
        <w:pStyle w:val="22"/>
        <w:shd w:val="clear" w:color="auto" w:fill="auto"/>
        <w:tabs>
          <w:tab w:val="left" w:pos="713"/>
        </w:tabs>
        <w:spacing w:before="0" w:after="0" w:line="240" w:lineRule="auto"/>
        <w:ind w:firstLine="0"/>
        <w:rPr>
          <w:sz w:val="24"/>
          <w:szCs w:val="24"/>
        </w:rPr>
      </w:pPr>
      <w:r w:rsidRPr="009F4322">
        <w:rPr>
          <w:color w:val="000000"/>
          <w:sz w:val="24"/>
          <w:szCs w:val="24"/>
          <w:lang w:bidi="ru-RU"/>
        </w:rPr>
        <w:t>б)</w:t>
      </w:r>
      <w:r w:rsidRPr="009F4322">
        <w:rPr>
          <w:color w:val="000000"/>
          <w:sz w:val="24"/>
          <w:szCs w:val="24"/>
          <w:lang w:bidi="ru-RU"/>
        </w:rPr>
        <w:tab/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18749A" w:rsidRPr="009F4322" w:rsidRDefault="0018749A" w:rsidP="0018749A">
      <w:pPr>
        <w:pStyle w:val="22"/>
        <w:shd w:val="clear" w:color="auto" w:fill="auto"/>
        <w:tabs>
          <w:tab w:val="left" w:pos="713"/>
        </w:tabs>
        <w:spacing w:before="0" w:after="0" w:line="240" w:lineRule="auto"/>
        <w:ind w:firstLine="0"/>
        <w:rPr>
          <w:sz w:val="24"/>
          <w:szCs w:val="24"/>
        </w:rPr>
      </w:pPr>
      <w:r w:rsidRPr="009F4322">
        <w:rPr>
          <w:color w:val="000000"/>
          <w:sz w:val="24"/>
          <w:szCs w:val="24"/>
          <w:lang w:bidi="ru-RU"/>
        </w:rPr>
        <w:t>в)</w:t>
      </w:r>
      <w:r w:rsidRPr="009F4322">
        <w:rPr>
          <w:color w:val="000000"/>
          <w:sz w:val="24"/>
          <w:szCs w:val="24"/>
          <w:lang w:bidi="ru-RU"/>
        </w:rPr>
        <w:tab/>
        <w:t>по минимизации и (или) ликвидации последствий коррупционных правонарушений.</w:t>
      </w:r>
    </w:p>
    <w:p w:rsidR="0018749A" w:rsidRPr="009F4322" w:rsidRDefault="0018749A" w:rsidP="0018749A">
      <w:pPr>
        <w:pStyle w:val="22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F4322">
        <w:rPr>
          <w:rStyle w:val="23"/>
          <w:sz w:val="24"/>
          <w:szCs w:val="24"/>
        </w:rPr>
        <w:t xml:space="preserve">Предупреждение коррупции </w:t>
      </w:r>
      <w:r w:rsidRPr="009F4322">
        <w:rPr>
          <w:sz w:val="24"/>
          <w:szCs w:val="24"/>
        </w:rPr>
        <w:t>- деятельность школы-интерната,</w:t>
      </w:r>
      <w:r w:rsidRPr="009F4322">
        <w:rPr>
          <w:color w:val="000000"/>
          <w:sz w:val="24"/>
          <w:szCs w:val="24"/>
          <w:lang w:bidi="ru-RU"/>
        </w:rPr>
        <w:t xml:space="preserve"> </w:t>
      </w:r>
      <w:r w:rsidRPr="009F4322">
        <w:rPr>
          <w:sz w:val="24"/>
          <w:szCs w:val="24"/>
        </w:rPr>
        <w:t>н</w:t>
      </w:r>
      <w:r w:rsidRPr="009F4322">
        <w:rPr>
          <w:color w:val="000000"/>
          <w:sz w:val="24"/>
          <w:szCs w:val="24"/>
          <w:lang w:bidi="ru-RU"/>
        </w:rPr>
        <w:t>аправленная</w:t>
      </w:r>
      <w:r w:rsidRPr="009F4322">
        <w:rPr>
          <w:sz w:val="24"/>
          <w:szCs w:val="24"/>
        </w:rPr>
        <w:t xml:space="preserve"> </w:t>
      </w:r>
      <w:r w:rsidRPr="009F4322">
        <w:rPr>
          <w:color w:val="000000"/>
          <w:sz w:val="24"/>
          <w:szCs w:val="24"/>
          <w:lang w:bidi="ru-RU"/>
        </w:rPr>
        <w:t>на введение элементов корпоративной культуры, организационн</w:t>
      </w:r>
      <w:r w:rsidRPr="009F4322">
        <w:rPr>
          <w:sz w:val="24"/>
          <w:szCs w:val="24"/>
        </w:rPr>
        <w:t>ой структуры, правил и процедур,</w:t>
      </w:r>
      <w:r w:rsidRPr="009F4322">
        <w:rPr>
          <w:color w:val="000000"/>
          <w:sz w:val="24"/>
          <w:szCs w:val="24"/>
          <w:lang w:bidi="ru-RU"/>
        </w:rPr>
        <w:t xml:space="preserve"> регламентированных внутренними нормативными документами, обеспечивающими недопущение коррупционных правонарушений.</w:t>
      </w:r>
    </w:p>
    <w:p w:rsidR="0018749A" w:rsidRPr="009F4322" w:rsidRDefault="0018749A" w:rsidP="0018749A">
      <w:pPr>
        <w:pStyle w:val="22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F4322">
        <w:rPr>
          <w:rStyle w:val="23"/>
          <w:sz w:val="24"/>
          <w:szCs w:val="24"/>
        </w:rPr>
        <w:t xml:space="preserve">Контрагент </w:t>
      </w:r>
      <w:r w:rsidRPr="009F4322">
        <w:rPr>
          <w:color w:val="000000"/>
          <w:sz w:val="24"/>
          <w:szCs w:val="24"/>
          <w:lang w:bidi="ru-RU"/>
        </w:rPr>
        <w:t>- любое российское или иностранное юр</w:t>
      </w:r>
      <w:r w:rsidRPr="009F4322">
        <w:rPr>
          <w:sz w:val="24"/>
          <w:szCs w:val="24"/>
        </w:rPr>
        <w:t>идическое или физическое лицо, с которым школа-интернат</w:t>
      </w:r>
      <w:r w:rsidRPr="009F4322">
        <w:rPr>
          <w:color w:val="000000"/>
          <w:sz w:val="24"/>
          <w:szCs w:val="24"/>
          <w:lang w:bidi="ru-RU"/>
        </w:rPr>
        <w:t xml:space="preserve"> вступает в договорные отношения, за исключением трудовых отношений.</w:t>
      </w:r>
    </w:p>
    <w:p w:rsidR="0018749A" w:rsidRPr="009F4322" w:rsidRDefault="0018749A" w:rsidP="0018749A">
      <w:pPr>
        <w:pStyle w:val="22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F4322">
        <w:rPr>
          <w:rStyle w:val="212pt"/>
        </w:rPr>
        <w:t xml:space="preserve">Взятка </w:t>
      </w:r>
      <w:r w:rsidRPr="009F4322">
        <w:rPr>
          <w:color w:val="000000"/>
          <w:sz w:val="24"/>
          <w:szCs w:val="24"/>
          <w:lang w:bidi="ru-RU"/>
        </w:rPr>
        <w:t>- получение должностным лицом лично или через посредника денег, ценных бумаг, иного имущества, либо в виде незаконных оказания ему услуг имущественного характера, предоставления иных имущественных прав за совершение действий (бездействий) в пользу взяткодателя или представляемых им лиц</w:t>
      </w:r>
      <w:proofErr w:type="gramStart"/>
      <w:r w:rsidRPr="009F4322">
        <w:rPr>
          <w:color w:val="000000"/>
          <w:sz w:val="24"/>
          <w:szCs w:val="24"/>
          <w:lang w:bidi="ru-RU"/>
        </w:rPr>
        <w:t>.</w:t>
      </w:r>
      <w:proofErr w:type="gramEnd"/>
      <w:r w:rsidRPr="009F4322">
        <w:rPr>
          <w:color w:val="000000"/>
          <w:sz w:val="24"/>
          <w:szCs w:val="24"/>
          <w:lang w:bidi="ru-RU"/>
        </w:rPr>
        <w:t xml:space="preserve"> </w:t>
      </w:r>
      <w:proofErr w:type="gramStart"/>
      <w:r w:rsidRPr="009F4322">
        <w:rPr>
          <w:color w:val="000000"/>
          <w:sz w:val="24"/>
          <w:szCs w:val="24"/>
          <w:lang w:bidi="ru-RU"/>
        </w:rPr>
        <w:t>е</w:t>
      </w:r>
      <w:proofErr w:type="gramEnd"/>
      <w:r w:rsidRPr="009F4322">
        <w:rPr>
          <w:color w:val="000000"/>
          <w:sz w:val="24"/>
          <w:szCs w:val="24"/>
          <w:lang w:bidi="ru-RU"/>
        </w:rPr>
        <w:t>сли такие действия (бездействия) входят в служебные полномочия должностного лица, либо если оно в силу должностного положения может способствовать таким действиям (бездействию), а равно за общее покровительство или попустительство при исполнении должностных обязанностей.</w:t>
      </w:r>
    </w:p>
    <w:p w:rsidR="0018749A" w:rsidRPr="009F4322" w:rsidRDefault="0018749A" w:rsidP="0018749A">
      <w:pPr>
        <w:pStyle w:val="22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F4322">
        <w:rPr>
          <w:rStyle w:val="23"/>
          <w:sz w:val="24"/>
          <w:szCs w:val="24"/>
        </w:rPr>
        <w:t xml:space="preserve">Коммерческий подкуп </w:t>
      </w:r>
      <w:r w:rsidRPr="009F4322">
        <w:rPr>
          <w:color w:val="000000"/>
          <w:sz w:val="24"/>
          <w:szCs w:val="24"/>
          <w:lang w:bidi="ru-RU"/>
        </w:rPr>
        <w:t>- незаконная передача лицу, выполняющему управлен</w:t>
      </w:r>
      <w:r>
        <w:rPr>
          <w:sz w:val="24"/>
          <w:szCs w:val="24"/>
        </w:rPr>
        <w:t>ческие функции в школе-интернате</w:t>
      </w:r>
      <w:r w:rsidRPr="009F4322">
        <w:rPr>
          <w:color w:val="000000"/>
          <w:sz w:val="24"/>
          <w:szCs w:val="24"/>
          <w:lang w:bidi="ru-RU"/>
        </w:rPr>
        <w:t>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(бездействий)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18749A" w:rsidRDefault="0018749A" w:rsidP="0018749A">
      <w:pPr>
        <w:pStyle w:val="22"/>
        <w:shd w:val="clear" w:color="auto" w:fill="auto"/>
        <w:spacing w:before="0" w:after="0" w:line="240" w:lineRule="auto"/>
        <w:ind w:firstLine="851"/>
        <w:rPr>
          <w:rStyle w:val="23"/>
          <w:b w:val="0"/>
          <w:sz w:val="24"/>
          <w:szCs w:val="24"/>
        </w:rPr>
      </w:pPr>
      <w:proofErr w:type="spellStart"/>
      <w:r w:rsidRPr="009F4322">
        <w:rPr>
          <w:rStyle w:val="23"/>
          <w:sz w:val="24"/>
          <w:szCs w:val="24"/>
        </w:rPr>
        <w:t>Комплаенс</w:t>
      </w:r>
      <w:proofErr w:type="spellEnd"/>
      <w:r w:rsidRPr="009F4322">
        <w:rPr>
          <w:rStyle w:val="23"/>
          <w:sz w:val="24"/>
          <w:szCs w:val="24"/>
        </w:rPr>
        <w:t xml:space="preserve"> </w:t>
      </w:r>
      <w:r w:rsidRPr="009F4322">
        <w:rPr>
          <w:color w:val="000000"/>
          <w:sz w:val="24"/>
          <w:szCs w:val="24"/>
          <w:lang w:bidi="ru-RU"/>
        </w:rPr>
        <w:t>- обеспечение соответст</w:t>
      </w:r>
      <w:r>
        <w:rPr>
          <w:sz w:val="24"/>
          <w:szCs w:val="24"/>
        </w:rPr>
        <w:t>вия деятельности школы-интерната</w:t>
      </w:r>
      <w:r w:rsidRPr="009F4322">
        <w:rPr>
          <w:color w:val="000000"/>
          <w:sz w:val="24"/>
          <w:szCs w:val="24"/>
          <w:lang w:bidi="ru-RU"/>
        </w:rPr>
        <w:t xml:space="preserve">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</w:t>
      </w:r>
      <w:r w:rsidRPr="0018749A">
        <w:rPr>
          <w:color w:val="000000"/>
          <w:sz w:val="24"/>
          <w:szCs w:val="24"/>
          <w:lang w:bidi="ru-RU"/>
        </w:rPr>
        <w:t>оценки рисков</w:t>
      </w:r>
      <w:r w:rsidRPr="0018749A">
        <w:rPr>
          <w:b/>
          <w:color w:val="000000"/>
          <w:sz w:val="24"/>
          <w:szCs w:val="24"/>
          <w:lang w:bidi="ru-RU"/>
        </w:rPr>
        <w:t xml:space="preserve"> </w:t>
      </w:r>
      <w:r w:rsidRPr="0018749A">
        <w:rPr>
          <w:rStyle w:val="23"/>
          <w:b w:val="0"/>
          <w:sz w:val="24"/>
          <w:szCs w:val="24"/>
        </w:rPr>
        <w:t xml:space="preserve">коррупционно опасных сфер деятельности и обеспечение комплексной защиты </w:t>
      </w:r>
      <w:bookmarkStart w:id="3" w:name="bookmark4"/>
      <w:r w:rsidRPr="0018749A">
        <w:rPr>
          <w:rStyle w:val="23"/>
          <w:b w:val="0"/>
          <w:sz w:val="24"/>
          <w:szCs w:val="24"/>
        </w:rPr>
        <w:t>школы-интерната</w:t>
      </w:r>
    </w:p>
    <w:p w:rsidR="001C07B6" w:rsidRPr="0018749A" w:rsidRDefault="001C07B6" w:rsidP="0018749A">
      <w:pPr>
        <w:pStyle w:val="22"/>
        <w:shd w:val="clear" w:color="auto" w:fill="auto"/>
        <w:spacing w:before="0" w:after="0" w:line="240" w:lineRule="auto"/>
        <w:ind w:firstLine="851"/>
        <w:rPr>
          <w:b/>
          <w:sz w:val="24"/>
          <w:szCs w:val="24"/>
        </w:rPr>
      </w:pPr>
    </w:p>
    <w:p w:rsidR="0018749A" w:rsidRPr="00427AEE" w:rsidRDefault="0018749A" w:rsidP="0018749A">
      <w:pPr>
        <w:pStyle w:val="22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427AEE">
        <w:rPr>
          <w:b/>
          <w:sz w:val="24"/>
          <w:szCs w:val="24"/>
        </w:rPr>
        <w:t>4.</w:t>
      </w:r>
      <w:r>
        <w:rPr>
          <w:b/>
          <w:color w:val="000000"/>
          <w:sz w:val="24"/>
          <w:szCs w:val="24"/>
          <w:lang w:bidi="ru-RU"/>
        </w:rPr>
        <w:t xml:space="preserve">Основные принципы </w:t>
      </w:r>
      <w:proofErr w:type="spellStart"/>
      <w:r>
        <w:rPr>
          <w:b/>
          <w:color w:val="000000"/>
          <w:sz w:val="24"/>
          <w:szCs w:val="24"/>
          <w:lang w:bidi="ru-RU"/>
        </w:rPr>
        <w:t>а</w:t>
      </w:r>
      <w:r w:rsidRPr="00427AEE">
        <w:rPr>
          <w:b/>
          <w:color w:val="000000"/>
          <w:sz w:val="24"/>
          <w:szCs w:val="24"/>
          <w:lang w:bidi="ru-RU"/>
        </w:rPr>
        <w:t>нтикоррупционной</w:t>
      </w:r>
      <w:proofErr w:type="spellEnd"/>
      <w:r w:rsidRPr="00427AEE">
        <w:rPr>
          <w:b/>
          <w:color w:val="000000"/>
          <w:sz w:val="24"/>
          <w:szCs w:val="24"/>
          <w:lang w:bidi="ru-RU"/>
        </w:rPr>
        <w:t xml:space="preserve"> политики </w:t>
      </w:r>
      <w:bookmarkEnd w:id="3"/>
      <w:r w:rsidRPr="00427AEE">
        <w:rPr>
          <w:b/>
          <w:sz w:val="24"/>
          <w:szCs w:val="24"/>
        </w:rPr>
        <w:t>школы-интерната.</w:t>
      </w:r>
    </w:p>
    <w:p w:rsidR="0018749A" w:rsidRPr="001C07B6" w:rsidRDefault="0018749A" w:rsidP="00372ACE">
      <w:pPr>
        <w:pStyle w:val="22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40" w:lineRule="auto"/>
        <w:jc w:val="left"/>
        <w:rPr>
          <w:sz w:val="24"/>
          <w:szCs w:val="24"/>
        </w:rPr>
      </w:pPr>
      <w:r w:rsidRPr="009F4322">
        <w:rPr>
          <w:color w:val="000000"/>
          <w:sz w:val="24"/>
          <w:szCs w:val="24"/>
          <w:lang w:bidi="ru-RU"/>
        </w:rPr>
        <w:t>Принцип соответствия Политики действующему зако</w:t>
      </w:r>
      <w:r>
        <w:rPr>
          <w:sz w:val="24"/>
          <w:szCs w:val="24"/>
        </w:rPr>
        <w:t>нодательству и</w:t>
      </w:r>
      <w:r w:rsidR="00372ACE">
        <w:rPr>
          <w:sz w:val="24"/>
          <w:szCs w:val="24"/>
        </w:rPr>
        <w:t xml:space="preserve"> </w:t>
      </w:r>
      <w:r w:rsidRPr="001C07B6">
        <w:rPr>
          <w:sz w:val="24"/>
          <w:szCs w:val="24"/>
        </w:rPr>
        <w:t>общепринятым</w:t>
      </w:r>
      <w:r w:rsidRPr="001C07B6">
        <w:rPr>
          <w:color w:val="000000"/>
          <w:sz w:val="24"/>
          <w:szCs w:val="24"/>
          <w:lang w:bidi="ru-RU"/>
        </w:rPr>
        <w:t xml:space="preserve"> нормам.</w:t>
      </w:r>
    </w:p>
    <w:p w:rsidR="0018749A" w:rsidRPr="009F4322" w:rsidRDefault="0018749A" w:rsidP="00372ACE">
      <w:pPr>
        <w:pStyle w:val="22"/>
        <w:shd w:val="clear" w:color="auto" w:fill="auto"/>
        <w:tabs>
          <w:tab w:val="left" w:pos="342"/>
        </w:tabs>
        <w:spacing w:before="0" w:after="0" w:line="240" w:lineRule="auto"/>
        <w:ind w:firstLine="0"/>
        <w:rPr>
          <w:sz w:val="24"/>
          <w:szCs w:val="24"/>
        </w:rPr>
      </w:pPr>
      <w:r w:rsidRPr="009F4322">
        <w:rPr>
          <w:color w:val="000000"/>
          <w:sz w:val="24"/>
          <w:szCs w:val="24"/>
          <w:lang w:bidi="ru-RU"/>
        </w:rPr>
        <w:t xml:space="preserve">Соответствие реализуемых </w:t>
      </w:r>
      <w:proofErr w:type="spellStart"/>
      <w:r w:rsidRPr="009F4322">
        <w:rPr>
          <w:color w:val="000000"/>
          <w:sz w:val="24"/>
          <w:szCs w:val="24"/>
          <w:lang w:bidi="ru-RU"/>
        </w:rPr>
        <w:t>антикоррупционных</w:t>
      </w:r>
      <w:proofErr w:type="spellEnd"/>
      <w:r w:rsidRPr="009F4322">
        <w:rPr>
          <w:color w:val="000000"/>
          <w:sz w:val="24"/>
          <w:szCs w:val="24"/>
          <w:lang w:bidi="ru-RU"/>
        </w:rPr>
        <w:t xml:space="preserve"> мер</w:t>
      </w:r>
      <w:r w:rsidR="00372ACE">
        <w:rPr>
          <w:color w:val="000000"/>
          <w:sz w:val="24"/>
          <w:szCs w:val="24"/>
          <w:lang w:bidi="ru-RU"/>
        </w:rPr>
        <w:t xml:space="preserve">оприятий Конституции Российской </w:t>
      </w:r>
      <w:r w:rsidRPr="009F4322">
        <w:rPr>
          <w:color w:val="000000"/>
          <w:sz w:val="24"/>
          <w:szCs w:val="24"/>
          <w:lang w:bidi="ru-RU"/>
        </w:rPr>
        <w:t>Федерации, заключенным Российской Феде</w:t>
      </w:r>
      <w:r w:rsidR="00372ACE">
        <w:rPr>
          <w:color w:val="000000"/>
          <w:sz w:val="24"/>
          <w:szCs w:val="24"/>
          <w:lang w:bidi="ru-RU"/>
        </w:rPr>
        <w:t xml:space="preserve">рацией международным договорам, </w:t>
      </w:r>
      <w:r w:rsidRPr="009F4322">
        <w:rPr>
          <w:color w:val="000000"/>
          <w:sz w:val="24"/>
          <w:szCs w:val="24"/>
          <w:lang w:bidi="ru-RU"/>
        </w:rPr>
        <w:t>законодательству Российской Федерации и иным нормативным правовым актам, применимым к организации.</w:t>
      </w:r>
    </w:p>
    <w:p w:rsidR="0018749A" w:rsidRPr="009F4322" w:rsidRDefault="0018749A" w:rsidP="0001068F">
      <w:pPr>
        <w:pStyle w:val="22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 w:rsidRPr="009F4322">
        <w:rPr>
          <w:color w:val="000000"/>
          <w:sz w:val="24"/>
          <w:szCs w:val="24"/>
          <w:lang w:bidi="ru-RU"/>
        </w:rPr>
        <w:t>Принцип личного примера руководства.</w:t>
      </w:r>
    </w:p>
    <w:p w:rsidR="0018749A" w:rsidRDefault="0018749A" w:rsidP="0018749A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9F4322">
        <w:rPr>
          <w:color w:val="000000"/>
          <w:sz w:val="24"/>
          <w:szCs w:val="24"/>
          <w:lang w:bidi="ru-RU"/>
        </w:rPr>
        <w:t>Ключевая р</w:t>
      </w:r>
      <w:r>
        <w:rPr>
          <w:sz w:val="24"/>
          <w:szCs w:val="24"/>
        </w:rPr>
        <w:t>оль руководства школы-интерната</w:t>
      </w:r>
      <w:r w:rsidRPr="009F4322">
        <w:rPr>
          <w:color w:val="000000"/>
          <w:sz w:val="24"/>
          <w:szCs w:val="24"/>
          <w:lang w:bidi="ru-RU"/>
        </w:rPr>
        <w:t xml:space="preserve"> в формировании культуры нетерпимости к коррупции и в создании внутриорганизационной системы предупрежде</w:t>
      </w:r>
      <w:r>
        <w:rPr>
          <w:sz w:val="24"/>
          <w:szCs w:val="24"/>
        </w:rPr>
        <w:t>ния и противодействия коррупции.</w:t>
      </w:r>
    </w:p>
    <w:p w:rsidR="0018749A" w:rsidRPr="00B23916" w:rsidRDefault="0018749A" w:rsidP="0001068F">
      <w:pPr>
        <w:pStyle w:val="22"/>
        <w:numPr>
          <w:ilvl w:val="0"/>
          <w:numId w:val="5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916">
        <w:rPr>
          <w:color w:val="000000"/>
          <w:sz w:val="24"/>
          <w:szCs w:val="24"/>
          <w:lang w:bidi="ru-RU"/>
        </w:rPr>
        <w:t>Принцип вовлеченности работников.</w:t>
      </w:r>
    </w:p>
    <w:p w:rsidR="0018749A" w:rsidRDefault="0018749A" w:rsidP="0018749A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9F4322">
        <w:rPr>
          <w:color w:val="000000"/>
          <w:sz w:val="24"/>
          <w:szCs w:val="24"/>
          <w:lang w:bidi="ru-RU"/>
        </w:rPr>
        <w:t>Информирован</w:t>
      </w:r>
      <w:r>
        <w:rPr>
          <w:sz w:val="24"/>
          <w:szCs w:val="24"/>
        </w:rPr>
        <w:t>ность работников школы-интерната</w:t>
      </w:r>
      <w:r w:rsidRPr="009F4322">
        <w:rPr>
          <w:color w:val="000000"/>
          <w:sz w:val="24"/>
          <w:szCs w:val="24"/>
          <w:lang w:bidi="ru-RU"/>
        </w:rPr>
        <w:t xml:space="preserve"> о положениях </w:t>
      </w:r>
      <w:proofErr w:type="spellStart"/>
      <w:r w:rsidRPr="009F4322">
        <w:rPr>
          <w:color w:val="000000"/>
          <w:sz w:val="24"/>
          <w:szCs w:val="24"/>
          <w:lang w:bidi="ru-RU"/>
        </w:rPr>
        <w:t>антикоррупционного</w:t>
      </w:r>
      <w:proofErr w:type="spellEnd"/>
      <w:r w:rsidRPr="009F4322">
        <w:rPr>
          <w:color w:val="000000"/>
          <w:sz w:val="24"/>
          <w:szCs w:val="24"/>
          <w:lang w:bidi="ru-RU"/>
        </w:rPr>
        <w:t xml:space="preserve"> законодательства и их активное участие в формировании и реализации </w:t>
      </w:r>
      <w:proofErr w:type="spellStart"/>
      <w:r w:rsidRPr="009F4322">
        <w:rPr>
          <w:color w:val="000000"/>
          <w:sz w:val="24"/>
          <w:szCs w:val="24"/>
          <w:lang w:bidi="ru-RU"/>
        </w:rPr>
        <w:t>антикоррупционных</w:t>
      </w:r>
      <w:proofErr w:type="spellEnd"/>
      <w:r w:rsidRPr="009F4322">
        <w:rPr>
          <w:color w:val="000000"/>
          <w:sz w:val="24"/>
          <w:szCs w:val="24"/>
          <w:lang w:bidi="ru-RU"/>
        </w:rPr>
        <w:t xml:space="preserve"> стандартов и процедур.</w:t>
      </w:r>
    </w:p>
    <w:p w:rsidR="0001068F" w:rsidRPr="0001068F" w:rsidRDefault="0018749A" w:rsidP="0001068F">
      <w:pPr>
        <w:pStyle w:val="22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40" w:lineRule="auto"/>
        <w:jc w:val="left"/>
        <w:rPr>
          <w:rStyle w:val="24"/>
          <w:i w:val="0"/>
          <w:iCs w:val="0"/>
          <w:color w:val="auto"/>
          <w:sz w:val="24"/>
          <w:szCs w:val="24"/>
          <w:shd w:val="clear" w:color="auto" w:fill="auto"/>
          <w:lang w:bidi="ar-SA"/>
        </w:rPr>
      </w:pPr>
      <w:r w:rsidRPr="00B23916">
        <w:rPr>
          <w:rStyle w:val="24"/>
          <w:i w:val="0"/>
          <w:sz w:val="24"/>
          <w:szCs w:val="24"/>
        </w:rPr>
        <w:t xml:space="preserve">Принцип соразмерности </w:t>
      </w:r>
      <w:proofErr w:type="spellStart"/>
      <w:r w:rsidRPr="00B23916">
        <w:rPr>
          <w:rStyle w:val="24"/>
          <w:i w:val="0"/>
          <w:sz w:val="24"/>
          <w:szCs w:val="24"/>
        </w:rPr>
        <w:t>антикоррупционных</w:t>
      </w:r>
      <w:proofErr w:type="spellEnd"/>
      <w:r w:rsidRPr="00B23916">
        <w:rPr>
          <w:rStyle w:val="24"/>
          <w:i w:val="0"/>
          <w:sz w:val="24"/>
          <w:szCs w:val="24"/>
        </w:rPr>
        <w:t xml:space="preserve"> процедур риску коррупции.</w:t>
      </w:r>
    </w:p>
    <w:p w:rsidR="0018749A" w:rsidRPr="009F4322" w:rsidRDefault="0018749A" w:rsidP="0001068F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9F4322">
        <w:rPr>
          <w:color w:val="000000"/>
          <w:sz w:val="24"/>
          <w:szCs w:val="24"/>
          <w:lang w:bidi="ru-RU"/>
        </w:rPr>
        <w:t>Разработка и выполнение комплекса мероприятий, позволяющих сн</w:t>
      </w:r>
      <w:r>
        <w:rPr>
          <w:sz w:val="24"/>
          <w:szCs w:val="24"/>
        </w:rPr>
        <w:t>изить вероятность вовлечения школы-интерната</w:t>
      </w:r>
      <w:r w:rsidRPr="009F4322">
        <w:rPr>
          <w:color w:val="000000"/>
          <w:sz w:val="24"/>
          <w:szCs w:val="24"/>
          <w:lang w:bidi="ru-RU"/>
        </w:rPr>
        <w:t xml:space="preserve">, ее руководителя и сотрудников в коррупционную деятельность, осуществляется с учётом существующих в деятельности школы </w:t>
      </w:r>
      <w:r w:rsidRPr="009F4322">
        <w:rPr>
          <w:color w:val="000000"/>
          <w:sz w:val="24"/>
          <w:szCs w:val="24"/>
          <w:lang w:bidi="ru-RU"/>
        </w:rPr>
        <w:lastRenderedPageBreak/>
        <w:t>коррупционных рисков.</w:t>
      </w:r>
    </w:p>
    <w:p w:rsidR="0018749A" w:rsidRPr="009F4322" w:rsidRDefault="0018749A" w:rsidP="0001068F">
      <w:pPr>
        <w:pStyle w:val="22"/>
        <w:numPr>
          <w:ilvl w:val="0"/>
          <w:numId w:val="5"/>
        </w:numPr>
        <w:shd w:val="clear" w:color="auto" w:fill="auto"/>
        <w:tabs>
          <w:tab w:val="left" w:pos="342"/>
        </w:tabs>
        <w:spacing w:before="0" w:after="0" w:line="240" w:lineRule="auto"/>
        <w:rPr>
          <w:sz w:val="24"/>
          <w:szCs w:val="24"/>
        </w:rPr>
      </w:pPr>
      <w:r w:rsidRPr="009F4322">
        <w:rPr>
          <w:color w:val="000000"/>
          <w:sz w:val="24"/>
          <w:szCs w:val="24"/>
          <w:lang w:bidi="ru-RU"/>
        </w:rPr>
        <w:t xml:space="preserve">Принцип эффективности </w:t>
      </w:r>
      <w:proofErr w:type="spellStart"/>
      <w:r w:rsidRPr="009F4322">
        <w:rPr>
          <w:color w:val="000000"/>
          <w:sz w:val="24"/>
          <w:szCs w:val="24"/>
          <w:lang w:bidi="ru-RU"/>
        </w:rPr>
        <w:t>антикоррупционных</w:t>
      </w:r>
      <w:proofErr w:type="spellEnd"/>
      <w:r w:rsidRPr="009F4322">
        <w:rPr>
          <w:color w:val="000000"/>
          <w:sz w:val="24"/>
          <w:szCs w:val="24"/>
          <w:lang w:bidi="ru-RU"/>
        </w:rPr>
        <w:t xml:space="preserve"> процедур.</w:t>
      </w:r>
    </w:p>
    <w:p w:rsidR="0018749A" w:rsidRPr="009F4322" w:rsidRDefault="0018749A" w:rsidP="0018749A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Применение в школе-интернате</w:t>
      </w:r>
      <w:r w:rsidRPr="009F4322">
        <w:rPr>
          <w:color w:val="000000"/>
          <w:sz w:val="24"/>
          <w:szCs w:val="24"/>
          <w:lang w:bidi="ru-RU"/>
        </w:rPr>
        <w:t xml:space="preserve"> таких </w:t>
      </w:r>
      <w:proofErr w:type="spellStart"/>
      <w:r w:rsidRPr="009F4322">
        <w:rPr>
          <w:color w:val="000000"/>
          <w:sz w:val="24"/>
          <w:szCs w:val="24"/>
          <w:lang w:bidi="ru-RU"/>
        </w:rPr>
        <w:t>антикоррупционных</w:t>
      </w:r>
      <w:proofErr w:type="spellEnd"/>
      <w:r w:rsidRPr="009F4322">
        <w:rPr>
          <w:color w:val="000000"/>
          <w:sz w:val="24"/>
          <w:szCs w:val="24"/>
          <w:lang w:bidi="ru-RU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9F4322">
        <w:rPr>
          <w:color w:val="000000"/>
          <w:sz w:val="24"/>
          <w:szCs w:val="24"/>
          <w:lang w:bidi="ru-RU"/>
        </w:rPr>
        <w:t>приносят значимый результат</w:t>
      </w:r>
      <w:proofErr w:type="gramEnd"/>
      <w:r w:rsidRPr="009F4322">
        <w:rPr>
          <w:color w:val="000000"/>
          <w:sz w:val="24"/>
          <w:szCs w:val="24"/>
          <w:lang w:bidi="ru-RU"/>
        </w:rPr>
        <w:t>.</w:t>
      </w:r>
    </w:p>
    <w:p w:rsidR="0001068F" w:rsidRDefault="0018749A" w:rsidP="0001068F">
      <w:pPr>
        <w:pStyle w:val="22"/>
        <w:numPr>
          <w:ilvl w:val="0"/>
          <w:numId w:val="5"/>
        </w:numPr>
        <w:shd w:val="clear" w:color="auto" w:fill="auto"/>
        <w:tabs>
          <w:tab w:val="left" w:pos="342"/>
        </w:tabs>
        <w:spacing w:before="0" w:after="0" w:line="240" w:lineRule="auto"/>
        <w:rPr>
          <w:sz w:val="24"/>
          <w:szCs w:val="24"/>
        </w:rPr>
      </w:pPr>
      <w:r w:rsidRPr="00695CA4">
        <w:rPr>
          <w:rStyle w:val="24"/>
          <w:i w:val="0"/>
          <w:color w:val="auto"/>
          <w:sz w:val="24"/>
          <w:szCs w:val="24"/>
        </w:rPr>
        <w:t>Принцип ответственности и неотвратимости наказания</w:t>
      </w:r>
      <w:r w:rsidRPr="00695CA4">
        <w:rPr>
          <w:rStyle w:val="24"/>
          <w:color w:val="auto"/>
          <w:sz w:val="24"/>
          <w:szCs w:val="24"/>
        </w:rPr>
        <w:t>.</w:t>
      </w:r>
      <w:r w:rsidRPr="00695CA4">
        <w:rPr>
          <w:sz w:val="24"/>
          <w:szCs w:val="24"/>
          <w:lang w:bidi="ru-RU"/>
        </w:rPr>
        <w:t xml:space="preserve"> Неотвратимость наказани</w:t>
      </w:r>
      <w:r w:rsidRPr="00695CA4">
        <w:rPr>
          <w:sz w:val="24"/>
          <w:szCs w:val="24"/>
        </w:rPr>
        <w:t>я</w:t>
      </w:r>
    </w:p>
    <w:p w:rsidR="0018749A" w:rsidRPr="00695CA4" w:rsidRDefault="0018749A" w:rsidP="0001068F">
      <w:pPr>
        <w:pStyle w:val="22"/>
        <w:shd w:val="clear" w:color="auto" w:fill="auto"/>
        <w:tabs>
          <w:tab w:val="left" w:pos="342"/>
        </w:tabs>
        <w:spacing w:before="0" w:after="0" w:line="240" w:lineRule="auto"/>
        <w:ind w:firstLine="0"/>
        <w:rPr>
          <w:sz w:val="24"/>
          <w:szCs w:val="24"/>
        </w:rPr>
      </w:pPr>
      <w:r w:rsidRPr="00695CA4">
        <w:rPr>
          <w:sz w:val="24"/>
          <w:szCs w:val="24"/>
        </w:rPr>
        <w:t>для работников школы-интерната</w:t>
      </w:r>
      <w:r w:rsidRPr="00695CA4">
        <w:rPr>
          <w:sz w:val="24"/>
          <w:szCs w:val="24"/>
          <w:lang w:bidi="ru-RU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</w:t>
      </w:r>
      <w:r>
        <w:rPr>
          <w:sz w:val="24"/>
          <w:szCs w:val="24"/>
          <w:lang w:bidi="ru-RU"/>
        </w:rPr>
        <w:t xml:space="preserve"> </w:t>
      </w:r>
      <w:r w:rsidRPr="00695CA4">
        <w:rPr>
          <w:sz w:val="24"/>
          <w:szCs w:val="24"/>
          <w:lang w:bidi="ru-RU"/>
        </w:rPr>
        <w:t>также персональная ответственно</w:t>
      </w:r>
      <w:r w:rsidRPr="00695CA4">
        <w:rPr>
          <w:sz w:val="24"/>
          <w:szCs w:val="24"/>
        </w:rPr>
        <w:t xml:space="preserve">сть руководства школы-интерната </w:t>
      </w:r>
      <w:r w:rsidRPr="00695CA4">
        <w:rPr>
          <w:sz w:val="24"/>
          <w:szCs w:val="24"/>
          <w:lang w:bidi="ru-RU"/>
        </w:rPr>
        <w:t>за реализацию внутриорганизаци</w:t>
      </w:r>
      <w:r w:rsidRPr="00695CA4">
        <w:rPr>
          <w:sz w:val="24"/>
          <w:szCs w:val="24"/>
        </w:rPr>
        <w:t xml:space="preserve">онной </w:t>
      </w:r>
      <w:proofErr w:type="spellStart"/>
      <w:r w:rsidRPr="00695CA4">
        <w:rPr>
          <w:sz w:val="24"/>
          <w:szCs w:val="24"/>
        </w:rPr>
        <w:t>антикоррупционной</w:t>
      </w:r>
      <w:proofErr w:type="spellEnd"/>
      <w:r w:rsidRPr="00695CA4">
        <w:rPr>
          <w:sz w:val="24"/>
          <w:szCs w:val="24"/>
        </w:rPr>
        <w:t xml:space="preserve"> политики.</w:t>
      </w:r>
    </w:p>
    <w:p w:rsidR="0018749A" w:rsidRPr="00695CA4" w:rsidRDefault="0018749A" w:rsidP="0001068F">
      <w:pPr>
        <w:pStyle w:val="22"/>
        <w:numPr>
          <w:ilvl w:val="0"/>
          <w:numId w:val="5"/>
        </w:numPr>
        <w:shd w:val="clear" w:color="auto" w:fill="auto"/>
        <w:tabs>
          <w:tab w:val="left" w:pos="342"/>
        </w:tabs>
        <w:spacing w:before="0" w:after="0" w:line="240" w:lineRule="auto"/>
        <w:rPr>
          <w:sz w:val="24"/>
          <w:szCs w:val="24"/>
        </w:rPr>
      </w:pPr>
      <w:r w:rsidRPr="00695CA4">
        <w:rPr>
          <w:sz w:val="24"/>
          <w:szCs w:val="24"/>
          <w:lang w:bidi="ru-RU"/>
        </w:rPr>
        <w:t>Принцип открытости.</w:t>
      </w:r>
    </w:p>
    <w:p w:rsidR="0018749A" w:rsidRPr="00695CA4" w:rsidRDefault="0018749A" w:rsidP="0018749A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695CA4">
        <w:rPr>
          <w:sz w:val="24"/>
          <w:szCs w:val="24"/>
          <w:lang w:bidi="ru-RU"/>
        </w:rPr>
        <w:t>Информирование контрагентов, партнёров и общественно</w:t>
      </w:r>
      <w:r>
        <w:rPr>
          <w:sz w:val="24"/>
          <w:szCs w:val="24"/>
        </w:rPr>
        <w:t>сти о принятых в школе-интернате</w:t>
      </w:r>
      <w:r w:rsidRPr="00695CA4">
        <w:rPr>
          <w:sz w:val="24"/>
          <w:szCs w:val="24"/>
          <w:lang w:bidi="ru-RU"/>
        </w:rPr>
        <w:t xml:space="preserve"> </w:t>
      </w:r>
      <w:proofErr w:type="spellStart"/>
      <w:r w:rsidRPr="00695CA4">
        <w:rPr>
          <w:sz w:val="24"/>
          <w:szCs w:val="24"/>
          <w:lang w:bidi="ru-RU"/>
        </w:rPr>
        <w:t>антикоррупционных</w:t>
      </w:r>
      <w:proofErr w:type="spellEnd"/>
      <w:r w:rsidRPr="00695CA4">
        <w:rPr>
          <w:sz w:val="24"/>
          <w:szCs w:val="24"/>
          <w:lang w:bidi="ru-RU"/>
        </w:rPr>
        <w:t xml:space="preserve"> стандартах.</w:t>
      </w:r>
    </w:p>
    <w:p w:rsidR="0018749A" w:rsidRPr="00695CA4" w:rsidRDefault="0018749A" w:rsidP="0001068F">
      <w:pPr>
        <w:pStyle w:val="22"/>
        <w:numPr>
          <w:ilvl w:val="0"/>
          <w:numId w:val="5"/>
        </w:numPr>
        <w:shd w:val="clear" w:color="auto" w:fill="auto"/>
        <w:tabs>
          <w:tab w:val="left" w:pos="342"/>
        </w:tabs>
        <w:spacing w:before="0" w:after="0" w:line="240" w:lineRule="auto"/>
        <w:rPr>
          <w:sz w:val="24"/>
          <w:szCs w:val="24"/>
        </w:rPr>
      </w:pPr>
      <w:r w:rsidRPr="00695CA4">
        <w:rPr>
          <w:sz w:val="24"/>
          <w:szCs w:val="24"/>
          <w:lang w:bidi="ru-RU"/>
        </w:rPr>
        <w:t>Принцип постоянного контроля и регулярного мониторинга.</w:t>
      </w:r>
    </w:p>
    <w:p w:rsidR="0018749A" w:rsidRDefault="0018749A" w:rsidP="0018749A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  <w:lang w:bidi="ru-RU"/>
        </w:rPr>
      </w:pPr>
      <w:r w:rsidRPr="00695CA4">
        <w:rPr>
          <w:sz w:val="24"/>
          <w:szCs w:val="24"/>
          <w:lang w:bidi="ru-RU"/>
        </w:rPr>
        <w:t xml:space="preserve">Регулярное осуществление мониторинга эффективности внедрённых </w:t>
      </w:r>
      <w:proofErr w:type="spellStart"/>
      <w:r w:rsidRPr="00695CA4">
        <w:rPr>
          <w:sz w:val="24"/>
          <w:szCs w:val="24"/>
          <w:lang w:bidi="ru-RU"/>
        </w:rPr>
        <w:t>антикоррупционных</w:t>
      </w:r>
      <w:proofErr w:type="spellEnd"/>
      <w:r w:rsidRPr="00695CA4">
        <w:rPr>
          <w:sz w:val="24"/>
          <w:szCs w:val="24"/>
          <w:lang w:bidi="ru-RU"/>
        </w:rPr>
        <w:t xml:space="preserve"> стандартов и процедур, а также контроля их исполнения.</w:t>
      </w:r>
    </w:p>
    <w:p w:rsidR="00372ACE" w:rsidRPr="00695CA4" w:rsidRDefault="00372ACE" w:rsidP="0018749A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18749A" w:rsidRPr="00695CA4" w:rsidRDefault="0018749A" w:rsidP="0018749A">
      <w:pPr>
        <w:pStyle w:val="20"/>
        <w:keepNext/>
        <w:keepLines/>
        <w:shd w:val="clear" w:color="auto" w:fill="auto"/>
        <w:tabs>
          <w:tab w:val="left" w:pos="749"/>
        </w:tabs>
        <w:spacing w:after="0" w:line="240" w:lineRule="auto"/>
        <w:ind w:firstLine="0"/>
        <w:jc w:val="center"/>
        <w:rPr>
          <w:sz w:val="24"/>
          <w:szCs w:val="24"/>
        </w:rPr>
      </w:pPr>
      <w:bookmarkStart w:id="4" w:name="bookmark5"/>
      <w:r>
        <w:rPr>
          <w:sz w:val="24"/>
          <w:szCs w:val="24"/>
          <w:lang w:bidi="ru-RU"/>
        </w:rPr>
        <w:t xml:space="preserve">5. </w:t>
      </w:r>
      <w:r w:rsidRPr="00695CA4">
        <w:rPr>
          <w:sz w:val="24"/>
          <w:szCs w:val="24"/>
          <w:lang w:bidi="ru-RU"/>
        </w:rPr>
        <w:t>Област</w:t>
      </w:r>
      <w:r>
        <w:rPr>
          <w:sz w:val="24"/>
          <w:szCs w:val="24"/>
          <w:lang w:bidi="ru-RU"/>
        </w:rPr>
        <w:t>ь применения политики и круг лиц</w:t>
      </w:r>
      <w:r w:rsidRPr="00695CA4">
        <w:rPr>
          <w:sz w:val="24"/>
          <w:szCs w:val="24"/>
          <w:lang w:bidi="ru-RU"/>
        </w:rPr>
        <w:t>, попадающих под ее действие</w:t>
      </w:r>
      <w:bookmarkEnd w:id="4"/>
    </w:p>
    <w:p w:rsidR="0018749A" w:rsidRDefault="0018749A" w:rsidP="0018749A">
      <w:pPr>
        <w:pStyle w:val="22"/>
        <w:shd w:val="clear" w:color="auto" w:fill="auto"/>
        <w:spacing w:before="0" w:after="0" w:line="240" w:lineRule="auto"/>
        <w:ind w:firstLine="440"/>
        <w:rPr>
          <w:sz w:val="24"/>
          <w:szCs w:val="24"/>
          <w:lang w:bidi="ru-RU"/>
        </w:rPr>
      </w:pPr>
      <w:r w:rsidRPr="00695CA4">
        <w:rPr>
          <w:sz w:val="24"/>
          <w:szCs w:val="24"/>
          <w:lang w:bidi="ru-RU"/>
        </w:rPr>
        <w:t>Основным кругом лиц, попадающих под действи</w:t>
      </w:r>
      <w:r>
        <w:rPr>
          <w:sz w:val="24"/>
          <w:szCs w:val="24"/>
          <w:lang w:bidi="ru-RU"/>
        </w:rPr>
        <w:t>е Политики, являются работники ш</w:t>
      </w:r>
      <w:r w:rsidRPr="00695CA4">
        <w:rPr>
          <w:sz w:val="24"/>
          <w:szCs w:val="24"/>
          <w:lang w:bidi="ru-RU"/>
        </w:rPr>
        <w:t>колы</w:t>
      </w:r>
      <w:r>
        <w:rPr>
          <w:sz w:val="24"/>
          <w:szCs w:val="24"/>
          <w:lang w:bidi="ru-RU"/>
        </w:rPr>
        <w:t>-интерната</w:t>
      </w:r>
      <w:r w:rsidRPr="00695CA4">
        <w:rPr>
          <w:sz w:val="24"/>
          <w:szCs w:val="24"/>
          <w:lang w:bidi="ru-RU"/>
        </w:rPr>
        <w:t>, находящиеся с ней в трудовых отношениях, вне зависимости от занимаемой должности и выполняемых функций.</w:t>
      </w:r>
    </w:p>
    <w:p w:rsidR="00372ACE" w:rsidRPr="00695CA4" w:rsidRDefault="00372ACE" w:rsidP="0018749A">
      <w:pPr>
        <w:pStyle w:val="22"/>
        <w:shd w:val="clear" w:color="auto" w:fill="auto"/>
        <w:spacing w:before="0" w:after="0" w:line="240" w:lineRule="auto"/>
        <w:ind w:firstLine="440"/>
        <w:rPr>
          <w:sz w:val="24"/>
          <w:szCs w:val="24"/>
        </w:rPr>
      </w:pPr>
    </w:p>
    <w:p w:rsidR="0018749A" w:rsidRPr="0018749A" w:rsidRDefault="0018749A" w:rsidP="0018749A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749"/>
        </w:tabs>
        <w:spacing w:after="0" w:line="240" w:lineRule="auto"/>
        <w:jc w:val="center"/>
        <w:rPr>
          <w:sz w:val="24"/>
          <w:szCs w:val="24"/>
        </w:rPr>
      </w:pPr>
      <w:bookmarkStart w:id="5" w:name="bookmark6"/>
      <w:r w:rsidRPr="00695CA4">
        <w:rPr>
          <w:sz w:val="24"/>
          <w:szCs w:val="24"/>
          <w:lang w:bidi="ru-RU"/>
        </w:rPr>
        <w:t>Определение должностн</w:t>
      </w:r>
      <w:r>
        <w:rPr>
          <w:sz w:val="24"/>
          <w:szCs w:val="24"/>
          <w:lang w:bidi="ru-RU"/>
        </w:rPr>
        <w:t>ых лиц, ответст</w:t>
      </w:r>
      <w:r w:rsidRPr="00695CA4">
        <w:rPr>
          <w:sz w:val="24"/>
          <w:szCs w:val="24"/>
          <w:lang w:bidi="ru-RU"/>
        </w:rPr>
        <w:t>венных за</w:t>
      </w:r>
      <w:bookmarkEnd w:id="5"/>
      <w:r>
        <w:rPr>
          <w:sz w:val="24"/>
          <w:szCs w:val="24"/>
        </w:rPr>
        <w:t xml:space="preserve"> реализацию </w:t>
      </w:r>
      <w:proofErr w:type="spellStart"/>
      <w:r w:rsidRPr="0018749A">
        <w:rPr>
          <w:sz w:val="24"/>
          <w:szCs w:val="24"/>
        </w:rPr>
        <w:t>антикоррупционной</w:t>
      </w:r>
      <w:proofErr w:type="spellEnd"/>
      <w:r w:rsidRPr="0018749A">
        <w:rPr>
          <w:sz w:val="24"/>
          <w:szCs w:val="24"/>
        </w:rPr>
        <w:t xml:space="preserve"> политики</w:t>
      </w:r>
    </w:p>
    <w:p w:rsidR="0018749A" w:rsidRPr="0018749A" w:rsidRDefault="00372ACE" w:rsidP="00372ACE">
      <w:pPr>
        <w:pStyle w:val="20"/>
        <w:keepNext/>
        <w:keepLines/>
        <w:shd w:val="clear" w:color="auto" w:fill="auto"/>
        <w:tabs>
          <w:tab w:val="left" w:pos="749"/>
        </w:tabs>
        <w:spacing w:after="0" w:line="240" w:lineRule="auto"/>
        <w:ind w:firstLine="0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ab/>
      </w:r>
      <w:r w:rsidR="0018749A" w:rsidRPr="0018749A">
        <w:rPr>
          <w:b w:val="0"/>
          <w:color w:val="000000"/>
          <w:sz w:val="24"/>
          <w:szCs w:val="24"/>
          <w:lang w:bidi="ru-RU"/>
        </w:rPr>
        <w:t>Исходя из потребностей, задач, специфики деятельности школы, штатной</w:t>
      </w:r>
      <w:r>
        <w:rPr>
          <w:b w:val="0"/>
          <w:color w:val="000000"/>
          <w:sz w:val="24"/>
          <w:szCs w:val="24"/>
          <w:lang w:bidi="ru-RU"/>
        </w:rPr>
        <w:t xml:space="preserve"> </w:t>
      </w:r>
      <w:r w:rsidR="0018749A" w:rsidRPr="0018749A">
        <w:rPr>
          <w:b w:val="0"/>
          <w:color w:val="000000"/>
          <w:sz w:val="24"/>
          <w:szCs w:val="24"/>
          <w:lang w:bidi="ru-RU"/>
        </w:rPr>
        <w:t>численности, организационной структуры, материальных ресурсов и</w:t>
      </w:r>
      <w:r w:rsidR="0018749A">
        <w:rPr>
          <w:b w:val="0"/>
          <w:color w:val="000000"/>
          <w:sz w:val="24"/>
          <w:szCs w:val="24"/>
          <w:lang w:bidi="ru-RU"/>
        </w:rPr>
        <w:t xml:space="preserve"> др. признаков в школе-интернате</w:t>
      </w:r>
      <w:r w:rsidR="0018749A" w:rsidRPr="0018749A">
        <w:rPr>
          <w:b w:val="0"/>
          <w:color w:val="000000"/>
          <w:sz w:val="24"/>
          <w:szCs w:val="24"/>
          <w:lang w:bidi="ru-RU"/>
        </w:rPr>
        <w:t xml:space="preserve"> ответственность за реализацию </w:t>
      </w:r>
      <w:proofErr w:type="spellStart"/>
      <w:r w:rsidR="0018749A" w:rsidRPr="0018749A">
        <w:rPr>
          <w:b w:val="0"/>
          <w:color w:val="000000"/>
          <w:sz w:val="24"/>
          <w:szCs w:val="24"/>
          <w:lang w:bidi="ru-RU"/>
        </w:rPr>
        <w:t>антикоррупционной</w:t>
      </w:r>
      <w:proofErr w:type="spellEnd"/>
      <w:r w:rsidR="0018749A" w:rsidRPr="0018749A">
        <w:rPr>
          <w:b w:val="0"/>
          <w:color w:val="000000"/>
          <w:sz w:val="24"/>
          <w:szCs w:val="24"/>
          <w:lang w:bidi="ru-RU"/>
        </w:rPr>
        <w:t xml:space="preserve"> политики возлагается на следующих должностных лиц:</w:t>
      </w:r>
    </w:p>
    <w:p w:rsidR="0018749A" w:rsidRPr="0018749A" w:rsidRDefault="0018749A" w:rsidP="0001068F">
      <w:pPr>
        <w:pStyle w:val="22"/>
        <w:numPr>
          <w:ilvl w:val="0"/>
          <w:numId w:val="5"/>
        </w:numPr>
        <w:shd w:val="clear" w:color="auto" w:fill="auto"/>
        <w:tabs>
          <w:tab w:val="left" w:pos="713"/>
        </w:tabs>
        <w:spacing w:before="0" w:after="0" w:line="240" w:lineRule="auto"/>
        <w:rPr>
          <w:sz w:val="24"/>
          <w:szCs w:val="24"/>
        </w:rPr>
      </w:pPr>
      <w:r w:rsidRPr="0018749A">
        <w:rPr>
          <w:color w:val="000000"/>
          <w:sz w:val="24"/>
          <w:szCs w:val="24"/>
          <w:lang w:bidi="ru-RU"/>
        </w:rPr>
        <w:t>Главный бухгалтер;</w:t>
      </w:r>
    </w:p>
    <w:p w:rsidR="0018749A" w:rsidRPr="009F4322" w:rsidRDefault="0018749A" w:rsidP="0001068F">
      <w:pPr>
        <w:pStyle w:val="22"/>
        <w:numPr>
          <w:ilvl w:val="0"/>
          <w:numId w:val="5"/>
        </w:numPr>
        <w:shd w:val="clear" w:color="auto" w:fill="auto"/>
        <w:tabs>
          <w:tab w:val="left" w:pos="713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За</w:t>
      </w:r>
      <w:r w:rsidR="00372ACE">
        <w:rPr>
          <w:color w:val="000000"/>
          <w:sz w:val="24"/>
          <w:szCs w:val="24"/>
          <w:lang w:bidi="ru-RU"/>
        </w:rPr>
        <w:t xml:space="preserve">ведующий хозяйством </w:t>
      </w:r>
    </w:p>
    <w:p w:rsidR="0018749A" w:rsidRPr="009F4322" w:rsidRDefault="0018749A" w:rsidP="0001068F">
      <w:pPr>
        <w:pStyle w:val="22"/>
        <w:numPr>
          <w:ilvl w:val="0"/>
          <w:numId w:val="5"/>
        </w:numPr>
        <w:shd w:val="clear" w:color="auto" w:fill="auto"/>
        <w:tabs>
          <w:tab w:val="left" w:pos="713"/>
        </w:tabs>
        <w:spacing w:before="0" w:after="0" w:line="240" w:lineRule="auto"/>
        <w:rPr>
          <w:sz w:val="24"/>
          <w:szCs w:val="24"/>
        </w:rPr>
      </w:pPr>
      <w:r w:rsidRPr="009F4322">
        <w:rPr>
          <w:color w:val="000000"/>
          <w:sz w:val="24"/>
          <w:szCs w:val="24"/>
          <w:lang w:bidi="ru-RU"/>
        </w:rPr>
        <w:t>Заместители директора по УВР.</w:t>
      </w:r>
    </w:p>
    <w:p w:rsidR="0018749A" w:rsidRDefault="0018749A" w:rsidP="0018749A">
      <w:pPr>
        <w:pStyle w:val="22"/>
        <w:shd w:val="clear" w:color="auto" w:fill="auto"/>
        <w:spacing w:before="0" w:after="0" w:line="240" w:lineRule="auto"/>
        <w:ind w:firstLine="440"/>
        <w:rPr>
          <w:color w:val="000000"/>
          <w:sz w:val="24"/>
          <w:szCs w:val="24"/>
          <w:lang w:bidi="ru-RU"/>
        </w:rPr>
      </w:pPr>
      <w:r w:rsidRPr="009F4322">
        <w:rPr>
          <w:color w:val="000000"/>
          <w:sz w:val="24"/>
          <w:szCs w:val="24"/>
          <w:lang w:bidi="ru-RU"/>
        </w:rPr>
        <w:t xml:space="preserve">Персональная ответственность за соблюдением </w:t>
      </w:r>
      <w:proofErr w:type="spellStart"/>
      <w:r w:rsidRPr="009F4322">
        <w:rPr>
          <w:color w:val="000000"/>
          <w:sz w:val="24"/>
          <w:szCs w:val="24"/>
          <w:lang w:bidi="ru-RU"/>
        </w:rPr>
        <w:t>антикоррупционной</w:t>
      </w:r>
      <w:proofErr w:type="spellEnd"/>
      <w:r w:rsidRPr="009F4322">
        <w:rPr>
          <w:color w:val="000000"/>
          <w:sz w:val="24"/>
          <w:szCs w:val="24"/>
          <w:lang w:bidi="ru-RU"/>
        </w:rPr>
        <w:t xml:space="preserve"> политики возлагается прика</w:t>
      </w:r>
      <w:r>
        <w:rPr>
          <w:color w:val="000000"/>
          <w:sz w:val="24"/>
          <w:szCs w:val="24"/>
          <w:lang w:bidi="ru-RU"/>
        </w:rPr>
        <w:t>зом директора школы-интерната</w:t>
      </w:r>
      <w:r w:rsidRPr="009F4322">
        <w:rPr>
          <w:color w:val="000000"/>
          <w:sz w:val="24"/>
          <w:szCs w:val="24"/>
          <w:lang w:bidi="ru-RU"/>
        </w:rPr>
        <w:t xml:space="preserve"> на каждый учебный год.</w:t>
      </w:r>
    </w:p>
    <w:p w:rsidR="00372ACE" w:rsidRPr="009F4322" w:rsidRDefault="00372ACE" w:rsidP="0018749A">
      <w:pPr>
        <w:pStyle w:val="22"/>
        <w:shd w:val="clear" w:color="auto" w:fill="auto"/>
        <w:spacing w:before="0" w:after="0" w:line="240" w:lineRule="auto"/>
        <w:ind w:firstLine="440"/>
        <w:rPr>
          <w:sz w:val="24"/>
          <w:szCs w:val="24"/>
        </w:rPr>
      </w:pPr>
    </w:p>
    <w:p w:rsidR="0018749A" w:rsidRPr="00CF302A" w:rsidRDefault="0018749A" w:rsidP="00CF302A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713"/>
        </w:tabs>
        <w:spacing w:after="0" w:line="240" w:lineRule="auto"/>
        <w:jc w:val="center"/>
        <w:rPr>
          <w:sz w:val="24"/>
          <w:szCs w:val="24"/>
        </w:rPr>
      </w:pPr>
      <w:bookmarkStart w:id="6" w:name="bookmark7"/>
      <w:r w:rsidRPr="009F4322">
        <w:rPr>
          <w:color w:val="000000"/>
          <w:sz w:val="24"/>
          <w:szCs w:val="24"/>
          <w:lang w:bidi="ru-RU"/>
        </w:rPr>
        <w:t>Определение и закрепление обязаннос</w:t>
      </w:r>
      <w:r w:rsidR="00CF302A">
        <w:rPr>
          <w:color w:val="000000"/>
          <w:sz w:val="24"/>
          <w:szCs w:val="24"/>
          <w:lang w:bidi="ru-RU"/>
        </w:rPr>
        <w:t xml:space="preserve">тей работников школы-интерната, связанных </w:t>
      </w:r>
      <w:r w:rsidR="00CF302A" w:rsidRPr="00CF302A">
        <w:rPr>
          <w:color w:val="000000"/>
          <w:sz w:val="24"/>
          <w:szCs w:val="24"/>
          <w:lang w:bidi="ru-RU"/>
        </w:rPr>
        <w:t>с</w:t>
      </w:r>
      <w:r w:rsidRPr="00CF302A">
        <w:rPr>
          <w:color w:val="000000"/>
          <w:sz w:val="24"/>
          <w:szCs w:val="24"/>
          <w:lang w:bidi="ru-RU"/>
        </w:rPr>
        <w:t xml:space="preserve"> предупреждением и противодействием коррупции</w:t>
      </w:r>
      <w:bookmarkEnd w:id="6"/>
    </w:p>
    <w:p w:rsidR="0018749A" w:rsidRPr="009F4322" w:rsidRDefault="0018749A" w:rsidP="00372ACE">
      <w:pPr>
        <w:pStyle w:val="22"/>
        <w:shd w:val="clear" w:color="auto" w:fill="auto"/>
        <w:spacing w:before="0" w:after="0" w:line="240" w:lineRule="auto"/>
        <w:ind w:firstLine="360"/>
        <w:rPr>
          <w:sz w:val="24"/>
          <w:szCs w:val="24"/>
        </w:rPr>
      </w:pPr>
      <w:r w:rsidRPr="009F4322">
        <w:rPr>
          <w:color w:val="000000"/>
          <w:sz w:val="24"/>
          <w:szCs w:val="24"/>
          <w:lang w:bidi="ru-RU"/>
        </w:rPr>
        <w:t>Обязан</w:t>
      </w:r>
      <w:r w:rsidR="00CF302A">
        <w:rPr>
          <w:color w:val="000000"/>
          <w:sz w:val="24"/>
          <w:szCs w:val="24"/>
          <w:lang w:bidi="ru-RU"/>
        </w:rPr>
        <w:t>ности работников школы-интерната</w:t>
      </w:r>
      <w:r w:rsidRPr="009F4322">
        <w:rPr>
          <w:color w:val="000000"/>
          <w:sz w:val="24"/>
          <w:szCs w:val="24"/>
          <w:lang w:bidi="ru-RU"/>
        </w:rPr>
        <w:t xml:space="preserve"> в связи с предупреждением и противодействием коррупции общие для всех сотрудников.</w:t>
      </w:r>
    </w:p>
    <w:p w:rsidR="0018749A" w:rsidRPr="009F4322" w:rsidRDefault="0018749A" w:rsidP="0018749A">
      <w:pPr>
        <w:pStyle w:val="22"/>
        <w:shd w:val="clear" w:color="auto" w:fill="auto"/>
        <w:spacing w:before="0" w:after="0" w:line="240" w:lineRule="auto"/>
        <w:ind w:firstLine="440"/>
        <w:rPr>
          <w:sz w:val="24"/>
          <w:szCs w:val="24"/>
        </w:rPr>
      </w:pPr>
      <w:r w:rsidRPr="009F4322">
        <w:rPr>
          <w:color w:val="000000"/>
          <w:sz w:val="24"/>
          <w:szCs w:val="24"/>
          <w:lang w:bidi="ru-RU"/>
        </w:rPr>
        <w:t>Общие обязан</w:t>
      </w:r>
      <w:r w:rsidR="00CF302A">
        <w:rPr>
          <w:color w:val="000000"/>
          <w:sz w:val="24"/>
          <w:szCs w:val="24"/>
          <w:lang w:bidi="ru-RU"/>
        </w:rPr>
        <w:t>ности работников ОУ</w:t>
      </w:r>
      <w:r w:rsidRPr="009F4322">
        <w:rPr>
          <w:color w:val="000000"/>
          <w:sz w:val="24"/>
          <w:szCs w:val="24"/>
          <w:lang w:bidi="ru-RU"/>
        </w:rPr>
        <w:t xml:space="preserve"> в связи с предупреждением и противодействием коррупции:</w:t>
      </w:r>
    </w:p>
    <w:p w:rsidR="0001068F" w:rsidRPr="0001068F" w:rsidRDefault="0018749A" w:rsidP="0001068F">
      <w:pPr>
        <w:pStyle w:val="22"/>
        <w:numPr>
          <w:ilvl w:val="0"/>
          <w:numId w:val="6"/>
        </w:numPr>
        <w:shd w:val="clear" w:color="auto" w:fill="auto"/>
        <w:tabs>
          <w:tab w:val="left" w:pos="713"/>
        </w:tabs>
        <w:spacing w:before="0" w:after="0" w:line="240" w:lineRule="auto"/>
        <w:rPr>
          <w:sz w:val="24"/>
          <w:szCs w:val="24"/>
        </w:rPr>
      </w:pPr>
      <w:r w:rsidRPr="009F4322">
        <w:rPr>
          <w:color w:val="000000"/>
          <w:sz w:val="24"/>
          <w:szCs w:val="24"/>
          <w:lang w:bidi="ru-RU"/>
        </w:rPr>
        <w:t xml:space="preserve">исключить совершение и (или) участие в совершении </w:t>
      </w:r>
      <w:proofErr w:type="gramStart"/>
      <w:r w:rsidRPr="009F4322">
        <w:rPr>
          <w:color w:val="000000"/>
          <w:sz w:val="24"/>
          <w:szCs w:val="24"/>
          <w:lang w:bidi="ru-RU"/>
        </w:rPr>
        <w:t>коррупционных</w:t>
      </w:r>
      <w:proofErr w:type="gramEnd"/>
    </w:p>
    <w:p w:rsidR="0018749A" w:rsidRPr="009F4322" w:rsidRDefault="0018749A" w:rsidP="0001068F">
      <w:pPr>
        <w:pStyle w:val="22"/>
        <w:shd w:val="clear" w:color="auto" w:fill="auto"/>
        <w:tabs>
          <w:tab w:val="left" w:pos="713"/>
        </w:tabs>
        <w:spacing w:before="0" w:after="0" w:line="240" w:lineRule="auto"/>
        <w:ind w:firstLine="0"/>
        <w:rPr>
          <w:sz w:val="24"/>
          <w:szCs w:val="24"/>
        </w:rPr>
      </w:pPr>
      <w:r w:rsidRPr="009F4322">
        <w:rPr>
          <w:color w:val="000000"/>
          <w:sz w:val="24"/>
          <w:szCs w:val="24"/>
          <w:lang w:bidi="ru-RU"/>
        </w:rPr>
        <w:t>правонарушений в интере</w:t>
      </w:r>
      <w:r w:rsidR="00CF302A">
        <w:rPr>
          <w:color w:val="000000"/>
          <w:sz w:val="24"/>
          <w:szCs w:val="24"/>
          <w:lang w:bidi="ru-RU"/>
        </w:rPr>
        <w:t>сах или от имени образовательного учреждения</w:t>
      </w:r>
      <w:r w:rsidRPr="009F4322">
        <w:rPr>
          <w:color w:val="000000"/>
          <w:sz w:val="24"/>
          <w:szCs w:val="24"/>
          <w:lang w:bidi="ru-RU"/>
        </w:rPr>
        <w:t>;</w:t>
      </w:r>
    </w:p>
    <w:p w:rsidR="0001068F" w:rsidRPr="0001068F" w:rsidRDefault="0018749A" w:rsidP="0001068F">
      <w:pPr>
        <w:pStyle w:val="22"/>
        <w:numPr>
          <w:ilvl w:val="0"/>
          <w:numId w:val="6"/>
        </w:numPr>
        <w:shd w:val="clear" w:color="auto" w:fill="auto"/>
        <w:tabs>
          <w:tab w:val="left" w:pos="713"/>
        </w:tabs>
        <w:spacing w:before="0" w:after="0" w:line="240" w:lineRule="auto"/>
        <w:rPr>
          <w:sz w:val="24"/>
          <w:szCs w:val="24"/>
        </w:rPr>
      </w:pPr>
      <w:r w:rsidRPr="009F4322">
        <w:rPr>
          <w:color w:val="000000"/>
          <w:sz w:val="24"/>
          <w:szCs w:val="24"/>
          <w:lang w:bidi="ru-RU"/>
        </w:rPr>
        <w:t>исключить поведение, которое может быть истолковано окружающими как</w:t>
      </w:r>
    </w:p>
    <w:p w:rsidR="0001068F" w:rsidRPr="0001068F" w:rsidRDefault="0018749A" w:rsidP="0001068F">
      <w:pPr>
        <w:pStyle w:val="22"/>
        <w:numPr>
          <w:ilvl w:val="0"/>
          <w:numId w:val="6"/>
        </w:numPr>
        <w:shd w:val="clear" w:color="auto" w:fill="auto"/>
        <w:tabs>
          <w:tab w:val="left" w:pos="713"/>
        </w:tabs>
        <w:spacing w:before="0" w:after="0" w:line="240" w:lineRule="auto"/>
        <w:rPr>
          <w:sz w:val="24"/>
          <w:szCs w:val="24"/>
        </w:rPr>
      </w:pPr>
      <w:r w:rsidRPr="0001068F">
        <w:rPr>
          <w:color w:val="000000"/>
          <w:sz w:val="24"/>
          <w:szCs w:val="24"/>
          <w:lang w:bidi="ru-RU"/>
        </w:rPr>
        <w:t>готовность совершить</w:t>
      </w:r>
      <w:r w:rsidR="00CF302A" w:rsidRPr="0001068F">
        <w:rPr>
          <w:color w:val="000000"/>
          <w:sz w:val="24"/>
          <w:szCs w:val="24"/>
          <w:lang w:bidi="ru-RU"/>
        </w:rPr>
        <w:t>,</w:t>
      </w:r>
      <w:r w:rsidRPr="0001068F">
        <w:rPr>
          <w:color w:val="000000"/>
          <w:sz w:val="24"/>
          <w:szCs w:val="24"/>
          <w:lang w:bidi="ru-RU"/>
        </w:rPr>
        <w:t xml:space="preserve"> или участвовать в совершении </w:t>
      </w:r>
      <w:proofErr w:type="gramStart"/>
      <w:r w:rsidRPr="0001068F">
        <w:rPr>
          <w:color w:val="000000"/>
          <w:sz w:val="24"/>
          <w:szCs w:val="24"/>
          <w:lang w:bidi="ru-RU"/>
        </w:rPr>
        <w:t>коррупционного</w:t>
      </w:r>
      <w:proofErr w:type="gramEnd"/>
    </w:p>
    <w:p w:rsidR="0018749A" w:rsidRPr="0001068F" w:rsidRDefault="0018749A" w:rsidP="0001068F">
      <w:pPr>
        <w:pStyle w:val="22"/>
        <w:shd w:val="clear" w:color="auto" w:fill="auto"/>
        <w:tabs>
          <w:tab w:val="left" w:pos="713"/>
        </w:tabs>
        <w:spacing w:before="0" w:after="0" w:line="240" w:lineRule="auto"/>
        <w:ind w:firstLine="0"/>
        <w:rPr>
          <w:sz w:val="24"/>
          <w:szCs w:val="24"/>
        </w:rPr>
      </w:pPr>
      <w:r w:rsidRPr="0001068F">
        <w:rPr>
          <w:color w:val="000000"/>
          <w:sz w:val="24"/>
          <w:szCs w:val="24"/>
          <w:lang w:bidi="ru-RU"/>
        </w:rPr>
        <w:t xml:space="preserve"> правонарушения в интересах или </w:t>
      </w:r>
      <w:r w:rsidR="00CF302A" w:rsidRPr="0001068F">
        <w:rPr>
          <w:color w:val="000000"/>
          <w:sz w:val="24"/>
          <w:szCs w:val="24"/>
          <w:lang w:bidi="ru-RU"/>
        </w:rPr>
        <w:t>от имени школы-интерната</w:t>
      </w:r>
      <w:r w:rsidRPr="0001068F">
        <w:rPr>
          <w:color w:val="000000"/>
          <w:sz w:val="24"/>
          <w:szCs w:val="24"/>
          <w:lang w:bidi="ru-RU"/>
        </w:rPr>
        <w:t>;</w:t>
      </w:r>
    </w:p>
    <w:p w:rsidR="00D52CC5" w:rsidRPr="00D52CC5" w:rsidRDefault="0018749A" w:rsidP="00D52CC5">
      <w:pPr>
        <w:pStyle w:val="22"/>
        <w:numPr>
          <w:ilvl w:val="0"/>
          <w:numId w:val="7"/>
        </w:numPr>
        <w:shd w:val="clear" w:color="auto" w:fill="auto"/>
        <w:tabs>
          <w:tab w:val="left" w:pos="713"/>
        </w:tabs>
        <w:spacing w:before="0" w:after="0" w:line="240" w:lineRule="auto"/>
        <w:rPr>
          <w:sz w:val="24"/>
          <w:szCs w:val="24"/>
        </w:rPr>
      </w:pPr>
      <w:r w:rsidRPr="009F4322">
        <w:rPr>
          <w:color w:val="000000"/>
          <w:sz w:val="24"/>
          <w:szCs w:val="24"/>
          <w:lang w:bidi="ru-RU"/>
        </w:rPr>
        <w:t xml:space="preserve">незамедлительно информировать директора либо ответственного за соблюдение </w:t>
      </w:r>
    </w:p>
    <w:p w:rsidR="0018749A" w:rsidRPr="009F4322" w:rsidRDefault="0018749A" w:rsidP="00D52CC5">
      <w:pPr>
        <w:pStyle w:val="22"/>
        <w:shd w:val="clear" w:color="auto" w:fill="auto"/>
        <w:tabs>
          <w:tab w:val="left" w:pos="713"/>
        </w:tabs>
        <w:spacing w:before="0" w:after="0" w:line="240" w:lineRule="auto"/>
        <w:ind w:firstLine="0"/>
        <w:rPr>
          <w:sz w:val="24"/>
          <w:szCs w:val="24"/>
        </w:rPr>
      </w:pPr>
      <w:proofErr w:type="spellStart"/>
      <w:r w:rsidRPr="009F4322">
        <w:rPr>
          <w:color w:val="000000"/>
          <w:sz w:val="24"/>
          <w:szCs w:val="24"/>
          <w:lang w:bidi="ru-RU"/>
        </w:rPr>
        <w:t>антикоррупционной</w:t>
      </w:r>
      <w:proofErr w:type="spellEnd"/>
      <w:r w:rsidRPr="009F4322">
        <w:rPr>
          <w:color w:val="000000"/>
          <w:sz w:val="24"/>
          <w:szCs w:val="24"/>
          <w:lang w:bidi="ru-RU"/>
        </w:rPr>
        <w:t xml:space="preserve"> политики о случаях склонения ра</w:t>
      </w:r>
      <w:r w:rsidR="00CF302A">
        <w:rPr>
          <w:color w:val="000000"/>
          <w:sz w:val="24"/>
          <w:szCs w:val="24"/>
          <w:lang w:bidi="ru-RU"/>
        </w:rPr>
        <w:t>ботника к совершению коррупционных правонарушений</w:t>
      </w:r>
      <w:r w:rsidRPr="009F4322">
        <w:rPr>
          <w:color w:val="000000"/>
          <w:sz w:val="24"/>
          <w:szCs w:val="24"/>
          <w:lang w:bidi="ru-RU"/>
        </w:rPr>
        <w:t>:</w:t>
      </w:r>
    </w:p>
    <w:p w:rsidR="00D52CC5" w:rsidRPr="00D52CC5" w:rsidRDefault="0018749A" w:rsidP="00D52CC5">
      <w:pPr>
        <w:pStyle w:val="22"/>
        <w:numPr>
          <w:ilvl w:val="0"/>
          <w:numId w:val="7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9F4322">
        <w:rPr>
          <w:color w:val="000000"/>
          <w:sz w:val="24"/>
          <w:szCs w:val="24"/>
          <w:lang w:bidi="ru-RU"/>
        </w:rPr>
        <w:t xml:space="preserve">незамедлительно информировать директора </w:t>
      </w:r>
      <w:r w:rsidR="00CF302A">
        <w:rPr>
          <w:color w:val="000000"/>
          <w:sz w:val="24"/>
          <w:szCs w:val="24"/>
          <w:lang w:bidi="ru-RU"/>
        </w:rPr>
        <w:t>школы-интерната</w:t>
      </w:r>
      <w:r w:rsidRPr="009F4322">
        <w:rPr>
          <w:color w:val="000000"/>
          <w:sz w:val="24"/>
          <w:szCs w:val="24"/>
          <w:lang w:bidi="ru-RU"/>
        </w:rPr>
        <w:t xml:space="preserve"> либо ответственного</w:t>
      </w:r>
    </w:p>
    <w:p w:rsidR="0018749A" w:rsidRPr="009F4322" w:rsidRDefault="0018749A" w:rsidP="00D52CC5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9F4322">
        <w:rPr>
          <w:color w:val="000000"/>
          <w:sz w:val="24"/>
          <w:szCs w:val="24"/>
          <w:lang w:bidi="ru-RU"/>
        </w:rPr>
        <w:t xml:space="preserve">за соблюдение </w:t>
      </w:r>
      <w:proofErr w:type="spellStart"/>
      <w:r w:rsidRPr="009F4322">
        <w:rPr>
          <w:color w:val="000000"/>
          <w:sz w:val="24"/>
          <w:szCs w:val="24"/>
          <w:lang w:bidi="ru-RU"/>
        </w:rPr>
        <w:t>антикоррупционной</w:t>
      </w:r>
      <w:proofErr w:type="spellEnd"/>
      <w:r w:rsidRPr="009F4322">
        <w:rPr>
          <w:color w:val="000000"/>
          <w:sz w:val="24"/>
          <w:szCs w:val="24"/>
          <w:lang w:bidi="ru-RU"/>
        </w:rPr>
        <w:t xml:space="preserve"> политики о ставшей известной работнику информации о случаях совершения коррупционных правонарушений другими работниками, контрагентами школы или иными лицами;</w:t>
      </w:r>
    </w:p>
    <w:p w:rsidR="00D52CC5" w:rsidRPr="00D52CC5" w:rsidRDefault="00CF302A" w:rsidP="00D52CC5">
      <w:pPr>
        <w:pStyle w:val="22"/>
        <w:numPr>
          <w:ilvl w:val="0"/>
          <w:numId w:val="7"/>
        </w:numPr>
        <w:shd w:val="clear" w:color="auto" w:fill="auto"/>
        <w:tabs>
          <w:tab w:val="left" w:pos="236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lastRenderedPageBreak/>
        <w:t>сообщать директору ОУ</w:t>
      </w:r>
      <w:r w:rsidR="0018749A" w:rsidRPr="009F4322">
        <w:rPr>
          <w:color w:val="000000"/>
          <w:sz w:val="24"/>
          <w:szCs w:val="24"/>
          <w:lang w:bidi="ru-RU"/>
        </w:rPr>
        <w:t xml:space="preserve"> либо ответственному за соблюдение </w:t>
      </w:r>
      <w:proofErr w:type="spellStart"/>
      <w:r w:rsidR="0018749A" w:rsidRPr="009F4322">
        <w:rPr>
          <w:color w:val="000000"/>
          <w:sz w:val="24"/>
          <w:szCs w:val="24"/>
          <w:lang w:bidi="ru-RU"/>
        </w:rPr>
        <w:t>антикоррупционной</w:t>
      </w:r>
      <w:proofErr w:type="spellEnd"/>
    </w:p>
    <w:p w:rsidR="0018749A" w:rsidRPr="009F4322" w:rsidRDefault="0018749A" w:rsidP="00D52CC5">
      <w:pPr>
        <w:pStyle w:val="22"/>
        <w:shd w:val="clear" w:color="auto" w:fill="auto"/>
        <w:tabs>
          <w:tab w:val="left" w:pos="236"/>
        </w:tabs>
        <w:spacing w:before="0" w:after="0" w:line="240" w:lineRule="auto"/>
        <w:ind w:firstLine="0"/>
        <w:rPr>
          <w:sz w:val="24"/>
          <w:szCs w:val="24"/>
        </w:rPr>
      </w:pPr>
      <w:r w:rsidRPr="009F4322">
        <w:rPr>
          <w:color w:val="000000"/>
          <w:sz w:val="24"/>
          <w:szCs w:val="24"/>
          <w:lang w:bidi="ru-RU"/>
        </w:rPr>
        <w:t xml:space="preserve">политики о возможности возникновения либо возникшем у работника </w:t>
      </w:r>
      <w:r w:rsidR="00CF302A">
        <w:rPr>
          <w:color w:val="000000"/>
          <w:sz w:val="24"/>
          <w:szCs w:val="24"/>
          <w:lang w:bidi="ru-RU"/>
        </w:rPr>
        <w:t>конфликте интересов.</w:t>
      </w:r>
    </w:p>
    <w:p w:rsidR="0018749A" w:rsidRDefault="0018749A" w:rsidP="0018749A">
      <w:pPr>
        <w:pStyle w:val="22"/>
        <w:shd w:val="clear" w:color="auto" w:fill="auto"/>
        <w:spacing w:before="0" w:after="0" w:line="240" w:lineRule="auto"/>
        <w:ind w:firstLine="440"/>
        <w:rPr>
          <w:color w:val="000000"/>
          <w:sz w:val="24"/>
          <w:szCs w:val="24"/>
          <w:lang w:bidi="ru-RU"/>
        </w:rPr>
      </w:pPr>
      <w:r w:rsidRPr="009F4322">
        <w:rPr>
          <w:color w:val="000000"/>
          <w:sz w:val="24"/>
          <w:szCs w:val="24"/>
          <w:lang w:bidi="ru-RU"/>
        </w:rPr>
        <w:t>В случае выявления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работник обязан уведомить работодателя о данной ситуации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372ACE" w:rsidRPr="009F4322" w:rsidRDefault="00372ACE" w:rsidP="0018749A">
      <w:pPr>
        <w:pStyle w:val="22"/>
        <w:shd w:val="clear" w:color="auto" w:fill="auto"/>
        <w:spacing w:before="0" w:after="0" w:line="240" w:lineRule="auto"/>
        <w:ind w:firstLine="440"/>
        <w:rPr>
          <w:sz w:val="24"/>
          <w:szCs w:val="24"/>
        </w:rPr>
      </w:pPr>
    </w:p>
    <w:p w:rsidR="0018749A" w:rsidRPr="00F54088" w:rsidRDefault="0018749A" w:rsidP="00CE7158">
      <w:pPr>
        <w:pStyle w:val="30"/>
        <w:numPr>
          <w:ilvl w:val="0"/>
          <w:numId w:val="3"/>
        </w:numPr>
        <w:shd w:val="clear" w:color="auto" w:fill="auto"/>
        <w:tabs>
          <w:tab w:val="left" w:pos="303"/>
        </w:tabs>
        <w:spacing w:before="0" w:after="0" w:line="240" w:lineRule="auto"/>
        <w:ind w:left="0"/>
        <w:rPr>
          <w:sz w:val="24"/>
          <w:szCs w:val="24"/>
        </w:rPr>
      </w:pPr>
      <w:r w:rsidRPr="009F4322">
        <w:rPr>
          <w:color w:val="000000"/>
          <w:sz w:val="24"/>
          <w:szCs w:val="24"/>
          <w:lang w:bidi="ru-RU"/>
        </w:rPr>
        <w:t>Установление переч</w:t>
      </w:r>
      <w:r w:rsidR="00CF302A">
        <w:rPr>
          <w:color w:val="000000"/>
          <w:sz w:val="24"/>
          <w:szCs w:val="24"/>
          <w:lang w:bidi="ru-RU"/>
        </w:rPr>
        <w:t>ня реализуемых в школе-интернате</w:t>
      </w:r>
      <w:r w:rsidRPr="009F4322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9F4322">
        <w:rPr>
          <w:color w:val="000000"/>
          <w:sz w:val="24"/>
          <w:szCs w:val="24"/>
          <w:lang w:bidi="ru-RU"/>
        </w:rPr>
        <w:t>антикоррупционных</w:t>
      </w:r>
      <w:proofErr w:type="spellEnd"/>
      <w:r w:rsidRPr="009F4322">
        <w:rPr>
          <w:color w:val="000000"/>
          <w:sz w:val="24"/>
          <w:szCs w:val="24"/>
          <w:lang w:bidi="ru-RU"/>
        </w:rPr>
        <w:t xml:space="preserve"> мероприятий, стандартов и процедур и порядок их выполнения (применения)</w:t>
      </w:r>
    </w:p>
    <w:p w:rsidR="00F54088" w:rsidRDefault="00F54088" w:rsidP="00F54088">
      <w:pPr>
        <w:pStyle w:val="30"/>
        <w:shd w:val="clear" w:color="auto" w:fill="auto"/>
        <w:tabs>
          <w:tab w:val="left" w:pos="303"/>
        </w:tabs>
        <w:spacing w:before="0" w:after="0" w:line="240" w:lineRule="auto"/>
        <w:jc w:val="left"/>
        <w:rPr>
          <w:color w:val="000000"/>
          <w:sz w:val="24"/>
          <w:szCs w:val="24"/>
          <w:lang w:bidi="ru-RU"/>
        </w:rPr>
      </w:pPr>
    </w:p>
    <w:p w:rsidR="00F54088" w:rsidRDefault="00F54088" w:rsidP="00F54088">
      <w:pPr>
        <w:pStyle w:val="30"/>
        <w:shd w:val="clear" w:color="auto" w:fill="auto"/>
        <w:tabs>
          <w:tab w:val="left" w:pos="303"/>
        </w:tabs>
        <w:spacing w:before="0"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F54088">
        <w:rPr>
          <w:b w:val="0"/>
          <w:color w:val="000000"/>
          <w:sz w:val="24"/>
          <w:szCs w:val="24"/>
          <w:lang w:bidi="ru-RU"/>
        </w:rPr>
        <w:t>Таблица</w:t>
      </w:r>
      <w:proofErr w:type="gramStart"/>
      <w:r w:rsidRPr="00F54088">
        <w:rPr>
          <w:b w:val="0"/>
          <w:color w:val="000000"/>
          <w:sz w:val="24"/>
          <w:szCs w:val="24"/>
          <w:lang w:bidi="ru-RU"/>
        </w:rPr>
        <w:t>1</w:t>
      </w:r>
      <w:proofErr w:type="gramEnd"/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F54088" w:rsidTr="003E294E">
        <w:tc>
          <w:tcPr>
            <w:tcW w:w="3794" w:type="dxa"/>
            <w:vAlign w:val="bottom"/>
          </w:tcPr>
          <w:p w:rsidR="00F54088" w:rsidRPr="009F4322" w:rsidRDefault="00F54088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4322">
              <w:rPr>
                <w:sz w:val="24"/>
                <w:szCs w:val="24"/>
              </w:rPr>
              <w:t>Направление</w:t>
            </w:r>
          </w:p>
        </w:tc>
        <w:tc>
          <w:tcPr>
            <w:tcW w:w="5777" w:type="dxa"/>
            <w:vAlign w:val="bottom"/>
          </w:tcPr>
          <w:p w:rsidR="00F54088" w:rsidRPr="009F4322" w:rsidRDefault="00F54088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4322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е</w:t>
            </w:r>
          </w:p>
        </w:tc>
      </w:tr>
      <w:tr w:rsidR="00F54088" w:rsidTr="00F54088">
        <w:tc>
          <w:tcPr>
            <w:tcW w:w="3794" w:type="dxa"/>
            <w:vMerge w:val="restart"/>
          </w:tcPr>
          <w:p w:rsidR="00F54088" w:rsidRDefault="00F54088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54088" w:rsidRDefault="00F54088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54088" w:rsidRDefault="00F54088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54088" w:rsidRDefault="00F54088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54088" w:rsidRDefault="00F54088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54088" w:rsidRDefault="00F54088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54088" w:rsidRDefault="00F54088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4322">
              <w:rPr>
                <w:sz w:val="24"/>
                <w:szCs w:val="24"/>
              </w:rPr>
              <w:t>Нормативное обеспечение, закрепление стандартов поведения</w:t>
            </w:r>
          </w:p>
          <w:p w:rsidR="00F54088" w:rsidRDefault="00F54088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54088" w:rsidRDefault="00F54088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54088" w:rsidRDefault="00F54088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54088" w:rsidRDefault="00F54088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54088" w:rsidRDefault="00F54088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54088" w:rsidRDefault="00F54088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54088" w:rsidRPr="009F4322" w:rsidRDefault="00F54088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F54088" w:rsidRPr="00585A05" w:rsidRDefault="00F54088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85A05">
              <w:rPr>
                <w:sz w:val="24"/>
                <w:szCs w:val="24"/>
              </w:rPr>
              <w:t>Разработка и принятие «</w:t>
            </w:r>
            <w:proofErr w:type="spellStart"/>
            <w:r w:rsidRPr="00585A05">
              <w:rPr>
                <w:sz w:val="24"/>
                <w:szCs w:val="24"/>
              </w:rPr>
              <w:t>Антикоррупционной</w:t>
            </w:r>
            <w:proofErr w:type="spellEnd"/>
            <w:r w:rsidRPr="00585A05">
              <w:rPr>
                <w:sz w:val="24"/>
                <w:szCs w:val="24"/>
              </w:rPr>
              <w:t xml:space="preserve"> политики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в </w:t>
            </w:r>
            <w:r w:rsidR="00372ACE">
              <w:rPr>
                <w:color w:val="000000"/>
                <w:sz w:val="24"/>
                <w:szCs w:val="24"/>
                <w:lang w:bidi="ru-RU"/>
              </w:rPr>
              <w:t>КГБОУ «</w:t>
            </w:r>
            <w:proofErr w:type="spellStart"/>
            <w:r w:rsidR="00372ACE">
              <w:rPr>
                <w:color w:val="000000"/>
                <w:sz w:val="24"/>
                <w:szCs w:val="24"/>
                <w:lang w:bidi="ru-RU"/>
              </w:rPr>
              <w:t>Зарин</w:t>
            </w:r>
            <w:r w:rsidRPr="00585A05">
              <w:rPr>
                <w:color w:val="000000"/>
                <w:sz w:val="24"/>
                <w:szCs w:val="24"/>
                <w:lang w:bidi="ru-RU"/>
              </w:rPr>
              <w:t>ская</w:t>
            </w:r>
            <w:proofErr w:type="spellEnd"/>
            <w:r w:rsidRPr="00585A05">
              <w:rPr>
                <w:color w:val="000000"/>
                <w:sz w:val="24"/>
                <w:szCs w:val="24"/>
                <w:lang w:bidi="ru-RU"/>
              </w:rPr>
              <w:t xml:space="preserve"> общеобразовательная школа-интернат»</w:t>
            </w:r>
          </w:p>
        </w:tc>
      </w:tr>
      <w:tr w:rsidR="00F54088" w:rsidTr="00F54088">
        <w:tc>
          <w:tcPr>
            <w:tcW w:w="3794" w:type="dxa"/>
            <w:vMerge/>
          </w:tcPr>
          <w:p w:rsidR="00F54088" w:rsidRPr="009F4322" w:rsidRDefault="00F54088" w:rsidP="00F54088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F54088" w:rsidRPr="009F4322" w:rsidRDefault="00F54088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F4322">
              <w:rPr>
                <w:sz w:val="24"/>
                <w:szCs w:val="24"/>
              </w:rPr>
              <w:t>Издание приказа директора школы</w:t>
            </w:r>
            <w:r>
              <w:rPr>
                <w:sz w:val="24"/>
                <w:szCs w:val="24"/>
              </w:rPr>
              <w:t>-интерната</w:t>
            </w:r>
            <w:r w:rsidRPr="009F4322">
              <w:rPr>
                <w:sz w:val="24"/>
                <w:szCs w:val="24"/>
              </w:rPr>
              <w:t xml:space="preserve"> о назначении лиц</w:t>
            </w:r>
            <w:r>
              <w:rPr>
                <w:sz w:val="24"/>
                <w:szCs w:val="24"/>
              </w:rPr>
              <w:t xml:space="preserve">, </w:t>
            </w:r>
            <w:r w:rsidRPr="009F4322">
              <w:rPr>
                <w:sz w:val="24"/>
                <w:szCs w:val="24"/>
              </w:rPr>
              <w:t xml:space="preserve">ответственных за реализацию </w:t>
            </w:r>
            <w:proofErr w:type="spellStart"/>
            <w:r w:rsidRPr="009F4322">
              <w:rPr>
                <w:sz w:val="24"/>
                <w:szCs w:val="24"/>
              </w:rPr>
              <w:t>антикоррупционной</w:t>
            </w:r>
            <w:proofErr w:type="spellEnd"/>
            <w:r w:rsidR="00880287">
              <w:rPr>
                <w:sz w:val="24"/>
                <w:szCs w:val="24"/>
              </w:rPr>
              <w:t xml:space="preserve"> </w:t>
            </w:r>
            <w:r w:rsidRPr="009F4322">
              <w:rPr>
                <w:sz w:val="24"/>
                <w:szCs w:val="24"/>
              </w:rPr>
              <w:t>политики</w:t>
            </w:r>
          </w:p>
        </w:tc>
      </w:tr>
      <w:tr w:rsidR="00F54088" w:rsidTr="00F54088">
        <w:tc>
          <w:tcPr>
            <w:tcW w:w="3794" w:type="dxa"/>
            <w:vMerge/>
          </w:tcPr>
          <w:p w:rsidR="00F54088" w:rsidRPr="009F4322" w:rsidRDefault="00F54088" w:rsidP="00F54088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F54088" w:rsidRPr="009F4322" w:rsidRDefault="00F54088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F4322">
              <w:rPr>
                <w:sz w:val="24"/>
                <w:szCs w:val="24"/>
              </w:rPr>
              <w:t>Разработка и внедрение в практику стандартов и процедур, направленных на обеспечение добросовестной работы</w:t>
            </w:r>
            <w:r w:rsidR="00880287">
              <w:rPr>
                <w:sz w:val="24"/>
                <w:szCs w:val="24"/>
              </w:rPr>
              <w:t xml:space="preserve"> </w:t>
            </w:r>
            <w:r w:rsidRPr="009F4322">
              <w:rPr>
                <w:sz w:val="24"/>
                <w:szCs w:val="24"/>
              </w:rPr>
              <w:t>организации</w:t>
            </w:r>
          </w:p>
        </w:tc>
      </w:tr>
      <w:tr w:rsidR="00F54088" w:rsidTr="00F54088">
        <w:tc>
          <w:tcPr>
            <w:tcW w:w="3794" w:type="dxa"/>
            <w:vMerge/>
          </w:tcPr>
          <w:p w:rsidR="00F54088" w:rsidRPr="009F4322" w:rsidRDefault="00F54088" w:rsidP="00F54088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F54088" w:rsidRPr="009F4322" w:rsidRDefault="00F54088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F4322">
              <w:rPr>
                <w:sz w:val="24"/>
                <w:szCs w:val="24"/>
              </w:rPr>
              <w:t xml:space="preserve">Разработка и принятие кодекса профессиональной этики и служебного поведения работников </w:t>
            </w:r>
            <w:r>
              <w:rPr>
                <w:sz w:val="24"/>
                <w:szCs w:val="24"/>
              </w:rPr>
              <w:t>школы-интерната</w:t>
            </w:r>
          </w:p>
        </w:tc>
      </w:tr>
      <w:tr w:rsidR="00F54088" w:rsidTr="00F54088">
        <w:tc>
          <w:tcPr>
            <w:tcW w:w="3794" w:type="dxa"/>
            <w:vMerge/>
          </w:tcPr>
          <w:p w:rsidR="00F54088" w:rsidRPr="009F4322" w:rsidRDefault="00F54088" w:rsidP="00F54088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F54088" w:rsidRPr="009F4322" w:rsidRDefault="00F54088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F4322">
              <w:rPr>
                <w:sz w:val="24"/>
                <w:szCs w:val="24"/>
              </w:rPr>
              <w:t xml:space="preserve">ведение </w:t>
            </w:r>
            <w:r>
              <w:rPr>
                <w:sz w:val="24"/>
                <w:szCs w:val="24"/>
              </w:rPr>
              <w:t>процедуры информирования работниками</w:t>
            </w:r>
            <w:r w:rsidRPr="009F4322">
              <w:rPr>
                <w:sz w:val="24"/>
                <w:szCs w:val="24"/>
              </w:rPr>
              <w:t xml:space="preserve"> работодателя о случаях склонения их к совершению коррупционных нарушений и порядка рассмотрения таких</w:t>
            </w:r>
            <w:r>
              <w:rPr>
                <w:sz w:val="24"/>
                <w:szCs w:val="24"/>
              </w:rPr>
              <w:t xml:space="preserve"> </w:t>
            </w:r>
            <w:r w:rsidRPr="009F4322">
              <w:rPr>
                <w:sz w:val="24"/>
                <w:szCs w:val="24"/>
              </w:rPr>
              <w:t>сообщений</w:t>
            </w:r>
          </w:p>
        </w:tc>
      </w:tr>
      <w:tr w:rsidR="00F54088" w:rsidTr="00F54088">
        <w:tc>
          <w:tcPr>
            <w:tcW w:w="3794" w:type="dxa"/>
            <w:vMerge w:val="restart"/>
          </w:tcPr>
          <w:p w:rsidR="00F54088" w:rsidRDefault="00F54088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54088" w:rsidRDefault="00F54088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54088" w:rsidRDefault="00F54088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54088" w:rsidRDefault="00F54088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  <w:p w:rsidR="00F54088" w:rsidRPr="009F4322" w:rsidRDefault="00F54088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введение сп</w:t>
            </w:r>
            <w:r w:rsidRPr="009F432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циальных </w:t>
            </w:r>
            <w:proofErr w:type="spellStart"/>
            <w:r>
              <w:rPr>
                <w:sz w:val="24"/>
                <w:szCs w:val="24"/>
              </w:rPr>
              <w:t>антикоррупционных</w:t>
            </w:r>
            <w:proofErr w:type="spellEnd"/>
            <w:r>
              <w:rPr>
                <w:sz w:val="24"/>
                <w:szCs w:val="24"/>
              </w:rPr>
              <w:t xml:space="preserve"> процедур</w:t>
            </w:r>
          </w:p>
          <w:p w:rsidR="00F54088" w:rsidRDefault="00F54088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54088" w:rsidRPr="009F4322" w:rsidRDefault="00F54088" w:rsidP="00F54088">
            <w:pPr>
              <w:pStyle w:val="22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F54088" w:rsidRPr="009F4322" w:rsidRDefault="00F54088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F4322">
              <w:rPr>
                <w:sz w:val="24"/>
                <w:szCs w:val="24"/>
              </w:rPr>
              <w:t>Введение процедуры информирования работниками работодателя о возникновении конфликт</w:t>
            </w:r>
            <w:r>
              <w:rPr>
                <w:sz w:val="24"/>
                <w:szCs w:val="24"/>
              </w:rPr>
              <w:t>а</w:t>
            </w:r>
            <w:r w:rsidRPr="009F4322">
              <w:rPr>
                <w:sz w:val="24"/>
                <w:szCs w:val="24"/>
              </w:rPr>
              <w:t xml:space="preserve"> интересов и </w:t>
            </w:r>
            <w:r>
              <w:rPr>
                <w:sz w:val="24"/>
                <w:szCs w:val="24"/>
              </w:rPr>
              <w:t>порядка урегулирования выявленного конфликта интересов</w:t>
            </w:r>
          </w:p>
        </w:tc>
      </w:tr>
      <w:tr w:rsidR="00F54088" w:rsidTr="00F54088">
        <w:tc>
          <w:tcPr>
            <w:tcW w:w="3794" w:type="dxa"/>
            <w:vMerge/>
          </w:tcPr>
          <w:p w:rsidR="00F54088" w:rsidRDefault="00F54088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F54088" w:rsidRPr="009F4322" w:rsidRDefault="00F54088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периодической оценки коррупционных рисков</w:t>
            </w:r>
          </w:p>
        </w:tc>
      </w:tr>
      <w:tr w:rsidR="00F54088" w:rsidTr="00F54088">
        <w:tc>
          <w:tcPr>
            <w:tcW w:w="3794" w:type="dxa"/>
            <w:vMerge/>
          </w:tcPr>
          <w:p w:rsidR="00F54088" w:rsidRDefault="00F54088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F54088" w:rsidRPr="009F4322" w:rsidRDefault="00F54088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FB369E" w:rsidRPr="00315BEF" w:rsidTr="00F54088">
        <w:tc>
          <w:tcPr>
            <w:tcW w:w="3794" w:type="dxa"/>
            <w:vMerge w:val="restart"/>
          </w:tcPr>
          <w:p w:rsidR="00FB369E" w:rsidRPr="00315BEF" w:rsidRDefault="00FB369E" w:rsidP="00994AC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B369E" w:rsidRPr="00315BEF" w:rsidRDefault="00FB369E" w:rsidP="00994AC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B369E" w:rsidRPr="00315BEF" w:rsidRDefault="00FB369E" w:rsidP="00994AC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B369E" w:rsidRPr="00315BEF" w:rsidRDefault="00FB369E" w:rsidP="00994AC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5BEF">
              <w:rPr>
                <w:sz w:val="24"/>
                <w:szCs w:val="24"/>
              </w:rPr>
              <w:t>Обучение и информирование</w:t>
            </w:r>
          </w:p>
          <w:p w:rsidR="00FB369E" w:rsidRPr="00315BEF" w:rsidRDefault="00FB369E" w:rsidP="00994AC8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5BEF">
              <w:rPr>
                <w:sz w:val="24"/>
                <w:szCs w:val="24"/>
              </w:rPr>
              <w:t>работников</w:t>
            </w:r>
          </w:p>
        </w:tc>
        <w:tc>
          <w:tcPr>
            <w:tcW w:w="5777" w:type="dxa"/>
          </w:tcPr>
          <w:p w:rsidR="00FB369E" w:rsidRPr="00315BEF" w:rsidRDefault="00FB369E" w:rsidP="00F54088">
            <w:pPr>
              <w:pStyle w:val="30"/>
              <w:shd w:val="clear" w:color="auto" w:fill="auto"/>
              <w:tabs>
                <w:tab w:val="left" w:pos="303"/>
              </w:tabs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315BEF">
              <w:rPr>
                <w:b w:val="0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FB369E" w:rsidRPr="00315BEF" w:rsidTr="00F54088">
        <w:tc>
          <w:tcPr>
            <w:tcW w:w="3794" w:type="dxa"/>
            <w:vMerge/>
          </w:tcPr>
          <w:p w:rsidR="00FB369E" w:rsidRPr="00315BEF" w:rsidRDefault="00FB369E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FB369E" w:rsidRPr="00315BEF" w:rsidRDefault="00FB369E" w:rsidP="00F54088">
            <w:pPr>
              <w:pStyle w:val="30"/>
              <w:shd w:val="clear" w:color="auto" w:fill="auto"/>
              <w:tabs>
                <w:tab w:val="left" w:pos="303"/>
              </w:tabs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315BEF">
              <w:rPr>
                <w:b w:val="0"/>
                <w:sz w:val="24"/>
                <w:szCs w:val="24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315BEF">
              <w:rPr>
                <w:b w:val="0"/>
                <w:sz w:val="24"/>
                <w:szCs w:val="24"/>
              </w:rPr>
              <w:t>антикоррупционных</w:t>
            </w:r>
            <w:proofErr w:type="spellEnd"/>
            <w:r w:rsidRPr="00315BEF">
              <w:rPr>
                <w:b w:val="0"/>
                <w:sz w:val="24"/>
                <w:szCs w:val="24"/>
              </w:rPr>
              <w:t xml:space="preserve"> стандартов и процедур</w:t>
            </w:r>
          </w:p>
        </w:tc>
      </w:tr>
      <w:tr w:rsidR="00FB369E" w:rsidRPr="00315BEF" w:rsidTr="00F54088">
        <w:tc>
          <w:tcPr>
            <w:tcW w:w="3794" w:type="dxa"/>
            <w:vMerge/>
          </w:tcPr>
          <w:p w:rsidR="00FB369E" w:rsidRPr="00315BEF" w:rsidRDefault="00FB369E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FB369E" w:rsidRPr="00315BEF" w:rsidRDefault="00FB369E" w:rsidP="00F54088">
            <w:pPr>
              <w:pStyle w:val="30"/>
              <w:shd w:val="clear" w:color="auto" w:fill="auto"/>
              <w:tabs>
                <w:tab w:val="left" w:pos="303"/>
              </w:tabs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315BEF">
              <w:rPr>
                <w:b w:val="0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FB369E" w:rsidRPr="00315BEF" w:rsidTr="00F54088">
        <w:tc>
          <w:tcPr>
            <w:tcW w:w="3794" w:type="dxa"/>
            <w:vMerge w:val="restart"/>
          </w:tcPr>
          <w:p w:rsidR="00FB369E" w:rsidRPr="00315BEF" w:rsidRDefault="00FB369E" w:rsidP="00FB369E">
            <w:pPr>
              <w:pStyle w:val="22"/>
              <w:shd w:val="clear" w:color="auto" w:fill="auto"/>
              <w:spacing w:before="0" w:after="0" w:line="336" w:lineRule="exact"/>
              <w:jc w:val="center"/>
              <w:rPr>
                <w:sz w:val="24"/>
                <w:szCs w:val="24"/>
              </w:rPr>
            </w:pPr>
            <w:r w:rsidRPr="00315BEF">
              <w:rPr>
                <w:sz w:val="24"/>
                <w:szCs w:val="24"/>
              </w:rPr>
              <w:t>Обеспечение</w:t>
            </w:r>
          </w:p>
          <w:p w:rsidR="00FB369E" w:rsidRPr="00315BEF" w:rsidRDefault="00FB369E" w:rsidP="00FB369E">
            <w:pPr>
              <w:pStyle w:val="22"/>
              <w:shd w:val="clear" w:color="auto" w:fill="auto"/>
              <w:spacing w:before="0" w:after="0" w:line="336" w:lineRule="exact"/>
              <w:jc w:val="center"/>
              <w:rPr>
                <w:sz w:val="24"/>
                <w:szCs w:val="24"/>
              </w:rPr>
            </w:pPr>
            <w:r w:rsidRPr="00315BEF">
              <w:rPr>
                <w:sz w:val="24"/>
                <w:szCs w:val="24"/>
              </w:rPr>
              <w:t>соответствия</w:t>
            </w:r>
          </w:p>
          <w:p w:rsidR="00FB369E" w:rsidRPr="00315BEF" w:rsidRDefault="00FB369E" w:rsidP="00FB369E">
            <w:pPr>
              <w:pStyle w:val="22"/>
              <w:shd w:val="clear" w:color="auto" w:fill="auto"/>
              <w:spacing w:before="0" w:after="0" w:line="336" w:lineRule="exact"/>
              <w:jc w:val="center"/>
              <w:rPr>
                <w:sz w:val="24"/>
                <w:szCs w:val="24"/>
              </w:rPr>
            </w:pPr>
            <w:proofErr w:type="spellStart"/>
            <w:r w:rsidRPr="00315BEF">
              <w:rPr>
                <w:sz w:val="24"/>
                <w:szCs w:val="24"/>
              </w:rPr>
              <w:t>антикоррупционной</w:t>
            </w:r>
            <w:proofErr w:type="spellEnd"/>
          </w:p>
          <w:p w:rsidR="00FB369E" w:rsidRPr="00315BEF" w:rsidRDefault="00FB369E" w:rsidP="00FB369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15BEF">
              <w:rPr>
                <w:sz w:val="24"/>
                <w:szCs w:val="24"/>
              </w:rPr>
              <w:t xml:space="preserve">              политики</w:t>
            </w:r>
          </w:p>
        </w:tc>
        <w:tc>
          <w:tcPr>
            <w:tcW w:w="5777" w:type="dxa"/>
          </w:tcPr>
          <w:p w:rsidR="00FB369E" w:rsidRPr="00315BEF" w:rsidRDefault="00FB369E" w:rsidP="00F54088">
            <w:pPr>
              <w:pStyle w:val="30"/>
              <w:shd w:val="clear" w:color="auto" w:fill="auto"/>
              <w:tabs>
                <w:tab w:val="left" w:pos="303"/>
              </w:tabs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315BEF">
              <w:rPr>
                <w:b w:val="0"/>
                <w:sz w:val="24"/>
                <w:szCs w:val="24"/>
              </w:rPr>
              <w:t>Осуществление регулярного контроля данных бухгалтерского учёта, наличия и достоверности первичных документов бухгалтерского учёта</w:t>
            </w:r>
          </w:p>
        </w:tc>
      </w:tr>
      <w:tr w:rsidR="00FB369E" w:rsidRPr="00315BEF" w:rsidTr="00F54088">
        <w:tc>
          <w:tcPr>
            <w:tcW w:w="3794" w:type="dxa"/>
            <w:vMerge/>
          </w:tcPr>
          <w:p w:rsidR="00FB369E" w:rsidRPr="00315BEF" w:rsidRDefault="00FB369E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FB369E" w:rsidRPr="00315BEF" w:rsidRDefault="00FB369E" w:rsidP="00F54088">
            <w:pPr>
              <w:pStyle w:val="30"/>
              <w:shd w:val="clear" w:color="auto" w:fill="auto"/>
              <w:tabs>
                <w:tab w:val="left" w:pos="303"/>
              </w:tabs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315BEF">
              <w:rPr>
                <w:b w:val="0"/>
                <w:sz w:val="24"/>
                <w:szCs w:val="24"/>
              </w:rPr>
              <w:t>Сотрудничество с правоохранительными органами</w:t>
            </w:r>
          </w:p>
        </w:tc>
      </w:tr>
      <w:tr w:rsidR="00FB369E" w:rsidRPr="00315BEF" w:rsidTr="00F54088">
        <w:tc>
          <w:tcPr>
            <w:tcW w:w="3794" w:type="dxa"/>
            <w:vMerge/>
          </w:tcPr>
          <w:p w:rsidR="00FB369E" w:rsidRPr="00315BEF" w:rsidRDefault="00FB369E" w:rsidP="00F54088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FB369E" w:rsidRPr="00315BEF" w:rsidRDefault="00FB369E" w:rsidP="00F54088">
            <w:pPr>
              <w:pStyle w:val="30"/>
              <w:shd w:val="clear" w:color="auto" w:fill="auto"/>
              <w:tabs>
                <w:tab w:val="left" w:pos="303"/>
              </w:tabs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315BEF">
              <w:rPr>
                <w:b w:val="0"/>
                <w:sz w:val="24"/>
                <w:szCs w:val="24"/>
              </w:rPr>
              <w:t xml:space="preserve">Подготовка и распространение отчётных материалов </w:t>
            </w:r>
            <w:r w:rsidRPr="00315BEF">
              <w:rPr>
                <w:b w:val="0"/>
                <w:sz w:val="24"/>
                <w:szCs w:val="24"/>
              </w:rPr>
              <w:lastRenderedPageBreak/>
              <w:t>о проводимой работе и достигнутых результатах в сфере противодействия коррупции (ежегодно)</w:t>
            </w:r>
          </w:p>
        </w:tc>
      </w:tr>
    </w:tbl>
    <w:p w:rsidR="00372ACE" w:rsidRPr="00315BEF" w:rsidRDefault="00315BEF" w:rsidP="00372ACE">
      <w:pPr>
        <w:pStyle w:val="22"/>
        <w:shd w:val="clear" w:color="auto" w:fill="auto"/>
        <w:spacing w:before="0" w:after="0" w:line="240" w:lineRule="auto"/>
        <w:ind w:firstLine="709"/>
        <w:rPr>
          <w:sz w:val="24"/>
          <w:szCs w:val="24"/>
          <w:lang w:bidi="ru-RU"/>
        </w:rPr>
      </w:pPr>
      <w:r w:rsidRPr="00315BEF">
        <w:rPr>
          <w:sz w:val="24"/>
          <w:szCs w:val="24"/>
          <w:lang w:bidi="ru-RU"/>
        </w:rPr>
        <w:lastRenderedPageBreak/>
        <w:t>Ежегодно в школе-интернате разрабатывается</w:t>
      </w:r>
      <w:r w:rsidR="0018749A" w:rsidRPr="00315BEF">
        <w:rPr>
          <w:sz w:val="24"/>
          <w:szCs w:val="24"/>
          <w:lang w:bidi="ru-RU"/>
        </w:rPr>
        <w:t xml:space="preserve"> и утверждается план мероприятий по противодействию коррупции на учебный год. План мероприятий по противодействию</w:t>
      </w:r>
      <w:r w:rsidR="00004582">
        <w:rPr>
          <w:sz w:val="24"/>
          <w:szCs w:val="24"/>
          <w:lang w:bidi="ru-RU"/>
        </w:rPr>
        <w:t xml:space="preserve"> коррупции является комплексной </w:t>
      </w:r>
      <w:r w:rsidR="0018749A" w:rsidRPr="00315BEF">
        <w:rPr>
          <w:sz w:val="24"/>
          <w:szCs w:val="24"/>
          <w:lang w:bidi="ru-RU"/>
        </w:rPr>
        <w:t>мерой, обеспечивающей согласованное применение правовых, экономических, образовательных, воспитательн</w:t>
      </w:r>
      <w:r w:rsidRPr="00315BEF">
        <w:rPr>
          <w:sz w:val="24"/>
          <w:szCs w:val="24"/>
          <w:lang w:bidi="ru-RU"/>
        </w:rPr>
        <w:t xml:space="preserve">ых, организационных и иных мер, </w:t>
      </w:r>
      <w:r w:rsidR="0018749A" w:rsidRPr="00315BEF">
        <w:rPr>
          <w:sz w:val="24"/>
          <w:szCs w:val="24"/>
          <w:lang w:bidi="ru-RU"/>
        </w:rPr>
        <w:t>направленных на противодействие коррупции в</w:t>
      </w:r>
      <w:r w:rsidRPr="00315BEF">
        <w:rPr>
          <w:sz w:val="24"/>
          <w:szCs w:val="24"/>
          <w:lang w:bidi="ru-RU"/>
        </w:rPr>
        <w:t xml:space="preserve"> образовательном</w:t>
      </w:r>
      <w:r w:rsidR="0018749A" w:rsidRPr="00315BEF">
        <w:rPr>
          <w:sz w:val="24"/>
          <w:szCs w:val="24"/>
          <w:lang w:bidi="ru-RU"/>
        </w:rPr>
        <w:t xml:space="preserve"> учреждении.</w:t>
      </w:r>
    </w:p>
    <w:p w:rsidR="00315BEF" w:rsidRPr="00315BEF" w:rsidRDefault="0018749A" w:rsidP="00315BEF">
      <w:pPr>
        <w:pStyle w:val="22"/>
        <w:numPr>
          <w:ilvl w:val="0"/>
          <w:numId w:val="3"/>
        </w:numPr>
        <w:shd w:val="clear" w:color="auto" w:fill="auto"/>
        <w:tabs>
          <w:tab w:val="left" w:pos="698"/>
        </w:tabs>
        <w:spacing w:before="0" w:after="0" w:line="240" w:lineRule="auto"/>
        <w:ind w:left="0"/>
        <w:jc w:val="center"/>
        <w:rPr>
          <w:b/>
          <w:sz w:val="24"/>
          <w:szCs w:val="24"/>
        </w:rPr>
      </w:pPr>
      <w:r w:rsidRPr="00315BEF">
        <w:rPr>
          <w:b/>
          <w:sz w:val="24"/>
          <w:szCs w:val="24"/>
          <w:lang w:bidi="ru-RU"/>
        </w:rPr>
        <w:t xml:space="preserve">Ответственность сотрудников за несоблюдение требований </w:t>
      </w:r>
    </w:p>
    <w:p w:rsidR="0018749A" w:rsidRPr="00315BEF" w:rsidRDefault="00315BEF" w:rsidP="00315BEF">
      <w:pPr>
        <w:pStyle w:val="22"/>
        <w:shd w:val="clear" w:color="auto" w:fill="auto"/>
        <w:tabs>
          <w:tab w:val="left" w:pos="698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proofErr w:type="spellStart"/>
      <w:r w:rsidRPr="00315BEF">
        <w:rPr>
          <w:b/>
          <w:sz w:val="24"/>
          <w:szCs w:val="24"/>
          <w:lang w:bidi="ru-RU"/>
        </w:rPr>
        <w:t>антикоррупционной</w:t>
      </w:r>
      <w:proofErr w:type="spellEnd"/>
      <w:r w:rsidRPr="00315BEF">
        <w:rPr>
          <w:b/>
          <w:sz w:val="24"/>
          <w:szCs w:val="24"/>
          <w:lang w:bidi="ru-RU"/>
        </w:rPr>
        <w:t xml:space="preserve"> </w:t>
      </w:r>
      <w:r w:rsidR="0018749A" w:rsidRPr="00315BEF">
        <w:rPr>
          <w:b/>
          <w:sz w:val="24"/>
          <w:szCs w:val="24"/>
          <w:lang w:bidi="ru-RU"/>
        </w:rPr>
        <w:t>политики</w:t>
      </w:r>
    </w:p>
    <w:p w:rsidR="0018749A" w:rsidRPr="009F4322" w:rsidRDefault="00315BEF" w:rsidP="00315BEF">
      <w:pPr>
        <w:pStyle w:val="22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bidi="ru-RU"/>
        </w:rPr>
        <w:t>Работники школы-интерната</w:t>
      </w:r>
      <w:r w:rsidR="0018749A" w:rsidRPr="00315BEF">
        <w:rPr>
          <w:sz w:val="24"/>
          <w:szCs w:val="24"/>
          <w:lang w:bidi="ru-RU"/>
        </w:rPr>
        <w:t xml:space="preserve"> несут уголовную, административную</w:t>
      </w:r>
      <w:r w:rsidR="0018749A" w:rsidRPr="009F4322">
        <w:rPr>
          <w:color w:val="000000"/>
          <w:sz w:val="24"/>
          <w:szCs w:val="24"/>
          <w:lang w:bidi="ru-RU"/>
        </w:rPr>
        <w:t xml:space="preserve">, гражданско-правовую и дисциплинарную ответственность за несоблюдение </w:t>
      </w:r>
      <w:proofErr w:type="spellStart"/>
      <w:r w:rsidR="0018749A" w:rsidRPr="009F4322">
        <w:rPr>
          <w:color w:val="000000"/>
          <w:sz w:val="24"/>
          <w:szCs w:val="24"/>
          <w:lang w:bidi="ru-RU"/>
        </w:rPr>
        <w:t>антикоррупционного</w:t>
      </w:r>
      <w:proofErr w:type="spellEnd"/>
      <w:r w:rsidR="0018749A" w:rsidRPr="009F4322">
        <w:rPr>
          <w:color w:val="000000"/>
          <w:sz w:val="24"/>
          <w:szCs w:val="24"/>
          <w:lang w:bidi="ru-RU"/>
        </w:rPr>
        <w:t xml:space="preserve"> поведения в соответствии с законодательством Российской Федерации.</w:t>
      </w:r>
    </w:p>
    <w:p w:rsidR="0018749A" w:rsidRPr="009F4322" w:rsidRDefault="0018749A" w:rsidP="00372ACE">
      <w:pPr>
        <w:pStyle w:val="22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9F4322">
        <w:rPr>
          <w:color w:val="000000"/>
          <w:sz w:val="24"/>
          <w:szCs w:val="24"/>
          <w:lang w:bidi="ru-RU"/>
        </w:rPr>
        <w:t>Работодатель вправе применить к работнику меры дисциплинарного взыскания, включая увольнение, при наличии о</w:t>
      </w:r>
      <w:r w:rsidR="00315BEF">
        <w:rPr>
          <w:color w:val="000000"/>
          <w:sz w:val="24"/>
          <w:szCs w:val="24"/>
          <w:lang w:bidi="ru-RU"/>
        </w:rPr>
        <w:t>снований, предусмотренных ГК РФ</w:t>
      </w:r>
      <w:r w:rsidRPr="009F4322">
        <w:rPr>
          <w:color w:val="000000"/>
          <w:sz w:val="24"/>
          <w:szCs w:val="24"/>
          <w:lang w:bidi="ru-RU"/>
        </w:rPr>
        <w:t xml:space="preserve"> за совершение неправомерных действий, повлекших неисполнение возложенных на него трудовых обязанностей.</w:t>
      </w:r>
    </w:p>
    <w:p w:rsidR="0018749A" w:rsidRPr="009F4322" w:rsidRDefault="0018749A" w:rsidP="00D52CC5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3874"/>
        </w:tabs>
        <w:spacing w:after="0" w:line="240" w:lineRule="auto"/>
        <w:ind w:left="0"/>
        <w:jc w:val="center"/>
        <w:rPr>
          <w:sz w:val="24"/>
          <w:szCs w:val="24"/>
        </w:rPr>
      </w:pPr>
      <w:bookmarkStart w:id="7" w:name="bookmark9"/>
      <w:r w:rsidRPr="009F4322">
        <w:rPr>
          <w:color w:val="000000"/>
          <w:sz w:val="24"/>
          <w:szCs w:val="24"/>
          <w:lang w:bidi="ru-RU"/>
        </w:rPr>
        <w:t>Коррупционные риски</w:t>
      </w:r>
      <w:bookmarkEnd w:id="7"/>
    </w:p>
    <w:p w:rsidR="0018749A" w:rsidRPr="009F4322" w:rsidRDefault="0018749A" w:rsidP="00372ACE">
      <w:pPr>
        <w:pStyle w:val="22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9F4322">
        <w:rPr>
          <w:color w:val="000000"/>
          <w:sz w:val="24"/>
          <w:szCs w:val="24"/>
          <w:lang w:bidi="ru-RU"/>
        </w:rPr>
        <w:t>Целью оценки коррупционных рисков является определение конкретных деловых операций в деятельн</w:t>
      </w:r>
      <w:r w:rsidR="00315BEF">
        <w:rPr>
          <w:color w:val="000000"/>
          <w:sz w:val="24"/>
          <w:szCs w:val="24"/>
          <w:lang w:bidi="ru-RU"/>
        </w:rPr>
        <w:t>ости школы-интерната</w:t>
      </w:r>
      <w:r w:rsidRPr="009F4322">
        <w:rPr>
          <w:color w:val="000000"/>
          <w:sz w:val="24"/>
          <w:szCs w:val="24"/>
          <w:lang w:bidi="ru-RU"/>
        </w:rPr>
        <w:t>, при реализации которых наиболее высока</w:t>
      </w:r>
      <w:r w:rsidR="00372ACE">
        <w:rPr>
          <w:sz w:val="24"/>
          <w:szCs w:val="24"/>
        </w:rPr>
        <w:t xml:space="preserve"> </w:t>
      </w:r>
      <w:r w:rsidRPr="009F4322">
        <w:rPr>
          <w:color w:val="000000"/>
          <w:sz w:val="24"/>
          <w:szCs w:val="24"/>
          <w:lang w:bidi="ru-RU"/>
        </w:rPr>
        <w:t>вероятность совершения работниками школы коррупционных правонарушений как в целях получения личной выгоды, гак и в целях получения выгоды в пользу учреждения. Возможные коррупционные правонарушен</w:t>
      </w:r>
      <w:r w:rsidR="00A23FB6">
        <w:rPr>
          <w:color w:val="000000"/>
          <w:sz w:val="24"/>
          <w:szCs w:val="24"/>
          <w:lang w:bidi="ru-RU"/>
        </w:rPr>
        <w:t>ия в школе-интернате</w:t>
      </w:r>
      <w:r w:rsidRPr="009F4322">
        <w:rPr>
          <w:color w:val="000000"/>
          <w:sz w:val="24"/>
          <w:szCs w:val="24"/>
          <w:lang w:bidi="ru-RU"/>
        </w:rPr>
        <w:t>:</w:t>
      </w:r>
    </w:p>
    <w:p w:rsidR="0018749A" w:rsidRPr="009F4322" w:rsidRDefault="00A23FB6" w:rsidP="00A23FB6">
      <w:pPr>
        <w:pStyle w:val="22"/>
        <w:shd w:val="clear" w:color="auto" w:fill="auto"/>
        <w:tabs>
          <w:tab w:val="left" w:pos="69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="0018749A" w:rsidRPr="009F4322">
        <w:rPr>
          <w:color w:val="000000"/>
          <w:sz w:val="24"/>
          <w:szCs w:val="24"/>
          <w:lang w:bidi="ru-RU"/>
        </w:rPr>
        <w:t>при взаимодействии «учитель-ученик» в процессе образовательных отношений;</w:t>
      </w:r>
    </w:p>
    <w:p w:rsidR="00A23FB6" w:rsidRDefault="00A23FB6" w:rsidP="00A23FB6">
      <w:pPr>
        <w:pStyle w:val="22"/>
        <w:shd w:val="clear" w:color="auto" w:fill="auto"/>
        <w:tabs>
          <w:tab w:val="left" w:pos="696"/>
        </w:tabs>
        <w:spacing w:before="0" w:after="0" w:line="240" w:lineRule="auto"/>
        <w:ind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="0018749A" w:rsidRPr="009F4322">
        <w:rPr>
          <w:color w:val="000000"/>
          <w:sz w:val="24"/>
          <w:szCs w:val="24"/>
          <w:lang w:bidi="ru-RU"/>
        </w:rPr>
        <w:t xml:space="preserve">при взаимодействии «учитель-родитель» в процессе образовательных отношений; </w:t>
      </w:r>
    </w:p>
    <w:p w:rsidR="0018749A" w:rsidRPr="009F4322" w:rsidRDefault="00A23FB6" w:rsidP="00A23FB6">
      <w:pPr>
        <w:pStyle w:val="22"/>
        <w:shd w:val="clear" w:color="auto" w:fill="auto"/>
        <w:tabs>
          <w:tab w:val="left" w:pos="69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="0018749A" w:rsidRPr="009F4322">
        <w:rPr>
          <w:color w:val="000000"/>
          <w:sz w:val="24"/>
          <w:szCs w:val="24"/>
          <w:lang w:bidi="ru-RU"/>
        </w:rPr>
        <w:t>при реализации Федерального закона от 05.04.2013 г. №44-ФЗ «</w:t>
      </w:r>
      <w:proofErr w:type="gramStart"/>
      <w:r w:rsidR="0018749A" w:rsidRPr="009F4322">
        <w:rPr>
          <w:color w:val="000000"/>
          <w:sz w:val="24"/>
          <w:szCs w:val="24"/>
          <w:lang w:bidi="ru-RU"/>
        </w:rPr>
        <w:t>О</w:t>
      </w:r>
      <w:proofErr w:type="gramEnd"/>
      <w:r w:rsidR="0018749A" w:rsidRPr="009F4322">
        <w:rPr>
          <w:color w:val="000000"/>
          <w:sz w:val="24"/>
          <w:szCs w:val="24"/>
          <w:lang w:bidi="ru-RU"/>
        </w:rPr>
        <w:t xml:space="preserve"> контрактной</w:t>
      </w:r>
    </w:p>
    <w:p w:rsidR="0018749A" w:rsidRPr="009F4322" w:rsidRDefault="0018749A" w:rsidP="00A23FB6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9F4322">
        <w:rPr>
          <w:color w:val="000000"/>
          <w:sz w:val="24"/>
          <w:szCs w:val="24"/>
          <w:lang w:bidi="ru-RU"/>
        </w:rPr>
        <w:t>системе в сфере закупок товаров, работ, услуг для обеспечения государственных и муниципальных нужд».</w:t>
      </w:r>
    </w:p>
    <w:p w:rsidR="0018749A" w:rsidRPr="009F4322" w:rsidRDefault="0018749A" w:rsidP="00A23FB6">
      <w:pPr>
        <w:pStyle w:val="22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9F4322">
        <w:rPr>
          <w:color w:val="000000"/>
          <w:sz w:val="24"/>
          <w:szCs w:val="24"/>
          <w:lang w:bidi="ru-RU"/>
        </w:rPr>
        <w:t xml:space="preserve">Перечень должностей, связанных с высоким коррупционным риском в </w:t>
      </w:r>
      <w:r w:rsidR="00A23FB6">
        <w:rPr>
          <w:color w:val="000000"/>
          <w:sz w:val="24"/>
          <w:szCs w:val="24"/>
          <w:lang w:bidi="ru-RU"/>
        </w:rPr>
        <w:t>школе-интернате:</w:t>
      </w:r>
    </w:p>
    <w:p w:rsidR="0018749A" w:rsidRPr="009F4322" w:rsidRDefault="0018749A" w:rsidP="00D52CC5">
      <w:pPr>
        <w:pStyle w:val="22"/>
        <w:numPr>
          <w:ilvl w:val="0"/>
          <w:numId w:val="7"/>
        </w:numPr>
        <w:shd w:val="clear" w:color="auto" w:fill="auto"/>
        <w:tabs>
          <w:tab w:val="left" w:pos="696"/>
        </w:tabs>
        <w:spacing w:before="0" w:after="0" w:line="240" w:lineRule="auto"/>
        <w:rPr>
          <w:sz w:val="24"/>
          <w:szCs w:val="24"/>
        </w:rPr>
      </w:pPr>
      <w:r w:rsidRPr="009F4322">
        <w:rPr>
          <w:color w:val="000000"/>
          <w:sz w:val="24"/>
          <w:szCs w:val="24"/>
          <w:lang w:bidi="ru-RU"/>
        </w:rPr>
        <w:t>директор;</w:t>
      </w:r>
    </w:p>
    <w:p w:rsidR="0018749A" w:rsidRPr="009F4322" w:rsidRDefault="0018749A" w:rsidP="00D52CC5">
      <w:pPr>
        <w:pStyle w:val="22"/>
        <w:numPr>
          <w:ilvl w:val="0"/>
          <w:numId w:val="7"/>
        </w:numPr>
        <w:shd w:val="clear" w:color="auto" w:fill="auto"/>
        <w:tabs>
          <w:tab w:val="left" w:pos="696"/>
        </w:tabs>
        <w:spacing w:before="0" w:after="0" w:line="240" w:lineRule="auto"/>
        <w:rPr>
          <w:sz w:val="24"/>
          <w:szCs w:val="24"/>
        </w:rPr>
      </w:pPr>
      <w:r w:rsidRPr="009F4322">
        <w:rPr>
          <w:color w:val="000000"/>
          <w:sz w:val="24"/>
          <w:szCs w:val="24"/>
          <w:lang w:bidi="ru-RU"/>
        </w:rPr>
        <w:t>главный бухгалтер;</w:t>
      </w:r>
    </w:p>
    <w:p w:rsidR="0018749A" w:rsidRPr="009F4322" w:rsidRDefault="00004582" w:rsidP="00D52CC5">
      <w:pPr>
        <w:pStyle w:val="22"/>
        <w:numPr>
          <w:ilvl w:val="0"/>
          <w:numId w:val="7"/>
        </w:numPr>
        <w:shd w:val="clear" w:color="auto" w:fill="auto"/>
        <w:tabs>
          <w:tab w:val="left" w:pos="696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заведующий хозяйством</w:t>
      </w:r>
      <w:r w:rsidR="0018749A" w:rsidRPr="009F4322">
        <w:rPr>
          <w:color w:val="000000"/>
          <w:sz w:val="24"/>
          <w:szCs w:val="24"/>
          <w:lang w:bidi="ru-RU"/>
        </w:rPr>
        <w:t>:</w:t>
      </w:r>
    </w:p>
    <w:p w:rsidR="0018749A" w:rsidRPr="009F4322" w:rsidRDefault="00A23FB6" w:rsidP="00D52CC5">
      <w:pPr>
        <w:pStyle w:val="22"/>
        <w:numPr>
          <w:ilvl w:val="0"/>
          <w:numId w:val="7"/>
        </w:numPr>
        <w:shd w:val="clear" w:color="auto" w:fill="auto"/>
        <w:tabs>
          <w:tab w:val="left" w:pos="696"/>
          <w:tab w:val="right" w:pos="4262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заместители директора по </w:t>
      </w:r>
      <w:r w:rsidR="0018749A" w:rsidRPr="009F4322">
        <w:rPr>
          <w:color w:val="000000"/>
          <w:sz w:val="24"/>
          <w:szCs w:val="24"/>
          <w:lang w:bidi="ru-RU"/>
        </w:rPr>
        <w:t>УВР:</w:t>
      </w:r>
    </w:p>
    <w:p w:rsidR="00372ACE" w:rsidRPr="00372ACE" w:rsidRDefault="0018749A" w:rsidP="00372ACE">
      <w:pPr>
        <w:pStyle w:val="22"/>
        <w:numPr>
          <w:ilvl w:val="0"/>
          <w:numId w:val="7"/>
        </w:numPr>
        <w:shd w:val="clear" w:color="auto" w:fill="auto"/>
        <w:tabs>
          <w:tab w:val="left" w:pos="696"/>
        </w:tabs>
        <w:spacing w:before="0" w:after="0" w:line="240" w:lineRule="auto"/>
        <w:rPr>
          <w:sz w:val="24"/>
          <w:szCs w:val="24"/>
        </w:rPr>
      </w:pPr>
      <w:r w:rsidRPr="009F4322">
        <w:rPr>
          <w:color w:val="000000"/>
          <w:sz w:val="24"/>
          <w:szCs w:val="24"/>
          <w:lang w:bidi="ru-RU"/>
        </w:rPr>
        <w:t>педагоги школы</w:t>
      </w:r>
      <w:r w:rsidR="00A23FB6">
        <w:rPr>
          <w:color w:val="000000"/>
          <w:sz w:val="24"/>
          <w:szCs w:val="24"/>
          <w:lang w:bidi="ru-RU"/>
        </w:rPr>
        <w:t>-интерната</w:t>
      </w:r>
      <w:r w:rsidRPr="009F4322">
        <w:rPr>
          <w:color w:val="000000"/>
          <w:sz w:val="24"/>
          <w:szCs w:val="24"/>
          <w:lang w:bidi="ru-RU"/>
        </w:rPr>
        <w:t>.</w:t>
      </w:r>
    </w:p>
    <w:p w:rsidR="0018749A" w:rsidRPr="009F4322" w:rsidRDefault="0018749A" w:rsidP="00372ACE">
      <w:pPr>
        <w:pStyle w:val="40"/>
        <w:shd w:val="clear" w:color="auto" w:fill="auto"/>
        <w:spacing w:line="240" w:lineRule="auto"/>
        <w:ind w:firstLine="780"/>
        <w:jc w:val="center"/>
        <w:rPr>
          <w:sz w:val="24"/>
          <w:szCs w:val="24"/>
        </w:rPr>
      </w:pPr>
      <w:r w:rsidRPr="009F4322">
        <w:rPr>
          <w:color w:val="000000"/>
          <w:sz w:val="24"/>
          <w:szCs w:val="24"/>
          <w:lang w:bidi="ru-RU"/>
        </w:rPr>
        <w:t xml:space="preserve">11. Порядок пересмотра и внесения изменений в </w:t>
      </w:r>
      <w:proofErr w:type="spellStart"/>
      <w:r w:rsidRPr="009F4322">
        <w:rPr>
          <w:color w:val="000000"/>
          <w:sz w:val="24"/>
          <w:szCs w:val="24"/>
          <w:lang w:bidi="ru-RU"/>
        </w:rPr>
        <w:t>антикоррупционную</w:t>
      </w:r>
      <w:proofErr w:type="spellEnd"/>
    </w:p>
    <w:p w:rsidR="0018749A" w:rsidRPr="009F4322" w:rsidRDefault="0018749A" w:rsidP="00372ACE">
      <w:pPr>
        <w:pStyle w:val="4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9F4322">
        <w:rPr>
          <w:color w:val="000000"/>
          <w:sz w:val="24"/>
          <w:szCs w:val="24"/>
          <w:lang w:bidi="ru-RU"/>
        </w:rPr>
        <w:t xml:space="preserve">политику </w:t>
      </w:r>
      <w:r w:rsidR="00A23FB6">
        <w:rPr>
          <w:color w:val="000000"/>
          <w:sz w:val="24"/>
          <w:szCs w:val="24"/>
          <w:lang w:bidi="ru-RU"/>
        </w:rPr>
        <w:t>школы-интерната</w:t>
      </w:r>
    </w:p>
    <w:p w:rsidR="00496137" w:rsidRPr="00372ACE" w:rsidRDefault="0018749A" w:rsidP="00372ACE">
      <w:pPr>
        <w:pStyle w:val="5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9F4322">
        <w:rPr>
          <w:rStyle w:val="513pt"/>
          <w:sz w:val="24"/>
          <w:szCs w:val="24"/>
        </w:rPr>
        <w:t xml:space="preserve">В </w:t>
      </w:r>
      <w:r w:rsidR="00A23FB6">
        <w:rPr>
          <w:color w:val="000000"/>
          <w:sz w:val="24"/>
          <w:szCs w:val="24"/>
          <w:lang w:bidi="ru-RU"/>
        </w:rPr>
        <w:t>школе-интернате</w:t>
      </w:r>
      <w:r w:rsidRPr="009F4322">
        <w:rPr>
          <w:color w:val="000000"/>
          <w:sz w:val="24"/>
          <w:szCs w:val="24"/>
          <w:lang w:bidi="ru-RU"/>
        </w:rPr>
        <w:t xml:space="preserve"> осуществляется регулярный мониторинг хода и эффективности реализации данной Политики. Лица, на которых возложена ответственность за реализацию данной политики приказом директора школы, ежегодно представляют директору школы</w:t>
      </w:r>
      <w:r w:rsidR="00A23FB6">
        <w:rPr>
          <w:color w:val="000000"/>
          <w:sz w:val="24"/>
          <w:szCs w:val="24"/>
          <w:lang w:bidi="ru-RU"/>
        </w:rPr>
        <w:t>-интерната</w:t>
      </w:r>
      <w:r w:rsidRPr="009F4322">
        <w:rPr>
          <w:color w:val="000000"/>
          <w:sz w:val="24"/>
          <w:szCs w:val="24"/>
          <w:lang w:bidi="ru-RU"/>
        </w:rPr>
        <w:t xml:space="preserve"> отчёт. Если по результатам мониторинга возникают сомнения в эффективности реализуемых </w:t>
      </w:r>
      <w:proofErr w:type="spellStart"/>
      <w:r w:rsidRPr="009F4322">
        <w:rPr>
          <w:color w:val="000000"/>
          <w:sz w:val="24"/>
          <w:szCs w:val="24"/>
          <w:lang w:bidi="ru-RU"/>
        </w:rPr>
        <w:t>антикоррупционных</w:t>
      </w:r>
      <w:proofErr w:type="spellEnd"/>
      <w:r w:rsidRPr="009F4322">
        <w:rPr>
          <w:color w:val="000000"/>
          <w:sz w:val="24"/>
          <w:szCs w:val="24"/>
          <w:lang w:bidi="ru-RU"/>
        </w:rPr>
        <w:t xml:space="preserve"> мероприятий, в </w:t>
      </w:r>
      <w:proofErr w:type="spellStart"/>
      <w:r w:rsidRPr="009F4322">
        <w:rPr>
          <w:color w:val="000000"/>
          <w:sz w:val="24"/>
          <w:szCs w:val="24"/>
          <w:lang w:bidi="ru-RU"/>
        </w:rPr>
        <w:t>антикоррупционную</w:t>
      </w:r>
      <w:proofErr w:type="spellEnd"/>
      <w:r w:rsidRPr="009F4322">
        <w:rPr>
          <w:color w:val="000000"/>
          <w:sz w:val="24"/>
          <w:szCs w:val="24"/>
          <w:lang w:bidi="ru-RU"/>
        </w:rPr>
        <w:t xml:space="preserve"> Политику вносятся </w:t>
      </w:r>
      <w:r w:rsidR="00372ACE">
        <w:rPr>
          <w:color w:val="000000"/>
          <w:sz w:val="24"/>
          <w:szCs w:val="24"/>
          <w:lang w:bidi="ru-RU"/>
        </w:rPr>
        <w:t>изменения.</w:t>
      </w:r>
    </w:p>
    <w:p w:rsidR="00496137" w:rsidRDefault="00496137" w:rsidP="00A23FB6">
      <w:pPr>
        <w:jc w:val="both"/>
        <w:sectPr w:rsidR="00496137" w:rsidSect="002F02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6137" w:rsidRPr="002973F2" w:rsidRDefault="00496137" w:rsidP="00496137">
      <w:pPr>
        <w:spacing w:after="3" w:line="22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973F2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Приложение 1</w:t>
      </w:r>
    </w:p>
    <w:p w:rsidR="00496137" w:rsidRPr="002973F2" w:rsidRDefault="00496137" w:rsidP="00496137">
      <w:pPr>
        <w:spacing w:after="1366" w:line="22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973F2">
        <w:rPr>
          <w:rFonts w:ascii="Times New Roman" w:hAnsi="Times New Roman" w:cs="Times New Roman"/>
          <w:color w:val="000000"/>
          <w:sz w:val="24"/>
          <w:szCs w:val="24"/>
          <w:lang w:bidi="ru-RU"/>
        </w:rPr>
        <w:t>к программе «</w:t>
      </w:r>
      <w:proofErr w:type="spellStart"/>
      <w:r w:rsidRPr="002973F2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Антикоррупционная</w:t>
      </w:r>
      <w:proofErr w:type="spellEnd"/>
      <w:r w:rsidRPr="002973F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политика</w:t>
      </w:r>
    </w:p>
    <w:p w:rsidR="00496137" w:rsidRPr="002973F2" w:rsidRDefault="00496137" w:rsidP="00496137">
      <w:pPr>
        <w:pStyle w:val="60"/>
        <w:shd w:val="clear" w:color="auto" w:fill="auto"/>
        <w:spacing w:before="0" w:after="285" w:line="320" w:lineRule="exact"/>
        <w:ind w:left="20"/>
        <w:rPr>
          <w:sz w:val="24"/>
          <w:szCs w:val="24"/>
        </w:rPr>
      </w:pPr>
      <w:r w:rsidRPr="002973F2">
        <w:rPr>
          <w:color w:val="000000"/>
          <w:sz w:val="24"/>
          <w:szCs w:val="24"/>
          <w:lang w:bidi="ru-RU"/>
        </w:rPr>
        <w:t>ЖУРНАЛ</w:t>
      </w:r>
    </w:p>
    <w:p w:rsidR="00496137" w:rsidRDefault="00496137" w:rsidP="00496137">
      <w:pPr>
        <w:pStyle w:val="60"/>
        <w:shd w:val="clear" w:color="auto" w:fill="auto"/>
        <w:spacing w:before="0" w:after="947" w:line="365" w:lineRule="exact"/>
        <w:ind w:left="20"/>
        <w:rPr>
          <w:color w:val="000000"/>
          <w:sz w:val="24"/>
          <w:szCs w:val="24"/>
          <w:lang w:bidi="ru-RU"/>
        </w:rPr>
      </w:pPr>
      <w:r w:rsidRPr="002973F2">
        <w:rPr>
          <w:color w:val="000000"/>
          <w:sz w:val="24"/>
          <w:szCs w:val="24"/>
          <w:lang w:bidi="ru-RU"/>
        </w:rPr>
        <w:t>регистрации уведомлений о фактах обращения в целях склонения работников к совершению</w:t>
      </w:r>
      <w:r w:rsidRPr="002973F2">
        <w:rPr>
          <w:color w:val="000000"/>
          <w:sz w:val="24"/>
          <w:szCs w:val="24"/>
          <w:lang w:bidi="ru-RU"/>
        </w:rPr>
        <w:br/>
        <w:t xml:space="preserve">коррупционных правонарушений в </w:t>
      </w:r>
      <w:r w:rsidR="00372ACE">
        <w:rPr>
          <w:color w:val="000000"/>
          <w:sz w:val="24"/>
          <w:szCs w:val="24"/>
          <w:lang w:bidi="ru-RU"/>
        </w:rPr>
        <w:t>КГБОУ «</w:t>
      </w:r>
      <w:proofErr w:type="spellStart"/>
      <w:r w:rsidR="00372ACE">
        <w:rPr>
          <w:color w:val="000000"/>
          <w:sz w:val="24"/>
          <w:szCs w:val="24"/>
          <w:lang w:bidi="ru-RU"/>
        </w:rPr>
        <w:t>Зарин</w:t>
      </w:r>
      <w:r>
        <w:rPr>
          <w:color w:val="000000"/>
          <w:sz w:val="24"/>
          <w:szCs w:val="24"/>
          <w:lang w:bidi="ru-RU"/>
        </w:rPr>
        <w:t>ская</w:t>
      </w:r>
      <w:proofErr w:type="spellEnd"/>
      <w:r>
        <w:rPr>
          <w:color w:val="000000"/>
          <w:sz w:val="24"/>
          <w:szCs w:val="24"/>
          <w:lang w:bidi="ru-RU"/>
        </w:rPr>
        <w:t xml:space="preserve"> общеобразовательная школа-интернат»</w:t>
      </w:r>
    </w:p>
    <w:p w:rsidR="00496137" w:rsidRPr="002973F2" w:rsidRDefault="00496137" w:rsidP="00496137">
      <w:pPr>
        <w:pStyle w:val="60"/>
        <w:shd w:val="clear" w:color="auto" w:fill="auto"/>
        <w:spacing w:before="0" w:after="0" w:line="240" w:lineRule="auto"/>
        <w:ind w:left="23"/>
        <w:rPr>
          <w:b w:val="0"/>
          <w:color w:val="000000"/>
          <w:sz w:val="24"/>
          <w:szCs w:val="24"/>
          <w:lang w:bidi="ru-RU"/>
        </w:rPr>
      </w:pPr>
      <w:r w:rsidRPr="002973F2">
        <w:rPr>
          <w:b w:val="0"/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                               Начат ________________________ 20____г</w:t>
      </w:r>
    </w:p>
    <w:p w:rsidR="00496137" w:rsidRDefault="00496137" w:rsidP="00496137">
      <w:pPr>
        <w:pStyle w:val="60"/>
        <w:shd w:val="clear" w:color="auto" w:fill="auto"/>
        <w:spacing w:before="0" w:after="0" w:line="240" w:lineRule="auto"/>
        <w:ind w:left="23"/>
        <w:rPr>
          <w:b w:val="0"/>
          <w:color w:val="000000"/>
          <w:sz w:val="24"/>
          <w:szCs w:val="24"/>
          <w:lang w:bidi="ru-RU"/>
        </w:rPr>
      </w:pPr>
      <w:r w:rsidRPr="002973F2">
        <w:rPr>
          <w:b w:val="0"/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                               Окончен ______________________ 20 ___ г</w:t>
      </w:r>
    </w:p>
    <w:p w:rsidR="00496137" w:rsidRDefault="00496137" w:rsidP="00496137">
      <w:pPr>
        <w:pStyle w:val="60"/>
        <w:shd w:val="clear" w:color="auto" w:fill="auto"/>
        <w:spacing w:before="0" w:after="0" w:line="240" w:lineRule="auto"/>
        <w:ind w:left="23"/>
        <w:jc w:val="righ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На</w:t>
      </w:r>
      <w:proofErr w:type="gramEnd"/>
      <w:r>
        <w:rPr>
          <w:b w:val="0"/>
          <w:sz w:val="24"/>
          <w:szCs w:val="24"/>
        </w:rPr>
        <w:t xml:space="preserve"> ______________  страниц</w:t>
      </w:r>
    </w:p>
    <w:p w:rsidR="00496137" w:rsidRDefault="00496137" w:rsidP="00496137">
      <w:pPr>
        <w:pStyle w:val="60"/>
        <w:shd w:val="clear" w:color="auto" w:fill="auto"/>
        <w:spacing w:before="0" w:after="0" w:line="240" w:lineRule="auto"/>
        <w:ind w:left="23"/>
        <w:jc w:val="right"/>
        <w:rPr>
          <w:b w:val="0"/>
          <w:sz w:val="24"/>
          <w:szCs w:val="24"/>
        </w:rPr>
      </w:pPr>
    </w:p>
    <w:p w:rsidR="00496137" w:rsidRDefault="00496137" w:rsidP="00496137">
      <w:pPr>
        <w:pStyle w:val="60"/>
        <w:shd w:val="clear" w:color="auto" w:fill="auto"/>
        <w:spacing w:before="0" w:after="0" w:line="240" w:lineRule="auto"/>
        <w:ind w:left="23"/>
        <w:jc w:val="right"/>
        <w:rPr>
          <w:b w:val="0"/>
          <w:sz w:val="24"/>
          <w:szCs w:val="24"/>
        </w:rPr>
      </w:pPr>
    </w:p>
    <w:p w:rsidR="00496137" w:rsidRDefault="00496137" w:rsidP="00496137">
      <w:pPr>
        <w:pStyle w:val="60"/>
        <w:shd w:val="clear" w:color="auto" w:fill="auto"/>
        <w:spacing w:before="0" w:after="0" w:line="240" w:lineRule="auto"/>
        <w:ind w:left="23"/>
        <w:jc w:val="right"/>
        <w:rPr>
          <w:b w:val="0"/>
          <w:sz w:val="24"/>
          <w:szCs w:val="24"/>
        </w:rPr>
      </w:pPr>
    </w:p>
    <w:p w:rsidR="00496137" w:rsidRDefault="00496137" w:rsidP="00496137">
      <w:pPr>
        <w:pStyle w:val="60"/>
        <w:shd w:val="clear" w:color="auto" w:fill="auto"/>
        <w:spacing w:before="0" w:after="0" w:line="240" w:lineRule="auto"/>
        <w:ind w:left="23"/>
        <w:jc w:val="right"/>
        <w:rPr>
          <w:b w:val="0"/>
          <w:sz w:val="24"/>
          <w:szCs w:val="24"/>
        </w:rPr>
      </w:pPr>
    </w:p>
    <w:p w:rsidR="00496137" w:rsidRDefault="00496137" w:rsidP="00496137">
      <w:pPr>
        <w:pStyle w:val="60"/>
        <w:shd w:val="clear" w:color="auto" w:fill="auto"/>
        <w:spacing w:before="0" w:after="0" w:line="240" w:lineRule="auto"/>
        <w:ind w:left="23"/>
        <w:jc w:val="right"/>
        <w:rPr>
          <w:b w:val="0"/>
          <w:sz w:val="24"/>
          <w:szCs w:val="24"/>
        </w:rPr>
      </w:pPr>
    </w:p>
    <w:p w:rsidR="00496137" w:rsidRDefault="00496137" w:rsidP="00496137">
      <w:pPr>
        <w:pStyle w:val="60"/>
        <w:shd w:val="clear" w:color="auto" w:fill="auto"/>
        <w:spacing w:before="0" w:after="0" w:line="240" w:lineRule="auto"/>
        <w:ind w:left="23"/>
        <w:jc w:val="right"/>
        <w:rPr>
          <w:b w:val="0"/>
          <w:sz w:val="24"/>
          <w:szCs w:val="24"/>
        </w:rPr>
      </w:pPr>
    </w:p>
    <w:p w:rsidR="00496137" w:rsidRDefault="00496137" w:rsidP="00496137">
      <w:pPr>
        <w:pStyle w:val="60"/>
        <w:shd w:val="clear" w:color="auto" w:fill="auto"/>
        <w:spacing w:before="0" w:after="0" w:line="240" w:lineRule="auto"/>
        <w:ind w:left="23"/>
        <w:jc w:val="right"/>
        <w:rPr>
          <w:b w:val="0"/>
          <w:sz w:val="24"/>
          <w:szCs w:val="24"/>
        </w:rPr>
      </w:pPr>
    </w:p>
    <w:p w:rsidR="00496137" w:rsidRDefault="00496137" w:rsidP="00496137">
      <w:pPr>
        <w:pStyle w:val="60"/>
        <w:shd w:val="clear" w:color="auto" w:fill="auto"/>
        <w:spacing w:before="0" w:after="0" w:line="240" w:lineRule="auto"/>
        <w:ind w:left="23"/>
        <w:jc w:val="right"/>
        <w:rPr>
          <w:b w:val="0"/>
          <w:sz w:val="24"/>
          <w:szCs w:val="24"/>
        </w:rPr>
      </w:pPr>
    </w:p>
    <w:p w:rsidR="00496137" w:rsidRDefault="00496137" w:rsidP="00496137">
      <w:pPr>
        <w:pStyle w:val="60"/>
        <w:shd w:val="clear" w:color="auto" w:fill="auto"/>
        <w:spacing w:before="0" w:after="0" w:line="240" w:lineRule="auto"/>
        <w:ind w:left="23"/>
        <w:jc w:val="right"/>
        <w:rPr>
          <w:b w:val="0"/>
          <w:sz w:val="24"/>
          <w:szCs w:val="24"/>
        </w:rPr>
      </w:pPr>
    </w:p>
    <w:p w:rsidR="00496137" w:rsidRDefault="00496137" w:rsidP="00496137">
      <w:pPr>
        <w:pStyle w:val="60"/>
        <w:shd w:val="clear" w:color="auto" w:fill="auto"/>
        <w:spacing w:before="0" w:after="0" w:line="240" w:lineRule="auto"/>
        <w:ind w:left="23"/>
        <w:jc w:val="right"/>
        <w:rPr>
          <w:b w:val="0"/>
          <w:sz w:val="24"/>
          <w:szCs w:val="24"/>
        </w:rPr>
      </w:pPr>
    </w:p>
    <w:p w:rsidR="00496137" w:rsidRDefault="00496137" w:rsidP="00496137">
      <w:pPr>
        <w:pStyle w:val="60"/>
        <w:shd w:val="clear" w:color="auto" w:fill="auto"/>
        <w:spacing w:before="0" w:after="0" w:line="240" w:lineRule="auto"/>
        <w:ind w:left="23"/>
        <w:jc w:val="right"/>
        <w:rPr>
          <w:b w:val="0"/>
          <w:sz w:val="24"/>
          <w:szCs w:val="24"/>
        </w:rPr>
      </w:pPr>
    </w:p>
    <w:p w:rsidR="00496137" w:rsidRDefault="00496137" w:rsidP="00496137">
      <w:pPr>
        <w:pStyle w:val="60"/>
        <w:shd w:val="clear" w:color="auto" w:fill="auto"/>
        <w:spacing w:before="0" w:after="0" w:line="240" w:lineRule="auto"/>
        <w:ind w:left="23"/>
        <w:jc w:val="right"/>
        <w:rPr>
          <w:b w:val="0"/>
          <w:sz w:val="24"/>
          <w:szCs w:val="24"/>
        </w:rPr>
      </w:pPr>
    </w:p>
    <w:p w:rsidR="00496137" w:rsidRDefault="00496137" w:rsidP="00496137">
      <w:pPr>
        <w:pStyle w:val="60"/>
        <w:shd w:val="clear" w:color="auto" w:fill="auto"/>
        <w:spacing w:before="0" w:after="0" w:line="240" w:lineRule="auto"/>
        <w:ind w:left="23"/>
        <w:jc w:val="right"/>
        <w:rPr>
          <w:b w:val="0"/>
          <w:sz w:val="24"/>
          <w:szCs w:val="24"/>
        </w:rPr>
      </w:pPr>
    </w:p>
    <w:tbl>
      <w:tblPr>
        <w:tblStyle w:val="a3"/>
        <w:tblW w:w="15376" w:type="dxa"/>
        <w:tblInd w:w="23" w:type="dxa"/>
        <w:tblLook w:val="04A0"/>
      </w:tblPr>
      <w:tblGrid>
        <w:gridCol w:w="542"/>
        <w:gridCol w:w="1539"/>
        <w:gridCol w:w="1499"/>
        <w:gridCol w:w="1585"/>
        <w:gridCol w:w="2122"/>
        <w:gridCol w:w="968"/>
        <w:gridCol w:w="2146"/>
        <w:gridCol w:w="2067"/>
        <w:gridCol w:w="1546"/>
        <w:gridCol w:w="1362"/>
      </w:tblGrid>
      <w:tr w:rsidR="00496137" w:rsidTr="002D6840">
        <w:trPr>
          <w:trHeight w:val="1097"/>
        </w:trPr>
        <w:tc>
          <w:tcPr>
            <w:tcW w:w="54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№</w:t>
            </w:r>
          </w:p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>/</w:t>
            </w:r>
            <w:proofErr w:type="spellStart"/>
            <w:r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Регистрация</w:t>
            </w:r>
          </w:p>
        </w:tc>
        <w:tc>
          <w:tcPr>
            <w:tcW w:w="149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Дата и время регистрации</w:t>
            </w:r>
          </w:p>
        </w:tc>
        <w:tc>
          <w:tcPr>
            <w:tcW w:w="1585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ФИО</w:t>
            </w:r>
          </w:p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должность</w:t>
            </w:r>
          </w:p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подавшего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уведомление</w:t>
            </w:r>
          </w:p>
        </w:tc>
        <w:tc>
          <w:tcPr>
            <w:tcW w:w="212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Краткое содержание </w:t>
            </w:r>
          </w:p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уведомления</w:t>
            </w:r>
          </w:p>
        </w:tc>
        <w:tc>
          <w:tcPr>
            <w:tcW w:w="968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Кол-во</w:t>
            </w:r>
          </w:p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листов</w:t>
            </w:r>
          </w:p>
        </w:tc>
        <w:tc>
          <w:tcPr>
            <w:tcW w:w="21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ФИО</w:t>
            </w:r>
          </w:p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регистрирующего</w:t>
            </w:r>
          </w:p>
        </w:tc>
        <w:tc>
          <w:tcPr>
            <w:tcW w:w="2067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Подпись регистрирующего </w:t>
            </w:r>
            <w:proofErr w:type="gramStart"/>
            <w:r>
              <w:rPr>
                <w:b w:val="0"/>
                <w:sz w:val="24"/>
                <w:szCs w:val="24"/>
              </w:rPr>
              <w:t>о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уведомлении</w:t>
            </w:r>
          </w:p>
        </w:tc>
        <w:tc>
          <w:tcPr>
            <w:tcW w:w="15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b w:val="0"/>
                <w:sz w:val="24"/>
                <w:szCs w:val="24"/>
              </w:rPr>
              <w:t>подавшего</w:t>
            </w:r>
            <w:proofErr w:type="gramEnd"/>
          </w:p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уведомление</w:t>
            </w:r>
          </w:p>
        </w:tc>
        <w:tc>
          <w:tcPr>
            <w:tcW w:w="136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Особые</w:t>
            </w:r>
          </w:p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отметки</w:t>
            </w:r>
          </w:p>
        </w:tc>
      </w:tr>
      <w:tr w:rsidR="00496137" w:rsidTr="002D6840">
        <w:trPr>
          <w:trHeight w:val="556"/>
        </w:trPr>
        <w:tc>
          <w:tcPr>
            <w:tcW w:w="54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2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96137" w:rsidTr="002D6840">
        <w:trPr>
          <w:trHeight w:val="556"/>
        </w:trPr>
        <w:tc>
          <w:tcPr>
            <w:tcW w:w="54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2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96137" w:rsidTr="002D6840">
        <w:trPr>
          <w:trHeight w:val="541"/>
        </w:trPr>
        <w:tc>
          <w:tcPr>
            <w:tcW w:w="54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2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96137" w:rsidTr="002D6840">
        <w:trPr>
          <w:trHeight w:val="556"/>
        </w:trPr>
        <w:tc>
          <w:tcPr>
            <w:tcW w:w="54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2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96137" w:rsidTr="002D6840">
        <w:trPr>
          <w:trHeight w:val="556"/>
        </w:trPr>
        <w:tc>
          <w:tcPr>
            <w:tcW w:w="54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2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96137" w:rsidTr="002D6840">
        <w:trPr>
          <w:trHeight w:val="541"/>
        </w:trPr>
        <w:tc>
          <w:tcPr>
            <w:tcW w:w="54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2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96137" w:rsidTr="002D6840">
        <w:trPr>
          <w:trHeight w:val="556"/>
        </w:trPr>
        <w:tc>
          <w:tcPr>
            <w:tcW w:w="54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2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96137" w:rsidTr="002D6840">
        <w:trPr>
          <w:trHeight w:val="541"/>
        </w:trPr>
        <w:tc>
          <w:tcPr>
            <w:tcW w:w="54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2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96137" w:rsidTr="002D6840">
        <w:trPr>
          <w:trHeight w:val="556"/>
        </w:trPr>
        <w:tc>
          <w:tcPr>
            <w:tcW w:w="54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2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96137" w:rsidTr="002D6840">
        <w:trPr>
          <w:trHeight w:val="556"/>
        </w:trPr>
        <w:tc>
          <w:tcPr>
            <w:tcW w:w="54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2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96137" w:rsidTr="002D6840">
        <w:trPr>
          <w:trHeight w:val="541"/>
        </w:trPr>
        <w:tc>
          <w:tcPr>
            <w:tcW w:w="54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2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96137" w:rsidTr="002D6840">
        <w:trPr>
          <w:trHeight w:val="556"/>
        </w:trPr>
        <w:tc>
          <w:tcPr>
            <w:tcW w:w="54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2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96137" w:rsidTr="002D6840">
        <w:trPr>
          <w:trHeight w:val="556"/>
        </w:trPr>
        <w:tc>
          <w:tcPr>
            <w:tcW w:w="54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2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96137" w:rsidTr="002D6840">
        <w:trPr>
          <w:trHeight w:val="556"/>
        </w:trPr>
        <w:tc>
          <w:tcPr>
            <w:tcW w:w="54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2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96137" w:rsidTr="002D6840">
        <w:trPr>
          <w:trHeight w:val="556"/>
        </w:trPr>
        <w:tc>
          <w:tcPr>
            <w:tcW w:w="54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2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96137" w:rsidTr="002D6840">
        <w:trPr>
          <w:trHeight w:val="556"/>
        </w:trPr>
        <w:tc>
          <w:tcPr>
            <w:tcW w:w="54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2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96137" w:rsidTr="002D6840">
        <w:trPr>
          <w:trHeight w:val="556"/>
        </w:trPr>
        <w:tc>
          <w:tcPr>
            <w:tcW w:w="54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2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96137" w:rsidTr="002D6840">
        <w:trPr>
          <w:trHeight w:val="556"/>
        </w:trPr>
        <w:tc>
          <w:tcPr>
            <w:tcW w:w="54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2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96137" w:rsidTr="002D6840">
        <w:trPr>
          <w:trHeight w:val="556"/>
        </w:trPr>
        <w:tc>
          <w:tcPr>
            <w:tcW w:w="54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2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96137" w:rsidTr="002D6840">
        <w:trPr>
          <w:trHeight w:val="556"/>
        </w:trPr>
        <w:tc>
          <w:tcPr>
            <w:tcW w:w="54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2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96137" w:rsidTr="002D6840">
        <w:trPr>
          <w:trHeight w:val="556"/>
        </w:trPr>
        <w:tc>
          <w:tcPr>
            <w:tcW w:w="54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2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96137" w:rsidTr="002D6840">
        <w:trPr>
          <w:trHeight w:val="556"/>
        </w:trPr>
        <w:tc>
          <w:tcPr>
            <w:tcW w:w="54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2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96137" w:rsidTr="002D6840">
        <w:trPr>
          <w:trHeight w:val="556"/>
        </w:trPr>
        <w:tc>
          <w:tcPr>
            <w:tcW w:w="54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2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96137" w:rsidTr="002D6840">
        <w:trPr>
          <w:trHeight w:val="556"/>
        </w:trPr>
        <w:tc>
          <w:tcPr>
            <w:tcW w:w="54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2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96137" w:rsidTr="002D6840">
        <w:trPr>
          <w:trHeight w:val="556"/>
        </w:trPr>
        <w:tc>
          <w:tcPr>
            <w:tcW w:w="54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2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96137" w:rsidTr="002D6840">
        <w:trPr>
          <w:trHeight w:val="556"/>
        </w:trPr>
        <w:tc>
          <w:tcPr>
            <w:tcW w:w="54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2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96137" w:rsidTr="002D6840">
        <w:trPr>
          <w:trHeight w:val="556"/>
        </w:trPr>
        <w:tc>
          <w:tcPr>
            <w:tcW w:w="54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2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96137" w:rsidTr="002D6840">
        <w:trPr>
          <w:trHeight w:val="556"/>
        </w:trPr>
        <w:tc>
          <w:tcPr>
            <w:tcW w:w="54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85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2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67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496137" w:rsidRDefault="00496137" w:rsidP="002D6840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496137" w:rsidRDefault="00496137" w:rsidP="00496137">
      <w:pPr>
        <w:pStyle w:val="60"/>
        <w:shd w:val="clear" w:color="auto" w:fill="auto"/>
        <w:spacing w:before="0" w:after="0" w:line="240" w:lineRule="auto"/>
        <w:ind w:left="23"/>
        <w:jc w:val="right"/>
        <w:rPr>
          <w:b w:val="0"/>
          <w:sz w:val="24"/>
          <w:szCs w:val="24"/>
        </w:rPr>
        <w:sectPr w:rsidR="00496137" w:rsidSect="002973F2">
          <w:footerReference w:type="even" r:id="rId9"/>
          <w:pgSz w:w="16840" w:h="11900" w:orient="landscape"/>
          <w:pgMar w:top="1397" w:right="680" w:bottom="1969" w:left="1036" w:header="0" w:footer="3" w:gutter="0"/>
          <w:cols w:space="720"/>
          <w:noEndnote/>
          <w:docGrid w:linePitch="360"/>
        </w:sectPr>
      </w:pPr>
    </w:p>
    <w:p w:rsidR="00496137" w:rsidRDefault="00496137" w:rsidP="004961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Приложение 2</w:t>
      </w:r>
    </w:p>
    <w:p w:rsidR="00496137" w:rsidRDefault="00496137" w:rsidP="004961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политика</w:t>
      </w:r>
    </w:p>
    <w:p w:rsidR="00496137" w:rsidRDefault="00496137" w:rsidP="004961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6137" w:rsidRDefault="00496137" w:rsidP="004961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6137" w:rsidRDefault="00496137" w:rsidP="004961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6137" w:rsidRDefault="00496137" w:rsidP="004961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6137" w:rsidRPr="002973F2" w:rsidRDefault="00496137" w:rsidP="00496137">
      <w:pPr>
        <w:pStyle w:val="50"/>
        <w:shd w:val="clear" w:color="auto" w:fill="auto"/>
        <w:spacing w:before="0" w:line="240" w:lineRule="auto"/>
        <w:ind w:left="40"/>
        <w:jc w:val="center"/>
        <w:rPr>
          <w:sz w:val="24"/>
          <w:szCs w:val="24"/>
        </w:rPr>
      </w:pPr>
      <w:r w:rsidRPr="002973F2">
        <w:rPr>
          <w:color w:val="000000"/>
          <w:sz w:val="24"/>
          <w:szCs w:val="24"/>
          <w:lang w:bidi="ru-RU"/>
        </w:rPr>
        <w:t>Уведомление</w:t>
      </w:r>
    </w:p>
    <w:p w:rsidR="00496137" w:rsidRPr="002973F2" w:rsidRDefault="00496137" w:rsidP="00496137">
      <w:pPr>
        <w:pStyle w:val="50"/>
        <w:shd w:val="clear" w:color="auto" w:fill="auto"/>
        <w:spacing w:before="0" w:line="240" w:lineRule="auto"/>
        <w:ind w:left="40"/>
        <w:jc w:val="center"/>
        <w:rPr>
          <w:sz w:val="24"/>
          <w:szCs w:val="24"/>
        </w:rPr>
      </w:pPr>
      <w:r w:rsidRPr="002973F2">
        <w:rPr>
          <w:color w:val="000000"/>
          <w:sz w:val="24"/>
          <w:szCs w:val="24"/>
          <w:lang w:bidi="ru-RU"/>
        </w:rPr>
        <w:t>о факте обращения в целях склонения работника к совершению</w:t>
      </w:r>
      <w:r w:rsidRPr="002973F2">
        <w:rPr>
          <w:color w:val="000000"/>
          <w:sz w:val="24"/>
          <w:szCs w:val="24"/>
          <w:lang w:bidi="ru-RU"/>
        </w:rPr>
        <w:br/>
        <w:t>коррупционных правонарушений</w:t>
      </w:r>
    </w:p>
    <w:p w:rsidR="00496137" w:rsidRPr="002973F2" w:rsidRDefault="00496137" w:rsidP="00496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3F2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Сообщаю, что:</w:t>
      </w:r>
    </w:p>
    <w:p w:rsidR="00496137" w:rsidRPr="002973F2" w:rsidRDefault="00496137" w:rsidP="004961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____________________________________________________________________________</w:t>
      </w:r>
      <w:r w:rsidRPr="002973F2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</w:p>
    <w:p w:rsidR="00496137" w:rsidRPr="00872DE9" w:rsidRDefault="00496137" w:rsidP="00496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73F2">
        <w:rPr>
          <w:rFonts w:ascii="Times New Roman" w:hAnsi="Times New Roman" w:cs="Times New Roman"/>
          <w:color w:val="000000"/>
          <w:sz w:val="24"/>
          <w:szCs w:val="24"/>
          <w:lang w:bidi="ru-RU"/>
        </w:rPr>
        <w:t>(описание обстоятельств, при которых стало известно о случаях 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3F2">
        <w:rPr>
          <w:rFonts w:ascii="Times New Roman" w:hAnsi="Times New Roman" w:cs="Times New Roman"/>
          <w:color w:val="000000"/>
          <w:sz w:val="24"/>
          <w:szCs w:val="24"/>
          <w:lang w:bidi="ru-RU"/>
        </w:rPr>
        <w:t>к работнику</w:t>
      </w:r>
      <w:proofErr w:type="gramEnd"/>
    </w:p>
    <w:p w:rsidR="00496137" w:rsidRPr="002973F2" w:rsidRDefault="00496137" w:rsidP="00496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3F2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связи с исполнением им должностных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3F2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каких-либо лиц в целях склонения его к совершению коррупционных правонарушений)</w:t>
      </w:r>
    </w:p>
    <w:p w:rsidR="00496137" w:rsidRPr="002973F2" w:rsidRDefault="00496137" w:rsidP="00496137">
      <w:pPr>
        <w:spacing w:after="0" w:line="240" w:lineRule="auto"/>
        <w:ind w:left="1600"/>
        <w:jc w:val="both"/>
        <w:rPr>
          <w:rFonts w:ascii="Times New Roman" w:hAnsi="Times New Roman" w:cs="Times New Roman"/>
          <w:sz w:val="24"/>
          <w:szCs w:val="24"/>
        </w:rPr>
      </w:pPr>
      <w:r w:rsidRPr="002973F2">
        <w:rPr>
          <w:rFonts w:ascii="Times New Roman" w:hAnsi="Times New Roman" w:cs="Times New Roman"/>
          <w:color w:val="000000"/>
          <w:sz w:val="24"/>
          <w:szCs w:val="24"/>
          <w:lang w:bidi="ru-RU"/>
        </w:rPr>
        <w:t>(дата, место, время)</w:t>
      </w:r>
    </w:p>
    <w:p w:rsidR="00496137" w:rsidRDefault="00496137" w:rsidP="00496137">
      <w:pPr>
        <w:widowControl w:val="0"/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</w:t>
      </w:r>
      <w:r w:rsidRPr="002973F2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</w:p>
    <w:p w:rsidR="00496137" w:rsidRPr="00FF2456" w:rsidRDefault="00496137" w:rsidP="00496137">
      <w:pPr>
        <w:widowControl w:val="0"/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</w:t>
      </w:r>
    </w:p>
    <w:p w:rsidR="00496137" w:rsidRDefault="00496137" w:rsidP="00496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3F2">
        <w:rPr>
          <w:rFonts w:ascii="Times New Roman" w:hAnsi="Times New Roman" w:cs="Times New Roman"/>
          <w:color w:val="000000"/>
          <w:sz w:val="24"/>
          <w:szCs w:val="24"/>
          <w:lang w:bidi="ru-RU"/>
        </w:rPr>
        <w:t>(подробные сведения о коррупционных правонарушениях,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3F2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должен был бы совершить работник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3F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просьбе обратившихся лиц)</w:t>
      </w:r>
    </w:p>
    <w:p w:rsidR="00496137" w:rsidRDefault="00496137" w:rsidP="00496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96137" w:rsidRPr="002973F2" w:rsidRDefault="00496137" w:rsidP="00496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</w:t>
      </w:r>
      <w:r w:rsidRPr="002973F2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</w:p>
    <w:p w:rsidR="00496137" w:rsidRDefault="00496137" w:rsidP="004961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973F2">
        <w:rPr>
          <w:rFonts w:ascii="Times New Roman" w:hAnsi="Times New Roman" w:cs="Times New Roman"/>
          <w:color w:val="000000"/>
          <w:sz w:val="24"/>
          <w:szCs w:val="24"/>
          <w:lang w:bidi="ru-RU"/>
        </w:rPr>
        <w:t>(все известные сведения о физическом (юридическом) лице,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склоняющем к </w:t>
      </w:r>
      <w:r w:rsidRPr="002973F2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коррупционному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973F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правонарушению)</w:t>
      </w:r>
    </w:p>
    <w:p w:rsidR="00496137" w:rsidRDefault="00496137" w:rsidP="004961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</w:t>
      </w:r>
    </w:p>
    <w:p w:rsidR="00496137" w:rsidRPr="00FF2456" w:rsidRDefault="00496137" w:rsidP="004961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</w:t>
      </w:r>
    </w:p>
    <w:p w:rsidR="00496137" w:rsidRPr="002973F2" w:rsidRDefault="00496137" w:rsidP="004961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3F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2973F2">
        <w:rPr>
          <w:rFonts w:ascii="Times New Roman" w:hAnsi="Times New Roman" w:cs="Times New Roman"/>
          <w:color w:val="000000"/>
          <w:sz w:val="24"/>
          <w:szCs w:val="24"/>
          <w:lang w:bidi="ru-RU"/>
        </w:rPr>
        <w:t>(способ и обстоятельства склонения к коррупционному правонарушению,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3F2">
        <w:rPr>
          <w:rFonts w:ascii="Times New Roman" w:hAnsi="Times New Roman" w:cs="Times New Roman"/>
          <w:color w:val="000000"/>
          <w:sz w:val="24"/>
          <w:szCs w:val="24"/>
          <w:lang w:bidi="ru-RU"/>
        </w:rPr>
        <w:t>а также информация об отказе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3F2">
        <w:rPr>
          <w:rFonts w:ascii="Times New Roman" w:hAnsi="Times New Roman" w:cs="Times New Roman"/>
          <w:color w:val="000000"/>
          <w:sz w:val="24"/>
          <w:szCs w:val="24"/>
          <w:lang w:bidi="ru-RU"/>
        </w:rPr>
        <w:t>(согласии) работника принять предложение лица о совершении</w:t>
      </w:r>
      <w:proofErr w:type="gramEnd"/>
    </w:p>
    <w:p w:rsidR="00496137" w:rsidRPr="002973F2" w:rsidRDefault="00496137" w:rsidP="00496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3F2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коррупционного правонарушения)</w:t>
      </w:r>
    </w:p>
    <w:p w:rsidR="00496137" w:rsidRDefault="00496137" w:rsidP="00496137">
      <w:pPr>
        <w:tabs>
          <w:tab w:val="left" w:pos="7067"/>
        </w:tabs>
        <w:spacing w:after="0" w:line="240" w:lineRule="auto"/>
        <w:ind w:left="424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496137" w:rsidRDefault="00496137" w:rsidP="00496137">
      <w:pPr>
        <w:tabs>
          <w:tab w:val="left" w:pos="7067"/>
        </w:tabs>
        <w:spacing w:after="0" w:line="240" w:lineRule="auto"/>
        <w:ind w:left="424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496137" w:rsidRPr="002973F2" w:rsidRDefault="00496137" w:rsidP="00496137">
      <w:pPr>
        <w:tabs>
          <w:tab w:val="left" w:pos="70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</w:t>
      </w:r>
      <w:r w:rsidRPr="002973F2">
        <w:rPr>
          <w:rFonts w:ascii="Times New Roman" w:hAnsi="Times New Roman" w:cs="Times New Roman"/>
          <w:color w:val="000000"/>
          <w:sz w:val="24"/>
          <w:szCs w:val="24"/>
          <w:lang w:bidi="ru-RU"/>
        </w:rPr>
        <w:t>(подпись)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</w:t>
      </w:r>
      <w:r w:rsidRPr="002973F2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(инициалы и фамилия)</w:t>
      </w:r>
    </w:p>
    <w:p w:rsidR="00496137" w:rsidRPr="002973F2" w:rsidRDefault="00496137" w:rsidP="00496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3F2">
        <w:rPr>
          <w:rFonts w:ascii="Times New Roman" w:hAnsi="Times New Roman" w:cs="Times New Roman"/>
          <w:color w:val="000000"/>
          <w:sz w:val="24"/>
          <w:szCs w:val="24"/>
          <w:lang w:bidi="ru-RU"/>
        </w:rPr>
        <w:t>(дата)</w:t>
      </w:r>
    </w:p>
    <w:p w:rsidR="00496137" w:rsidRDefault="00496137" w:rsidP="00372ACE">
      <w:pPr>
        <w:tabs>
          <w:tab w:val="left" w:leader="underscore" w:pos="5127"/>
          <w:tab w:val="left" w:leader="underscore" w:pos="7067"/>
        </w:tabs>
        <w:spacing w:after="0" w:line="240" w:lineRule="auto"/>
        <w:ind w:left="980"/>
      </w:pPr>
      <w:r w:rsidRPr="002973F2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Регистрация: №</w:t>
      </w:r>
      <w:r w:rsidRPr="002973F2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от " "</w:t>
      </w:r>
      <w:r w:rsidRPr="002973F2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_20_ г.</w:t>
      </w:r>
      <w:r w:rsidR="00372ACE">
        <w:t xml:space="preserve"> </w:t>
      </w:r>
    </w:p>
    <w:sectPr w:rsidR="00496137" w:rsidSect="00EB172F">
      <w:pgSz w:w="11900" w:h="16840"/>
      <w:pgMar w:top="1402" w:right="818" w:bottom="1402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A96" w:rsidRDefault="00413A96" w:rsidP="00933E09">
      <w:pPr>
        <w:spacing w:after="0" w:line="240" w:lineRule="auto"/>
      </w:pPr>
      <w:r>
        <w:separator/>
      </w:r>
    </w:p>
  </w:endnote>
  <w:endnote w:type="continuationSeparator" w:id="0">
    <w:p w:rsidR="00413A96" w:rsidRDefault="00413A96" w:rsidP="0093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72F" w:rsidRDefault="00F77EF4">
    <w:pPr>
      <w:rPr>
        <w:sz w:val="2"/>
        <w:szCs w:val="2"/>
      </w:rPr>
    </w:pPr>
    <w:r w:rsidRPr="00F77EF4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16.4pt;margin-top:522.6pt;width:11.3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4097;mso-fit-shape-to-text:t" inset="0,0,0,0">
            <w:txbxContent>
              <w:p w:rsidR="00EB172F" w:rsidRDefault="000A74B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1pt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A96" w:rsidRDefault="00413A96" w:rsidP="00933E09">
      <w:pPr>
        <w:spacing w:after="0" w:line="240" w:lineRule="auto"/>
      </w:pPr>
      <w:r>
        <w:separator/>
      </w:r>
    </w:p>
  </w:footnote>
  <w:footnote w:type="continuationSeparator" w:id="0">
    <w:p w:rsidR="00413A96" w:rsidRDefault="00413A96" w:rsidP="00933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4B5"/>
    <w:multiLevelType w:val="hybridMultilevel"/>
    <w:tmpl w:val="5732A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F7B4B"/>
    <w:multiLevelType w:val="hybridMultilevel"/>
    <w:tmpl w:val="C18E206A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82F9A"/>
    <w:multiLevelType w:val="multilevel"/>
    <w:tmpl w:val="CF08F93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0D7F78"/>
    <w:multiLevelType w:val="hybridMultilevel"/>
    <w:tmpl w:val="09F67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607D7"/>
    <w:multiLevelType w:val="hybridMultilevel"/>
    <w:tmpl w:val="A3707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62171"/>
    <w:multiLevelType w:val="hybridMultilevel"/>
    <w:tmpl w:val="6E226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D6783"/>
    <w:multiLevelType w:val="multilevel"/>
    <w:tmpl w:val="B5925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496DA1"/>
    <w:multiLevelType w:val="hybridMultilevel"/>
    <w:tmpl w:val="7DCEC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749A"/>
    <w:rsid w:val="00004582"/>
    <w:rsid w:val="0001068F"/>
    <w:rsid w:val="000840D2"/>
    <w:rsid w:val="00090DB9"/>
    <w:rsid w:val="000A5754"/>
    <w:rsid w:val="000A74BE"/>
    <w:rsid w:val="0018749A"/>
    <w:rsid w:val="001C07B6"/>
    <w:rsid w:val="002A32FA"/>
    <w:rsid w:val="002D2A82"/>
    <w:rsid w:val="002F02CE"/>
    <w:rsid w:val="00315BEF"/>
    <w:rsid w:val="00372ACE"/>
    <w:rsid w:val="00413A96"/>
    <w:rsid w:val="00496137"/>
    <w:rsid w:val="005160A5"/>
    <w:rsid w:val="00585A05"/>
    <w:rsid w:val="00603112"/>
    <w:rsid w:val="006D3A10"/>
    <w:rsid w:val="007001FB"/>
    <w:rsid w:val="007B0A7B"/>
    <w:rsid w:val="007B15F1"/>
    <w:rsid w:val="007B4C89"/>
    <w:rsid w:val="007D1804"/>
    <w:rsid w:val="00880287"/>
    <w:rsid w:val="008B13D4"/>
    <w:rsid w:val="00933E09"/>
    <w:rsid w:val="00994AC8"/>
    <w:rsid w:val="00A23FB6"/>
    <w:rsid w:val="00AB42D9"/>
    <w:rsid w:val="00AB582C"/>
    <w:rsid w:val="00B74A35"/>
    <w:rsid w:val="00CE2233"/>
    <w:rsid w:val="00CE7158"/>
    <w:rsid w:val="00CF302A"/>
    <w:rsid w:val="00D52CC5"/>
    <w:rsid w:val="00F54088"/>
    <w:rsid w:val="00F77EF4"/>
    <w:rsid w:val="00FB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8749A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8749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8749A"/>
    <w:pPr>
      <w:widowControl w:val="0"/>
      <w:shd w:val="clear" w:color="auto" w:fill="FFFFFF"/>
      <w:spacing w:after="1140" w:line="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0">
    <w:name w:val="Основной текст (3)"/>
    <w:basedOn w:val="a"/>
    <w:link w:val="3"/>
    <w:rsid w:val="0018749A"/>
    <w:pPr>
      <w:widowControl w:val="0"/>
      <w:shd w:val="clear" w:color="auto" w:fill="FFFFFF"/>
      <w:spacing w:before="1140" w:after="120" w:line="37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Заголовок №2_"/>
    <w:basedOn w:val="a0"/>
    <w:link w:val="20"/>
    <w:rsid w:val="0018749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874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18749A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Заголовок №2"/>
    <w:basedOn w:val="a"/>
    <w:link w:val="2"/>
    <w:rsid w:val="0018749A"/>
    <w:pPr>
      <w:widowControl w:val="0"/>
      <w:shd w:val="clear" w:color="auto" w:fill="FFFFFF"/>
      <w:spacing w:after="120" w:line="0" w:lineRule="atLeast"/>
      <w:ind w:hanging="186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18749A"/>
    <w:pPr>
      <w:widowControl w:val="0"/>
      <w:shd w:val="clear" w:color="auto" w:fill="FFFFFF"/>
      <w:spacing w:before="120" w:after="180" w:line="331" w:lineRule="exact"/>
      <w:ind w:hanging="7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2pt">
    <w:name w:val="Основной текст (2) + 12 pt;Полужирный"/>
    <w:basedOn w:val="21"/>
    <w:rsid w:val="0018749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18749A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Candara105pt0pt">
    <w:name w:val="Основной текст (2) + Candara;10;5 pt;Интервал 0 pt"/>
    <w:basedOn w:val="21"/>
    <w:rsid w:val="0018749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Sylfaen6pt">
    <w:name w:val="Основной текст (2) + Sylfaen;6 pt;Малые прописные"/>
    <w:basedOn w:val="21"/>
    <w:rsid w:val="0018749A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18749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874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3pt">
    <w:name w:val="Основной текст (5) + 13 pt"/>
    <w:basedOn w:val="5"/>
    <w:rsid w:val="0018749A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8749A"/>
    <w:pPr>
      <w:widowControl w:val="0"/>
      <w:shd w:val="clear" w:color="auto" w:fill="FFFFFF"/>
      <w:spacing w:after="0" w:line="335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18749A"/>
    <w:pPr>
      <w:widowControl w:val="0"/>
      <w:shd w:val="clear" w:color="auto" w:fill="FFFFFF"/>
      <w:spacing w:before="240" w:after="0" w:line="274" w:lineRule="exact"/>
      <w:ind w:firstLine="78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F54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Колонтитул_"/>
    <w:basedOn w:val="a0"/>
    <w:link w:val="a5"/>
    <w:rsid w:val="0049613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9613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1pt">
    <w:name w:val="Колонтитул + 11 pt;Не полужирный"/>
    <w:basedOn w:val="a4"/>
    <w:rsid w:val="00496137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a5">
    <w:name w:val="Колонтитул"/>
    <w:basedOn w:val="a"/>
    <w:link w:val="a4"/>
    <w:rsid w:val="0049613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496137"/>
    <w:pPr>
      <w:widowControl w:val="0"/>
      <w:shd w:val="clear" w:color="auto" w:fill="FFFFFF"/>
      <w:spacing w:before="1440" w:after="4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No Spacing"/>
    <w:uiPriority w:val="1"/>
    <w:qFormat/>
    <w:rsid w:val="001C07B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A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257E6-6A52-4277-98FC-B105347F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10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2020-07-10T04:45:00Z</cp:lastPrinted>
  <dcterms:created xsi:type="dcterms:W3CDTF">2020-02-12T05:55:00Z</dcterms:created>
  <dcterms:modified xsi:type="dcterms:W3CDTF">2022-09-29T06:27:00Z</dcterms:modified>
</cp:coreProperties>
</file>