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2" w:rsidRDefault="00485A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A42272" w:rsidRDefault="00485A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«Заринская общеобразовательная школа-интернат»</w:t>
      </w:r>
    </w:p>
    <w:p w:rsidR="00A42272" w:rsidRDefault="00A422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2272" w:rsidRDefault="00BC07D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90266" cy="1552532"/>
            <wp:effectExtent l="19050" t="0" r="934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711" cy="1554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272" w:rsidRDefault="00A422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42272" w:rsidRDefault="00A422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42272" w:rsidRDefault="00A422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42272" w:rsidRDefault="00A4227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2272" w:rsidRDefault="00485A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A42272" w:rsidRDefault="00485A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учебному предмету «</w:t>
      </w:r>
      <w:r w:rsidR="00B75DBE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>руд</w:t>
      </w:r>
      <w:r w:rsidR="00B75DBE">
        <w:rPr>
          <w:rFonts w:ascii="Times New Roman" w:hAnsi="Times New Roman" w:cs="Times New Roman"/>
          <w:b/>
          <w:sz w:val="24"/>
          <w:szCs w:val="24"/>
        </w:rPr>
        <w:t xml:space="preserve">(технология) </w:t>
      </w:r>
      <w:r w:rsidR="009F48A8">
        <w:rPr>
          <w:rFonts w:ascii="Times New Roman" w:hAnsi="Times New Roman" w:cs="Times New Roman"/>
          <w:b/>
          <w:sz w:val="24"/>
          <w:szCs w:val="24"/>
        </w:rPr>
        <w:t>(швейное дело)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A42272" w:rsidRDefault="00485A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обучающихся  7 класса</w:t>
      </w:r>
    </w:p>
    <w:p w:rsidR="00A42272" w:rsidRDefault="00485A8F">
      <w:pPr>
        <w:spacing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на 2024-2025 учебный год</w:t>
      </w:r>
    </w:p>
    <w:p w:rsidR="00A42272" w:rsidRDefault="00A4227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2272" w:rsidRDefault="00A4227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2272" w:rsidRDefault="00A422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2272" w:rsidRDefault="00485A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Разработала: Жаркова Т</w:t>
      </w:r>
      <w:r w:rsidR="00F35AF7">
        <w:rPr>
          <w:rFonts w:ascii="Times New Roman" w:hAnsi="Times New Roman" w:cs="Times New Roman"/>
          <w:sz w:val="24"/>
          <w:szCs w:val="24"/>
        </w:rPr>
        <w:t xml:space="preserve">атьяна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35AF7">
        <w:rPr>
          <w:rFonts w:ascii="Times New Roman" w:hAnsi="Times New Roman" w:cs="Times New Roman"/>
          <w:sz w:val="24"/>
          <w:szCs w:val="24"/>
        </w:rPr>
        <w:t>икторовна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42272" w:rsidRDefault="00F35A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у</w:t>
      </w:r>
      <w:r w:rsidR="00485A8F">
        <w:rPr>
          <w:rFonts w:ascii="Times New Roman" w:hAnsi="Times New Roman" w:cs="Times New Roman"/>
          <w:sz w:val="24"/>
          <w:szCs w:val="24"/>
        </w:rPr>
        <w:t>читель</w:t>
      </w:r>
      <w:r>
        <w:rPr>
          <w:rFonts w:ascii="Times New Roman" w:hAnsi="Times New Roman" w:cs="Times New Roman"/>
          <w:sz w:val="24"/>
          <w:szCs w:val="24"/>
        </w:rPr>
        <w:t xml:space="preserve"> профильного труда</w:t>
      </w:r>
    </w:p>
    <w:p w:rsidR="00A42272" w:rsidRDefault="00A422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2272" w:rsidRDefault="00A4227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2272" w:rsidRDefault="00A4227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2272" w:rsidRDefault="00A4227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2272" w:rsidRDefault="00A4227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2272" w:rsidRDefault="00A4227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2272" w:rsidRDefault="00A4227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2272" w:rsidRDefault="00485A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Заринск</w:t>
      </w:r>
    </w:p>
    <w:p w:rsidR="00A42272" w:rsidRDefault="00485A8F">
      <w:pPr>
        <w:spacing w:after="0"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2024 г.</w:t>
      </w:r>
    </w:p>
    <w:p w:rsidR="00A42272" w:rsidRDefault="00A4227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2272" w:rsidRDefault="00A4227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2272" w:rsidRDefault="00A4227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2272" w:rsidRDefault="00A42272">
      <w:pPr>
        <w:tabs>
          <w:tab w:val="center" w:pos="481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42272" w:rsidRDefault="00A42272">
      <w:pPr>
        <w:tabs>
          <w:tab w:val="center" w:pos="481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42272" w:rsidRDefault="00485A8F">
      <w:pPr>
        <w:tabs>
          <w:tab w:val="center" w:pos="4818"/>
        </w:tabs>
        <w:spacing w:line="240" w:lineRule="auto"/>
      </w:pPr>
      <w:r>
        <w:rPr>
          <w:rFonts w:ascii="Times New Roman" w:hAnsi="Times New Roman" w:cs="Times New Roman"/>
          <w:sz w:val="24"/>
          <w:szCs w:val="24"/>
        </w:rPr>
        <w:tab/>
        <w:t>Содержание</w:t>
      </w:r>
    </w:p>
    <w:tbl>
      <w:tblPr>
        <w:tblStyle w:val="af"/>
        <w:tblW w:w="9571" w:type="dxa"/>
        <w:tblLook w:val="04A0"/>
      </w:tblPr>
      <w:tblGrid>
        <w:gridCol w:w="534"/>
        <w:gridCol w:w="5846"/>
        <w:gridCol w:w="3191"/>
      </w:tblGrid>
      <w:tr w:rsidR="00A42272">
        <w:tc>
          <w:tcPr>
            <w:tcW w:w="53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стр.3</w:t>
            </w:r>
          </w:p>
        </w:tc>
      </w:tr>
      <w:tr w:rsidR="00A42272">
        <w:tc>
          <w:tcPr>
            <w:tcW w:w="53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стр.4</w:t>
            </w:r>
          </w:p>
        </w:tc>
      </w:tr>
      <w:tr w:rsidR="00A42272">
        <w:tc>
          <w:tcPr>
            <w:tcW w:w="53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стр.4</w:t>
            </w:r>
          </w:p>
        </w:tc>
      </w:tr>
      <w:tr w:rsidR="00A42272">
        <w:tc>
          <w:tcPr>
            <w:tcW w:w="53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стр.5</w:t>
            </w:r>
          </w:p>
        </w:tc>
      </w:tr>
      <w:tr w:rsidR="00A42272">
        <w:tc>
          <w:tcPr>
            <w:tcW w:w="53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стр.7</w:t>
            </w:r>
          </w:p>
        </w:tc>
      </w:tr>
      <w:tr w:rsidR="00A42272">
        <w:tc>
          <w:tcPr>
            <w:tcW w:w="53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стр.8</w:t>
            </w:r>
          </w:p>
        </w:tc>
      </w:tr>
      <w:tr w:rsidR="00A42272">
        <w:tc>
          <w:tcPr>
            <w:tcW w:w="53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  <w:shd w:val="clear" w:color="auto" w:fill="auto"/>
          </w:tcPr>
          <w:p w:rsidR="00A42272" w:rsidRDefault="00F35A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стр.17</w:t>
            </w:r>
          </w:p>
        </w:tc>
      </w:tr>
      <w:tr w:rsidR="00A42272">
        <w:tc>
          <w:tcPr>
            <w:tcW w:w="534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  <w:shd w:val="clear" w:color="auto" w:fill="auto"/>
          </w:tcPr>
          <w:p w:rsidR="00A42272" w:rsidRDefault="00F35A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стр.18</w:t>
            </w:r>
          </w:p>
        </w:tc>
      </w:tr>
      <w:tr w:rsidR="00A42272">
        <w:tc>
          <w:tcPr>
            <w:tcW w:w="534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  <w:shd w:val="clear" w:color="auto" w:fill="auto"/>
          </w:tcPr>
          <w:p w:rsidR="00A42272" w:rsidRDefault="00F35A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стр.29</w:t>
            </w:r>
          </w:p>
        </w:tc>
      </w:tr>
    </w:tbl>
    <w:p w:rsidR="00A42272" w:rsidRDefault="00A42272">
      <w:pPr>
        <w:rPr>
          <w:rFonts w:ascii="Times New Roman" w:hAnsi="Times New Roman"/>
          <w:sz w:val="24"/>
          <w:szCs w:val="24"/>
        </w:rPr>
      </w:pPr>
    </w:p>
    <w:p w:rsidR="00A42272" w:rsidRDefault="00A42272">
      <w:pPr>
        <w:rPr>
          <w:rFonts w:ascii="Times New Roman" w:hAnsi="Times New Roman"/>
          <w:sz w:val="24"/>
          <w:szCs w:val="24"/>
        </w:rPr>
      </w:pPr>
    </w:p>
    <w:p w:rsidR="00A42272" w:rsidRDefault="00A42272">
      <w:pPr>
        <w:rPr>
          <w:rFonts w:ascii="Times New Roman" w:hAnsi="Times New Roman"/>
          <w:sz w:val="24"/>
          <w:szCs w:val="24"/>
        </w:rPr>
      </w:pPr>
    </w:p>
    <w:p w:rsidR="00A42272" w:rsidRDefault="00A42272">
      <w:pPr>
        <w:rPr>
          <w:rFonts w:ascii="Times New Roman" w:hAnsi="Times New Roman"/>
          <w:sz w:val="24"/>
          <w:szCs w:val="24"/>
        </w:rPr>
      </w:pPr>
    </w:p>
    <w:p w:rsidR="00A42272" w:rsidRDefault="00A42272">
      <w:pPr>
        <w:rPr>
          <w:rFonts w:ascii="Times New Roman" w:hAnsi="Times New Roman"/>
          <w:sz w:val="24"/>
          <w:szCs w:val="24"/>
        </w:rPr>
      </w:pPr>
    </w:p>
    <w:p w:rsidR="00A42272" w:rsidRDefault="00A42272">
      <w:pPr>
        <w:rPr>
          <w:rFonts w:ascii="Times New Roman" w:hAnsi="Times New Roman"/>
          <w:sz w:val="24"/>
          <w:szCs w:val="24"/>
        </w:rPr>
      </w:pPr>
    </w:p>
    <w:p w:rsidR="00A42272" w:rsidRDefault="00A42272">
      <w:pPr>
        <w:rPr>
          <w:rFonts w:ascii="Times New Roman" w:hAnsi="Times New Roman"/>
          <w:sz w:val="24"/>
          <w:szCs w:val="24"/>
        </w:rPr>
      </w:pPr>
    </w:p>
    <w:p w:rsidR="00A42272" w:rsidRDefault="00A42272">
      <w:pPr>
        <w:rPr>
          <w:rFonts w:ascii="Times New Roman" w:hAnsi="Times New Roman"/>
          <w:sz w:val="24"/>
          <w:szCs w:val="24"/>
        </w:rPr>
      </w:pPr>
    </w:p>
    <w:p w:rsidR="00A42272" w:rsidRDefault="00A42272">
      <w:pPr>
        <w:rPr>
          <w:rFonts w:ascii="Times New Roman" w:hAnsi="Times New Roman"/>
          <w:sz w:val="24"/>
          <w:szCs w:val="24"/>
        </w:rPr>
      </w:pPr>
    </w:p>
    <w:p w:rsidR="00A42272" w:rsidRDefault="00A42272">
      <w:pPr>
        <w:rPr>
          <w:rFonts w:ascii="Times New Roman" w:hAnsi="Times New Roman"/>
          <w:sz w:val="24"/>
          <w:szCs w:val="24"/>
        </w:rPr>
      </w:pPr>
    </w:p>
    <w:p w:rsidR="00A42272" w:rsidRDefault="00A42272">
      <w:pPr>
        <w:rPr>
          <w:rFonts w:ascii="Times New Roman" w:hAnsi="Times New Roman"/>
          <w:sz w:val="24"/>
          <w:szCs w:val="24"/>
        </w:rPr>
      </w:pPr>
    </w:p>
    <w:p w:rsidR="00A42272" w:rsidRDefault="00A42272">
      <w:pPr>
        <w:rPr>
          <w:rFonts w:ascii="Times New Roman" w:hAnsi="Times New Roman"/>
          <w:sz w:val="24"/>
          <w:szCs w:val="24"/>
        </w:rPr>
      </w:pPr>
    </w:p>
    <w:p w:rsidR="00A42272" w:rsidRDefault="00A422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2272" w:rsidRDefault="00A422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2272" w:rsidRDefault="00A422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2272" w:rsidRDefault="00A42272">
      <w:pPr>
        <w:spacing w:after="0" w:line="240" w:lineRule="auto"/>
        <w:jc w:val="both"/>
        <w:rPr>
          <w:b/>
        </w:rPr>
      </w:pPr>
    </w:p>
    <w:p w:rsidR="00A42272" w:rsidRDefault="00A422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2272" w:rsidRDefault="00A422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2272" w:rsidRDefault="00A422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2272" w:rsidRDefault="00A422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2272" w:rsidRDefault="00A422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2272" w:rsidRDefault="00A422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2272" w:rsidRDefault="00A422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2272" w:rsidRDefault="00A422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2272" w:rsidRDefault="00A422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2272" w:rsidRDefault="00A422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2272" w:rsidRDefault="00485A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Пояснительная записка</w:t>
      </w:r>
    </w:p>
    <w:p w:rsidR="00A42272" w:rsidRDefault="00A422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2272" w:rsidRPr="00075C5F" w:rsidRDefault="00485A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C5F">
        <w:rPr>
          <w:rFonts w:ascii="Times New Roman" w:hAnsi="Times New Roman" w:cs="Times New Roman"/>
          <w:b/>
          <w:sz w:val="24"/>
          <w:szCs w:val="24"/>
        </w:rPr>
        <w:t>1.1. Нормативно-правово</w:t>
      </w:r>
      <w:r w:rsidR="00075C5F">
        <w:rPr>
          <w:rFonts w:ascii="Times New Roman" w:hAnsi="Times New Roman" w:cs="Times New Roman"/>
          <w:b/>
          <w:sz w:val="24"/>
          <w:szCs w:val="24"/>
        </w:rPr>
        <w:t>е обеспечение рабочей программы</w:t>
      </w:r>
    </w:p>
    <w:p w:rsidR="00A42272" w:rsidRDefault="00485A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учебного предмета «Профильный труд</w:t>
      </w:r>
      <w:r w:rsidR="009F48A8">
        <w:rPr>
          <w:rFonts w:ascii="Times New Roman" w:hAnsi="Times New Roman" w:cs="Times New Roman"/>
          <w:sz w:val="24"/>
          <w:szCs w:val="24"/>
        </w:rPr>
        <w:t xml:space="preserve"> (швейное дело)</w:t>
      </w:r>
      <w:r>
        <w:rPr>
          <w:rFonts w:ascii="Times New Roman" w:hAnsi="Times New Roman" w:cs="Times New Roman"/>
          <w:sz w:val="24"/>
          <w:szCs w:val="24"/>
        </w:rPr>
        <w:t>» для обучающихся 5-9 классов разработана на основе следующих нормативно-правовых документов:</w:t>
      </w:r>
    </w:p>
    <w:p w:rsidR="00A42272" w:rsidRDefault="00485A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A42272" w:rsidRDefault="00485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>- Приказ Министерства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и науки России от 19.12.2014 №1599 «</w:t>
      </w:r>
      <w:r>
        <w:rPr>
          <w:rFonts w:ascii="Times New Roman" w:eastAsia="+mn-ea" w:hAnsi="Times New Roman" w:cs="Times New Roman"/>
          <w:sz w:val="24"/>
          <w:szCs w:val="24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+mn-ea" w:hAnsi="Times New Roman" w:cs="Times New Roman"/>
          <w:sz w:val="24"/>
          <w:szCs w:val="24"/>
        </w:rPr>
        <w:t>;</w:t>
      </w:r>
    </w:p>
    <w:p w:rsidR="00A42272" w:rsidRDefault="00485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A42272" w:rsidRDefault="00485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>- Приказ Министерства просвещения Ро</w:t>
      </w:r>
      <w:r>
        <w:rPr>
          <w:rFonts w:ascii="Times New Roman" w:hAnsi="Times New Roman" w:cs="Times New Roman"/>
          <w:sz w:val="24"/>
          <w:szCs w:val="24"/>
        </w:rPr>
        <w:t>ссийской Федерации от 24.11.</w:t>
      </w:r>
      <w:r>
        <w:rPr>
          <w:rFonts w:ascii="Times New Roman" w:eastAsia="+mn-ea" w:hAnsi="Times New Roman" w:cs="Times New Roman"/>
          <w:sz w:val="24"/>
          <w:szCs w:val="24"/>
        </w:rPr>
        <w:t>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2272" w:rsidRDefault="00485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</w:t>
      </w:r>
    </w:p>
    <w:p w:rsidR="00A42272" w:rsidRDefault="00485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E45DA9" w:rsidRDefault="00E45DA9" w:rsidP="00E45DA9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-Учебный план КГБОУ "Заринская общеобразовательная школа-интернат" на 2024-2025 учебный год;</w:t>
      </w:r>
    </w:p>
    <w:p w:rsidR="00E45DA9" w:rsidRDefault="00E45DA9" w:rsidP="00E45DA9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Календарный учебный график на 2024-2025 учебный год.</w:t>
      </w:r>
    </w:p>
    <w:p w:rsidR="00A42272" w:rsidRDefault="00A422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2272" w:rsidRPr="00075C5F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C5F">
        <w:rPr>
          <w:rFonts w:ascii="Times New Roman" w:hAnsi="Times New Roman" w:cs="Times New Roman"/>
          <w:b/>
          <w:sz w:val="24"/>
          <w:szCs w:val="24"/>
        </w:rPr>
        <w:t>1.2. Цели и задачи изучения учебного предмета</w:t>
      </w:r>
    </w:p>
    <w:p w:rsidR="00A42272" w:rsidRDefault="00A422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Среди различных видов деятельности человека ведущее место занимает труд; он служит важным средством развития духовных, нравственных, физических способностей человека. В обществе именно труд обусловливает многостороннее влияние на формирование личности, выступает способом удовлетворения потребностей, созидателем общественного богатства, фактором социального прогресса.</w:t>
      </w:r>
    </w:p>
    <w:p w:rsidR="00A42272" w:rsidRDefault="00485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sz w:val="24"/>
          <w:szCs w:val="24"/>
        </w:rPr>
        <w:t>изучения предмета «Профильный труд</w:t>
      </w:r>
      <w:r w:rsidR="009F48A8">
        <w:rPr>
          <w:rFonts w:ascii="Times New Roman" w:hAnsi="Times New Roman" w:cs="Times New Roman"/>
          <w:sz w:val="24"/>
          <w:szCs w:val="24"/>
        </w:rPr>
        <w:t xml:space="preserve"> (швейное дело)</w:t>
      </w:r>
      <w:r>
        <w:rPr>
          <w:rFonts w:ascii="Times New Roman" w:hAnsi="Times New Roman" w:cs="Times New Roman"/>
          <w:sz w:val="24"/>
          <w:szCs w:val="24"/>
        </w:rPr>
        <w:t xml:space="preserve">»заключается во всестороннем развитии личности обучающихся с умственной отсталостью (интеллектуальными нарушениями) старшего возраста в процессе формирования их трудовой культуры. </w:t>
      </w:r>
    </w:p>
    <w:p w:rsidR="00A42272" w:rsidRDefault="00485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этого учебного предмета в 5-9 классах способствует получению обучающимися первоначальной профильной трудовой подготовки, предусматривающей формирование в процессе учебы и общественно полезной работы трудовых умений и навыков; развитие мотивов, знаний и умений правильного выбора профиля и профессии с учетом личных интересов, склонностей, физических возможностей и состояния здоровья.</w:t>
      </w:r>
    </w:p>
    <w:p w:rsidR="00A42272" w:rsidRDefault="00485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предмет «Профильный труд</w:t>
      </w:r>
      <w:r w:rsidR="009F48A8">
        <w:rPr>
          <w:rFonts w:ascii="Times New Roman" w:hAnsi="Times New Roman" w:cs="Times New Roman"/>
          <w:sz w:val="24"/>
          <w:szCs w:val="24"/>
        </w:rPr>
        <w:t xml:space="preserve"> (швейное дело)</w:t>
      </w:r>
      <w:r>
        <w:rPr>
          <w:rFonts w:ascii="Times New Roman" w:hAnsi="Times New Roman" w:cs="Times New Roman"/>
          <w:sz w:val="24"/>
          <w:szCs w:val="24"/>
        </w:rPr>
        <w:t xml:space="preserve">» должен способствовать решению следующих </w:t>
      </w:r>
      <w:r>
        <w:rPr>
          <w:rFonts w:ascii="Times New Roman" w:hAnsi="Times New Roman" w:cs="Times New Roman"/>
          <w:b/>
          <w:sz w:val="24"/>
          <w:szCs w:val="24"/>
        </w:rPr>
        <w:t>задач:</w:t>
      </w:r>
    </w:p>
    <w:p w:rsidR="00A42272" w:rsidRDefault="00485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― развитие социально ценных качеств личности (потребности в труде, трудолюбия, уважения к людям труда, общественной активности и т.д.);</w:t>
      </w:r>
    </w:p>
    <w:p w:rsidR="00A42272" w:rsidRDefault="00485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обучение обязательному общественно полезному, производительному труду; подготовка учащихся к выполнению необходимых и доступных видов труда дома, в семье и по месту жительства;</w:t>
      </w:r>
    </w:p>
    <w:p w:rsidR="00A42272" w:rsidRDefault="00485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расширение знаний о материальной культуре как продукте творческой предметно-преобразующей деятельности человека;</w:t>
      </w:r>
    </w:p>
    <w:p w:rsidR="00A42272" w:rsidRDefault="00485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― расширение культурного кругозора, обогащение знаний о культурно-исторических традициях в мире вещей;</w:t>
      </w:r>
    </w:p>
    <w:p w:rsidR="00A42272" w:rsidRDefault="00485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расширение знаний о материалах и их свойствах, технологиях использования;</w:t>
      </w:r>
    </w:p>
    <w:p w:rsidR="00A42272" w:rsidRDefault="00485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ознакомление с ролью человека-труженика и его местом на современном производстве;</w:t>
      </w:r>
    </w:p>
    <w:p w:rsidR="00A42272" w:rsidRDefault="00485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A42272" w:rsidRDefault="00485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 и т. п., с которыми связаны профили трудового обучения в школе;</w:t>
      </w:r>
    </w:p>
    <w:p w:rsidR="00A42272" w:rsidRDefault="00485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учащихся</w:t>
      </w:r>
    </w:p>
    <w:p w:rsidR="00A42272" w:rsidRDefault="00485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― 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:rsidR="00A42272" w:rsidRDefault="00485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формирование знаний о научной организации труда и рабочего места, планировании трудовой деятельности;</w:t>
      </w:r>
    </w:p>
    <w:p w:rsidR="00A42272" w:rsidRDefault="00485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совершенствование практических умений и навыков использования различных материалов в предметно-преобразующей деятельности;</w:t>
      </w:r>
    </w:p>
    <w:p w:rsidR="00A42272" w:rsidRDefault="00485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коррекция и развитие познавательных психических процессов (восприятия, памяти, воображения, мышления, речи);</w:t>
      </w:r>
    </w:p>
    <w:p w:rsidR="00A42272" w:rsidRDefault="00485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коррекция и развитие умственной деятельности (анализ, синтез, сравнение, классификация, обобщение);</w:t>
      </w:r>
    </w:p>
    <w:p w:rsidR="00A42272" w:rsidRDefault="00485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коррекция и развитие сенсомоторных процессов в процессе формирование практических умений;</w:t>
      </w:r>
    </w:p>
    <w:p w:rsidR="00A42272" w:rsidRDefault="00485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A42272" w:rsidRDefault="00485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формирование информационной грамотности, умения работать с различными источниками информации;</w:t>
      </w:r>
    </w:p>
    <w:p w:rsidR="00A42272" w:rsidRDefault="00485A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формирование коммуникативной культуры, развитие активности, целенаправленности, инициативности. </w:t>
      </w:r>
    </w:p>
    <w:p w:rsidR="00A42272" w:rsidRDefault="00A422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2272" w:rsidRPr="00075C5F" w:rsidRDefault="00485A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5C5F">
        <w:rPr>
          <w:rFonts w:ascii="Times New Roman" w:hAnsi="Times New Roman" w:cs="Times New Roman"/>
          <w:b/>
          <w:sz w:val="24"/>
          <w:szCs w:val="24"/>
        </w:rPr>
        <w:t>2. Общая х</w:t>
      </w:r>
      <w:r w:rsidR="00075C5F">
        <w:rPr>
          <w:rFonts w:ascii="Times New Roman" w:hAnsi="Times New Roman" w:cs="Times New Roman"/>
          <w:b/>
          <w:sz w:val="24"/>
          <w:szCs w:val="24"/>
        </w:rPr>
        <w:t>арактеристика учебного предмета</w:t>
      </w:r>
    </w:p>
    <w:p w:rsidR="00ED5139" w:rsidRDefault="00ED5139" w:rsidP="00ED51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5139" w:rsidRPr="003B791A" w:rsidRDefault="00ED5139" w:rsidP="00ED51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791A">
        <w:rPr>
          <w:rFonts w:ascii="Times New Roman" w:hAnsi="Times New Roman" w:cs="Times New Roman"/>
          <w:sz w:val="24"/>
          <w:szCs w:val="24"/>
        </w:rPr>
        <w:t>Учебный предмет «Профильный труд (</w:t>
      </w:r>
      <w:r>
        <w:rPr>
          <w:rFonts w:ascii="Times New Roman" w:hAnsi="Times New Roman" w:cs="Times New Roman"/>
          <w:sz w:val="24"/>
          <w:szCs w:val="24"/>
        </w:rPr>
        <w:t>швейное</w:t>
      </w:r>
      <w:r w:rsidRPr="003B791A">
        <w:rPr>
          <w:rFonts w:ascii="Times New Roman" w:hAnsi="Times New Roman" w:cs="Times New Roman"/>
          <w:sz w:val="24"/>
          <w:szCs w:val="24"/>
        </w:rPr>
        <w:t xml:space="preserve"> дело)» входит в предметную область «Технология» и относится к обязательной части учебного плана. </w:t>
      </w:r>
    </w:p>
    <w:p w:rsidR="00ED5139" w:rsidRPr="003B791A" w:rsidRDefault="00ED5139" w:rsidP="00ED51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791A">
        <w:rPr>
          <w:rFonts w:ascii="Times New Roman" w:hAnsi="Times New Roman" w:cs="Times New Roman"/>
          <w:sz w:val="24"/>
          <w:szCs w:val="24"/>
        </w:rPr>
        <w:t>Изучениеучебного предмета«Профильный труд (</w:t>
      </w:r>
      <w:r>
        <w:rPr>
          <w:rFonts w:ascii="Times New Roman" w:hAnsi="Times New Roman" w:cs="Times New Roman"/>
          <w:sz w:val="24"/>
          <w:szCs w:val="24"/>
        </w:rPr>
        <w:t>швейное</w:t>
      </w:r>
      <w:r w:rsidRPr="003B791A">
        <w:rPr>
          <w:rFonts w:ascii="Times New Roman" w:hAnsi="Times New Roman" w:cs="Times New Roman"/>
          <w:sz w:val="24"/>
          <w:szCs w:val="24"/>
        </w:rPr>
        <w:t xml:space="preserve"> дело)»в V-IX классахспособствует получению обучающимися первоначальной профильной трудовой подготовки, предусматривающей формирование в процессе учебы и общественно полезной работы трудовых умений и навыков, развитие мотивов, знаний и умений правильного выбора профиля и профессии с учетом личных интересов, склонностей, физических возможностей и состояния здоровья.</w:t>
      </w:r>
    </w:p>
    <w:p w:rsidR="00ED5139" w:rsidRPr="003B791A" w:rsidRDefault="00ED5139" w:rsidP="00ED51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791A">
        <w:rPr>
          <w:rFonts w:ascii="Times New Roman" w:hAnsi="Times New Roman" w:cs="Times New Roman"/>
          <w:b/>
          <w:bCs/>
          <w:sz w:val="24"/>
          <w:szCs w:val="24"/>
        </w:rPr>
        <w:t>Форма организации образовательного процесса</w:t>
      </w:r>
    </w:p>
    <w:p w:rsidR="00ED5139" w:rsidRPr="003B791A" w:rsidRDefault="00ED5139" w:rsidP="00ED513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791A">
        <w:rPr>
          <w:rFonts w:ascii="Times New Roman" w:hAnsi="Times New Roman" w:cs="Times New Roman"/>
          <w:sz w:val="24"/>
          <w:szCs w:val="24"/>
        </w:rPr>
        <w:t xml:space="preserve">Основной, главной формой организации учебного процесса является урок.  На уроке применяются следующие организационные формы обучения: фронтальная, групповая и индивидуальная. СогласноФГОС учебная деятельность должна быть организована так, чтобы ребёнок вовлекался в процесс самостоятельного поиска и «открытия» новых знаний, </w:t>
      </w:r>
      <w:r w:rsidRPr="003B791A">
        <w:rPr>
          <w:rFonts w:ascii="Times New Roman" w:hAnsi="Times New Roman" w:cs="Times New Roman"/>
          <w:sz w:val="24"/>
          <w:szCs w:val="24"/>
        </w:rPr>
        <w:lastRenderedPageBreak/>
        <w:t>решал вопросы проблемного характера, поэтому на уроке используются следующие методы обучения:</w:t>
      </w:r>
    </w:p>
    <w:p w:rsidR="00ED5139" w:rsidRPr="003B791A" w:rsidRDefault="00ED5139" w:rsidP="00ED513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3B791A">
        <w:rPr>
          <w:rFonts w:ascii="Times New Roman" w:hAnsi="Times New Roman" w:cs="Times New Roman"/>
          <w:sz w:val="24"/>
          <w:szCs w:val="24"/>
        </w:rPr>
        <w:t>- словесный метод (рассказ, объяснение, беседа, работа с учебником);</w:t>
      </w:r>
      <w:r w:rsidRPr="003B791A">
        <w:rPr>
          <w:rFonts w:ascii="Times New Roman" w:hAnsi="Times New Roman" w:cs="Times New Roman"/>
          <w:sz w:val="24"/>
          <w:szCs w:val="24"/>
        </w:rPr>
        <w:br/>
      </w:r>
      <w:r w:rsidRPr="003B791A">
        <w:rPr>
          <w:rFonts w:ascii="Times New Roman" w:hAnsi="Times New Roman" w:cs="Times New Roman"/>
          <w:sz w:val="24"/>
          <w:szCs w:val="24"/>
        </w:rPr>
        <w:tab/>
        <w:t>- наглядный метод (метод иллюстраций, метод демонстраций);</w:t>
      </w:r>
      <w:r w:rsidRPr="003B791A">
        <w:rPr>
          <w:rFonts w:ascii="Times New Roman" w:hAnsi="Times New Roman" w:cs="Times New Roman"/>
          <w:sz w:val="24"/>
          <w:szCs w:val="24"/>
        </w:rPr>
        <w:br/>
      </w:r>
      <w:r w:rsidRPr="003B791A">
        <w:rPr>
          <w:rFonts w:ascii="Times New Roman" w:hAnsi="Times New Roman" w:cs="Times New Roman"/>
          <w:sz w:val="24"/>
          <w:szCs w:val="24"/>
        </w:rPr>
        <w:tab/>
        <w:t>- практический метод (упражнения, практическая работа, дидактическая игра);</w:t>
      </w:r>
      <w:r w:rsidRPr="003B791A">
        <w:rPr>
          <w:rFonts w:ascii="Times New Roman" w:hAnsi="Times New Roman" w:cs="Times New Roman"/>
          <w:sz w:val="24"/>
          <w:szCs w:val="24"/>
        </w:rPr>
        <w:br/>
      </w:r>
      <w:r w:rsidRPr="003B791A">
        <w:rPr>
          <w:rFonts w:ascii="Times New Roman" w:hAnsi="Times New Roman" w:cs="Times New Roman"/>
          <w:sz w:val="24"/>
          <w:szCs w:val="24"/>
        </w:rPr>
        <w:tab/>
        <w:t>- репродуктивный метод (работа по алгоритму); коллективный, индивидуальный;</w:t>
      </w:r>
      <w:r w:rsidRPr="003B791A">
        <w:rPr>
          <w:rFonts w:ascii="Times New Roman" w:hAnsi="Times New Roman" w:cs="Times New Roman"/>
          <w:sz w:val="24"/>
          <w:szCs w:val="24"/>
        </w:rPr>
        <w:br/>
      </w:r>
      <w:r w:rsidRPr="003B791A">
        <w:rPr>
          <w:rFonts w:ascii="Times New Roman" w:hAnsi="Times New Roman" w:cs="Times New Roman"/>
          <w:sz w:val="24"/>
          <w:szCs w:val="24"/>
        </w:rPr>
        <w:tab/>
        <w:t>- творческий метод.</w:t>
      </w:r>
    </w:p>
    <w:p w:rsidR="00A42272" w:rsidRDefault="00A422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2272" w:rsidRPr="00075C5F" w:rsidRDefault="00485A8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C5F">
        <w:rPr>
          <w:rFonts w:ascii="Times New Roman" w:hAnsi="Times New Roman" w:cs="Times New Roman"/>
          <w:b/>
          <w:sz w:val="24"/>
          <w:szCs w:val="24"/>
        </w:rPr>
        <w:t>3. Описание места учебного предмета в учебном плане</w:t>
      </w:r>
    </w:p>
    <w:p w:rsidR="00A42272" w:rsidRDefault="00485A8F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Предмет «Профильный</w:t>
      </w:r>
      <w:r w:rsidR="009F48A8">
        <w:rPr>
          <w:rFonts w:ascii="Times New Roman" w:hAnsi="Times New Roman" w:cs="Times New Roman"/>
          <w:sz w:val="24"/>
          <w:szCs w:val="24"/>
        </w:rPr>
        <w:t xml:space="preserve"> труд (швейное дело)</w:t>
      </w:r>
      <w:r>
        <w:rPr>
          <w:rFonts w:ascii="Times New Roman" w:hAnsi="Times New Roman" w:cs="Times New Roman"/>
          <w:sz w:val="24"/>
          <w:szCs w:val="24"/>
        </w:rPr>
        <w:t>» входит в предметную область «Технология» и относится к обязательной части учебного плана. На изучение предмета «Профильный труд</w:t>
      </w:r>
      <w:r w:rsidR="009F48A8">
        <w:rPr>
          <w:rFonts w:ascii="Times New Roman" w:hAnsi="Times New Roman" w:cs="Times New Roman"/>
          <w:sz w:val="24"/>
          <w:szCs w:val="24"/>
        </w:rPr>
        <w:t xml:space="preserve"> (швейное дело)</w:t>
      </w:r>
      <w:r>
        <w:rPr>
          <w:rFonts w:ascii="Times New Roman" w:hAnsi="Times New Roman" w:cs="Times New Roman"/>
          <w:sz w:val="24"/>
          <w:szCs w:val="24"/>
        </w:rPr>
        <w:t xml:space="preserve">» в 7 классе отводится по 7 часов в неделю, курс рассчитан на </w:t>
      </w:r>
      <w:r w:rsidR="00E434E1">
        <w:rPr>
          <w:rFonts w:ascii="Times New Roman" w:hAnsi="Times New Roman" w:cs="Times New Roman"/>
          <w:sz w:val="24"/>
          <w:szCs w:val="24"/>
        </w:rPr>
        <w:t xml:space="preserve">231 </w:t>
      </w:r>
      <w:r>
        <w:rPr>
          <w:rFonts w:ascii="Times New Roman" w:hAnsi="Times New Roman" w:cs="Times New Roman"/>
          <w:sz w:val="24"/>
          <w:szCs w:val="24"/>
        </w:rPr>
        <w:t>часа (34 учебных недели).</w:t>
      </w:r>
    </w:p>
    <w:p w:rsidR="00A42272" w:rsidRDefault="00A42272">
      <w:pPr>
        <w:suppressAutoHyphens/>
        <w:spacing w:beforeAutospacing="1"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2401" w:rsidRDefault="00C62401">
      <w:pPr>
        <w:suppressAutoHyphens/>
        <w:spacing w:beforeAutospacing="1"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2272" w:rsidRDefault="00485A8F">
      <w:pPr>
        <w:suppressAutoHyphens/>
        <w:spacing w:beforeAutospacing="1" w:after="0" w:line="240" w:lineRule="auto"/>
        <w:contextualSpacing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Количество часов, предусмотренных учебным планом.</w:t>
      </w:r>
    </w:p>
    <w:p w:rsidR="00A42272" w:rsidRDefault="00A42272">
      <w:pPr>
        <w:suppressAutoHyphens/>
        <w:spacing w:beforeAutospacing="1"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2272" w:rsidRDefault="00A422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9581" w:type="dxa"/>
        <w:tblLook w:val="01E0"/>
      </w:tblPr>
      <w:tblGrid>
        <w:gridCol w:w="1562"/>
        <w:gridCol w:w="1254"/>
        <w:gridCol w:w="1324"/>
        <w:gridCol w:w="1315"/>
        <w:gridCol w:w="1395"/>
        <w:gridCol w:w="1394"/>
        <w:gridCol w:w="1337"/>
      </w:tblGrid>
      <w:tr w:rsidR="00A42272">
        <w:tc>
          <w:tcPr>
            <w:tcW w:w="1561" w:type="dxa"/>
            <w:shd w:val="clear" w:color="auto" w:fill="auto"/>
          </w:tcPr>
          <w:p w:rsidR="00A42272" w:rsidRDefault="00485A8F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Учебный предмет</w:t>
            </w:r>
          </w:p>
        </w:tc>
        <w:tc>
          <w:tcPr>
            <w:tcW w:w="1254" w:type="dxa"/>
            <w:shd w:val="clear" w:color="auto" w:fill="auto"/>
          </w:tcPr>
          <w:p w:rsidR="00A42272" w:rsidRDefault="00485A8F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324" w:type="dxa"/>
            <w:shd w:val="clear" w:color="auto" w:fill="auto"/>
          </w:tcPr>
          <w:p w:rsidR="00A42272" w:rsidRDefault="00485A8F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15" w:type="dxa"/>
            <w:shd w:val="clear" w:color="auto" w:fill="auto"/>
          </w:tcPr>
          <w:p w:rsidR="00A42272" w:rsidRDefault="00485A8F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95" w:type="dxa"/>
            <w:shd w:val="clear" w:color="auto" w:fill="auto"/>
          </w:tcPr>
          <w:p w:rsidR="00A42272" w:rsidRDefault="00485A8F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94" w:type="dxa"/>
            <w:shd w:val="clear" w:color="auto" w:fill="auto"/>
          </w:tcPr>
          <w:p w:rsidR="00A42272" w:rsidRDefault="00485A8F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37" w:type="dxa"/>
            <w:shd w:val="clear" w:color="auto" w:fill="auto"/>
          </w:tcPr>
          <w:p w:rsidR="00A42272" w:rsidRDefault="00485A8F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Часов в год</w:t>
            </w:r>
          </w:p>
        </w:tc>
      </w:tr>
      <w:tr w:rsidR="00A42272">
        <w:tc>
          <w:tcPr>
            <w:tcW w:w="1561" w:type="dxa"/>
            <w:shd w:val="clear" w:color="auto" w:fill="auto"/>
          </w:tcPr>
          <w:p w:rsidR="00A42272" w:rsidRDefault="00485A8F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Профильный труд</w:t>
            </w:r>
          </w:p>
        </w:tc>
        <w:tc>
          <w:tcPr>
            <w:tcW w:w="1254" w:type="dxa"/>
            <w:shd w:val="clear" w:color="auto" w:fill="auto"/>
          </w:tcPr>
          <w:p w:rsidR="00A42272" w:rsidRDefault="00485A8F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24" w:type="dxa"/>
            <w:shd w:val="clear" w:color="auto" w:fill="auto"/>
          </w:tcPr>
          <w:p w:rsidR="00A42272" w:rsidRDefault="00E434E1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1315" w:type="dxa"/>
            <w:shd w:val="clear" w:color="auto" w:fill="auto"/>
          </w:tcPr>
          <w:p w:rsidR="00A42272" w:rsidRDefault="00E434E1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1395" w:type="dxa"/>
            <w:shd w:val="clear" w:color="auto" w:fill="auto"/>
          </w:tcPr>
          <w:p w:rsidR="00A42272" w:rsidRDefault="00E434E1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1394" w:type="dxa"/>
            <w:shd w:val="clear" w:color="auto" w:fill="auto"/>
          </w:tcPr>
          <w:p w:rsidR="00A42272" w:rsidRDefault="00E434E1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1337" w:type="dxa"/>
            <w:shd w:val="clear" w:color="auto" w:fill="auto"/>
          </w:tcPr>
          <w:p w:rsidR="00A42272" w:rsidRDefault="00E434E1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231</w:t>
            </w:r>
          </w:p>
        </w:tc>
      </w:tr>
    </w:tbl>
    <w:p w:rsidR="00A42272" w:rsidRDefault="00A422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2272" w:rsidRPr="00075C5F" w:rsidRDefault="00485A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C5F">
        <w:rPr>
          <w:rFonts w:ascii="Times New Roman" w:hAnsi="Times New Roman" w:cs="Times New Roman"/>
          <w:b/>
          <w:sz w:val="24"/>
          <w:szCs w:val="24"/>
        </w:rPr>
        <w:t xml:space="preserve">4. Личностные и предметные результаты освоения учебного предмета, </w:t>
      </w:r>
      <w:r w:rsidR="00075C5F">
        <w:rPr>
          <w:rFonts w:ascii="Times New Roman" w:hAnsi="Times New Roman" w:cs="Times New Roman"/>
          <w:b/>
          <w:sz w:val="24"/>
          <w:szCs w:val="24"/>
        </w:rPr>
        <w:t>коррекционного курса</w:t>
      </w:r>
    </w:p>
    <w:p w:rsidR="00A42272" w:rsidRDefault="00485A8F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 Личностными</w:t>
      </w:r>
      <w:r>
        <w:rPr>
          <w:rFonts w:ascii="Times New Roman" w:hAnsi="Times New Roman" w:cs="Times New Roman"/>
          <w:bCs/>
          <w:sz w:val="24"/>
          <w:szCs w:val="24"/>
        </w:rPr>
        <w:t xml:space="preserve"> результатами изучения предмета «Профильный труд</w:t>
      </w:r>
      <w:r w:rsidR="009F48A8">
        <w:rPr>
          <w:rFonts w:ascii="Times New Roman" w:hAnsi="Times New Roman" w:cs="Times New Roman"/>
          <w:bCs/>
          <w:sz w:val="24"/>
          <w:szCs w:val="24"/>
        </w:rPr>
        <w:t xml:space="preserve"> (швейное дело)</w:t>
      </w:r>
      <w:r>
        <w:rPr>
          <w:rFonts w:ascii="Times New Roman" w:hAnsi="Times New Roman" w:cs="Times New Roman"/>
          <w:bCs/>
          <w:sz w:val="24"/>
          <w:szCs w:val="24"/>
        </w:rPr>
        <w:t>» в 7-м классе является формирование следующих умений:</w:t>
      </w:r>
    </w:p>
    <w:p w:rsidR="00A42272" w:rsidRDefault="00485A8F">
      <w:pPr>
        <w:tabs>
          <w:tab w:val="left" w:pos="326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осознание себя как гражданина России; формирование чувства гордости за свою Родину;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воспитание уважительного отношения к иному мнению, истории и культуре других народов;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сформированность адекватных представлений о собственных возможностях, о насущно необходимом жизнеобеспечении;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овладение социально-бытовыми навыками, используемыми в повседневной жизни;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принятие и освоение социальной роли обучающегося, проявление социально значимых мотивов учебной деятельности;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сформированность навыков сотрудничества с взрослыми и сверстниками в разных социальных ситуациях;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воспитание эстетических потребностей, ценностей и чувств;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проявление готовности к самостоятельной жизни.</w:t>
      </w:r>
    </w:p>
    <w:p w:rsidR="00A42272" w:rsidRDefault="00485A8F">
      <w:pPr>
        <w:spacing w:after="0"/>
        <w:ind w:left="284" w:hanging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 Предметные  результаты</w:t>
      </w:r>
      <w:r>
        <w:rPr>
          <w:rFonts w:ascii="Times New Roman" w:hAnsi="Times New Roman" w:cs="Times New Roman"/>
          <w:sz w:val="24"/>
          <w:szCs w:val="24"/>
        </w:rPr>
        <w:t xml:space="preserve"> освоения учебного предмета представлены двумя уровнями требований к усвоению содержания учебного материала.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-знание названий некоторых материалов, изделий, которые из них изготавливаются и применяются в быту, игре, учебе, отдыхе;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представления об основных свойствах используемых материалов;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-знание правил хранения материалов; санитарно-гигиенических требований при работе с производственными материалами;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-отбор (с помощью педагогического работника) материалов и инструментов, необходимых для работы;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-представления о принципах действия, общем устройстве машины и ее основных частей (на примере изучения любой современной машины: металлорежущего станка, швейной машины, ткацкого станка, автомобиля, трактора);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-представления о правилах безопасной работы с инструментами и оборудованием, санитарно-гигиенических требованиях при выполнении работы;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владение базовыми умениями, лежащими в основе наиболее распространенных производственных технологических процессов (шитье, литье, пиление, строгание);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чтение (с помощью педагогического работника) технологической карты, используемой в процессе изготовления изделия;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-представления о разных видах профильного труда (деревообработка, металлообработка, швейные, малярные, переплетно-картонажные работы, ремонт и производств обуви, сельскохозяйственный труд, автодело, цветоводство);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-понимание значения и ценности труда;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-понимание красоты труда и его результатов;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-заботливое и бережное отношение к общественному достоянию и родной природе;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-понимание значимости организации рабочего места, обеспечивающего внутреннюю дисциплину;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-выражение отношения к результатам собственной и чужой творческой деятельности ("нравится" и (или) "не нравится");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-организация (под руководством педагогического работника) совместной работы в группе;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-осознание необходимости соблюдения в процессе выполнения трудовых заданий порядка и аккуратности;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-выслушивание предложений и мнений обучающихся, адекватное реагирование на них;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-комментирование и оценка в доброжелательной форме достижения других обучающихся, высказывание своих предложений и пожеланий;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-проявление заинтересованного отношения к деятельности своих других обучающихся и результатам их работы;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-выполнение общественных поручений по уборке мастерской после уроков трудового обучения;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-посильное участие в благоустройстве и озеленении территорий, охране природы и окружающей среды.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-определение (с помощью педагогического работника) возможностей различных материалов, их целенаправленный выбор (с помощью педагогического работника) в соответствии с физическими, декоративно-художественными и конструктивными свойствам в зависимости от задач предметно-практической деятельности;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-экономное расходование материалов;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-планирование (с помощью педагогического работника) предстоящей практической работы;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-осуществление текущего самоконтроля выполняемых практических действий и корректировка хода практической работы;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-понимание общественной значимости своего труда, своих достижений в области трудовой деятельности.</w:t>
      </w:r>
    </w:p>
    <w:p w:rsidR="00A42272" w:rsidRDefault="00485A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4.3.  Результаты по формированию базовых учебных действий  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4.3.1. Личностные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следующими умениями: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4.3.2. Коммуникативные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включают: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4.3.3. Регулятивные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:rsidR="00A42272" w:rsidRDefault="00485A8F">
      <w:r>
        <w:rPr>
          <w:rFonts w:ascii="Times New Roman" w:eastAsia="Times New Roman" w:hAnsi="Times New Roman" w:cs="Times New Roman"/>
          <w:b/>
          <w:sz w:val="24"/>
          <w:szCs w:val="24"/>
        </w:rPr>
        <w:t>4.3.4. Познавательные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умениями: 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</w:t>
      </w:r>
    </w:p>
    <w:p w:rsidR="009F48A8" w:rsidRDefault="009F48A8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A42272" w:rsidRPr="007C7120" w:rsidRDefault="00485A8F">
      <w:r w:rsidRPr="007C7120">
        <w:rPr>
          <w:rFonts w:ascii="Times New Roman" w:eastAsia="Times New Roman" w:hAnsi="Times New Roman" w:cs="Times New Roman"/>
          <w:b/>
          <w:sz w:val="24"/>
          <w:szCs w:val="24"/>
        </w:rPr>
        <w:t>5. Содержание учебного предмета "Профильный труд</w:t>
      </w:r>
      <w:r w:rsidR="009F48A8" w:rsidRPr="007C7120">
        <w:rPr>
          <w:rFonts w:ascii="Times New Roman" w:eastAsia="Times New Roman" w:hAnsi="Times New Roman" w:cs="Times New Roman"/>
          <w:b/>
          <w:sz w:val="24"/>
          <w:szCs w:val="24"/>
        </w:rPr>
        <w:t xml:space="preserve"> (швейное дело)</w:t>
      </w:r>
      <w:r w:rsidRPr="007C7120">
        <w:rPr>
          <w:rFonts w:ascii="Times New Roman" w:eastAsia="Times New Roman" w:hAnsi="Times New Roman" w:cs="Times New Roman"/>
          <w:b/>
          <w:sz w:val="24"/>
          <w:szCs w:val="24"/>
        </w:rPr>
        <w:t>"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Структуру программы составляют следующие обязательные содержательные линии, вне зависимости от выбора общеобразовательной организацией того или иного профиля обучения.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Материалы, используемые в трудовой деятельности. Перечень основных материалов, используемых в трудовой деятельности, их основные свойства. Происхождение материалов (природные, производимые промышленностью и прочие).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Инструменты и оборудование: простейшие инструменты ручного труда, приспособления, станки и проч. Устройство, наладка, подготовка к работе инструментов и оборудования, ремонт, хранение инструмента. Свойства инструмента и оборудования - качество и производительность труда.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Технологии изготовления предмета труда: предметы профильного труда, основные профессиональные операции и действия, технологические карты. Выполнение отдельных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трудовых операций и изготовление стандартных изделий под руководством педагогического работника. Применение элементарных фактических знаний и (или) ограниченного круга специальных знаний.</w:t>
      </w: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Этика и эстетика труда: правила использования инструментов и материалов, запреты и ограничения. Инструкции по технике безопасности (правила поведения при проведении работ). Требования к организации рабочего места. Правила профессионального поведения.</w:t>
      </w:r>
    </w:p>
    <w:p w:rsidR="00A42272" w:rsidRDefault="00A42272" w:rsidP="009F48A8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2272" w:rsidRDefault="00485A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Тематический план</w:t>
      </w:r>
    </w:p>
    <w:tbl>
      <w:tblPr>
        <w:tblStyle w:val="af"/>
        <w:tblW w:w="9639" w:type="dxa"/>
        <w:tblInd w:w="108" w:type="dxa"/>
        <w:tblLook w:val="04A0"/>
      </w:tblPr>
      <w:tblGrid>
        <w:gridCol w:w="560"/>
        <w:gridCol w:w="5960"/>
        <w:gridCol w:w="1472"/>
        <w:gridCol w:w="1647"/>
      </w:tblGrid>
      <w:tr w:rsidR="00A42272">
        <w:trPr>
          <w:trHeight w:val="1104"/>
        </w:trPr>
        <w:tc>
          <w:tcPr>
            <w:tcW w:w="560" w:type="dxa"/>
            <w:shd w:val="clear" w:color="auto" w:fill="auto"/>
          </w:tcPr>
          <w:p w:rsidR="00A42272" w:rsidRDefault="00A42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272" w:rsidRDefault="00485A8F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959" w:type="dxa"/>
            <w:shd w:val="clear" w:color="auto" w:fill="auto"/>
          </w:tcPr>
          <w:p w:rsidR="00A42272" w:rsidRDefault="00A42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272" w:rsidRDefault="00485A8F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разделов             </w:t>
            </w:r>
          </w:p>
        </w:tc>
        <w:tc>
          <w:tcPr>
            <w:tcW w:w="1472" w:type="dxa"/>
            <w:shd w:val="clear" w:color="auto" w:fill="auto"/>
          </w:tcPr>
          <w:p w:rsidR="00A42272" w:rsidRDefault="00A42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часов.</w:t>
            </w:r>
          </w:p>
        </w:tc>
        <w:tc>
          <w:tcPr>
            <w:tcW w:w="1647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272" w:rsidRDefault="00485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практическая часть </w:t>
            </w:r>
          </w:p>
        </w:tc>
      </w:tr>
      <w:tr w:rsidR="00A42272">
        <w:tc>
          <w:tcPr>
            <w:tcW w:w="560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59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Промышленная швейная машина 22-А класса ПМЗ.</w:t>
            </w:r>
          </w:p>
        </w:tc>
        <w:tc>
          <w:tcPr>
            <w:tcW w:w="1472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47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42272" w:rsidRDefault="00A42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272">
        <w:tc>
          <w:tcPr>
            <w:tcW w:w="560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59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чертежа и раскрой женского и детского белья без плечевого шва.</w:t>
            </w:r>
          </w:p>
        </w:tc>
        <w:tc>
          <w:tcPr>
            <w:tcW w:w="1472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47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2272">
        <w:tc>
          <w:tcPr>
            <w:tcW w:w="560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5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косой обтачкой горловины ночной сорочки.</w:t>
            </w:r>
          </w:p>
        </w:tc>
        <w:tc>
          <w:tcPr>
            <w:tcW w:w="1472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47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A42272">
        <w:tc>
          <w:tcPr>
            <w:tcW w:w="560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59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Пошив однодетального изделия с прямыми срезами. Пооперационное разделение труда.</w:t>
            </w:r>
          </w:p>
        </w:tc>
        <w:tc>
          <w:tcPr>
            <w:tcW w:w="1472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7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42272">
        <w:tc>
          <w:tcPr>
            <w:tcW w:w="560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59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ткацком производстве.</w:t>
            </w:r>
          </w:p>
        </w:tc>
        <w:tc>
          <w:tcPr>
            <w:tcW w:w="1472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7" w:type="dxa"/>
            <w:shd w:val="clear" w:color="auto" w:fill="auto"/>
          </w:tcPr>
          <w:p w:rsidR="00A42272" w:rsidRDefault="00A42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272">
        <w:tc>
          <w:tcPr>
            <w:tcW w:w="560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959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подкройной обтачкой рамки пододеяльника.</w:t>
            </w:r>
          </w:p>
        </w:tc>
        <w:tc>
          <w:tcPr>
            <w:tcW w:w="1472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7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2272">
        <w:tc>
          <w:tcPr>
            <w:tcW w:w="560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959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Бригадный метод пошива постельного белья.</w:t>
            </w:r>
          </w:p>
        </w:tc>
        <w:tc>
          <w:tcPr>
            <w:tcW w:w="1472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47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42272">
        <w:tc>
          <w:tcPr>
            <w:tcW w:w="560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959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чертежа, изготовление выкройки и раскрой поясного бельевого изделия.</w:t>
            </w:r>
          </w:p>
        </w:tc>
        <w:tc>
          <w:tcPr>
            <w:tcW w:w="1472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7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2272">
        <w:tc>
          <w:tcPr>
            <w:tcW w:w="560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959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выкройки плечевого бельевого изделия и раскрой.</w:t>
            </w:r>
          </w:p>
        </w:tc>
        <w:tc>
          <w:tcPr>
            <w:tcW w:w="1472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7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2272">
        <w:tc>
          <w:tcPr>
            <w:tcW w:w="560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959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Соединение основных деталей в изделии поясного белья.</w:t>
            </w:r>
          </w:p>
        </w:tc>
        <w:tc>
          <w:tcPr>
            <w:tcW w:w="1472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47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A42272">
        <w:tc>
          <w:tcPr>
            <w:tcW w:w="560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959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 чертежа, изготовление выкройки и раскрой. Основы прямой юбки</w:t>
            </w:r>
          </w:p>
        </w:tc>
        <w:tc>
          <w:tcPr>
            <w:tcW w:w="1472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7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2272">
        <w:tc>
          <w:tcPr>
            <w:tcW w:w="560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959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складок в поясном женском и детском платье</w:t>
            </w:r>
          </w:p>
        </w:tc>
        <w:tc>
          <w:tcPr>
            <w:tcW w:w="1472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47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42272">
        <w:tc>
          <w:tcPr>
            <w:tcW w:w="560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959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застежек в  боковом шве поясного изделия.</w:t>
            </w:r>
          </w:p>
        </w:tc>
        <w:tc>
          <w:tcPr>
            <w:tcW w:w="1472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647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2272">
        <w:tc>
          <w:tcPr>
            <w:tcW w:w="560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959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низа прямой юбки.</w:t>
            </w:r>
          </w:p>
        </w:tc>
        <w:tc>
          <w:tcPr>
            <w:tcW w:w="1472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7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2272">
        <w:tc>
          <w:tcPr>
            <w:tcW w:w="560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959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притачным поясом или корсажной тесьмой верхнего среза юбки.</w:t>
            </w:r>
          </w:p>
        </w:tc>
        <w:tc>
          <w:tcPr>
            <w:tcW w:w="1472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47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A42272">
        <w:tc>
          <w:tcPr>
            <w:tcW w:w="560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959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чертежа и раскрой расклешенной юбки.</w:t>
            </w:r>
          </w:p>
        </w:tc>
        <w:tc>
          <w:tcPr>
            <w:tcW w:w="1472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47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2272">
        <w:tc>
          <w:tcPr>
            <w:tcW w:w="560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959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оборок.</w:t>
            </w:r>
          </w:p>
        </w:tc>
        <w:tc>
          <w:tcPr>
            <w:tcW w:w="1472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7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42272">
        <w:tc>
          <w:tcPr>
            <w:tcW w:w="560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959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верхнего среза расклешенной юбки швом вподгибку с вкладыванием эластичной тесьмы.</w:t>
            </w:r>
          </w:p>
        </w:tc>
        <w:tc>
          <w:tcPr>
            <w:tcW w:w="1472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47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42272">
        <w:tc>
          <w:tcPr>
            <w:tcW w:w="560" w:type="dxa"/>
            <w:shd w:val="clear" w:color="auto" w:fill="auto"/>
          </w:tcPr>
          <w:p w:rsidR="00A42272" w:rsidRDefault="00A42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9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72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1647" w:type="dxa"/>
            <w:shd w:val="clear" w:color="auto" w:fill="auto"/>
          </w:tcPr>
          <w:p w:rsidR="00A42272" w:rsidRDefault="00485A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</w:tr>
    </w:tbl>
    <w:p w:rsidR="00A42272" w:rsidRDefault="00A42272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2272" w:rsidRPr="00075C5F" w:rsidRDefault="00485A8F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075C5F">
        <w:rPr>
          <w:rFonts w:ascii="Times New Roman" w:hAnsi="Times New Roman" w:cs="Times New Roman"/>
          <w:b/>
          <w:sz w:val="24"/>
          <w:szCs w:val="24"/>
        </w:rPr>
        <w:t>6. Тематическое планирование с определением основных видов деятельности обучающихся</w:t>
      </w:r>
    </w:p>
    <w:tbl>
      <w:tblPr>
        <w:tblStyle w:val="af"/>
        <w:tblW w:w="9639" w:type="dxa"/>
        <w:tblInd w:w="108" w:type="dxa"/>
        <w:tblLook w:val="04A0"/>
      </w:tblPr>
      <w:tblGrid>
        <w:gridCol w:w="885"/>
        <w:gridCol w:w="3179"/>
        <w:gridCol w:w="271"/>
        <w:gridCol w:w="1152"/>
        <w:gridCol w:w="2614"/>
        <w:gridCol w:w="12"/>
        <w:gridCol w:w="32"/>
        <w:gridCol w:w="1494"/>
      </w:tblGrid>
      <w:tr w:rsidR="00A42272">
        <w:trPr>
          <w:trHeight w:val="982"/>
        </w:trPr>
        <w:tc>
          <w:tcPr>
            <w:tcW w:w="907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67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898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часов.</w:t>
            </w:r>
          </w:p>
        </w:tc>
        <w:tc>
          <w:tcPr>
            <w:tcW w:w="277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48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58ч.</w:t>
            </w:r>
          </w:p>
        </w:tc>
      </w:tr>
      <w:tr w:rsidR="00A42272">
        <w:tc>
          <w:tcPr>
            <w:tcW w:w="8143" w:type="dxa"/>
            <w:gridSpan w:val="7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1.Вводное занятие 1ч.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Правила поведения в мастерской. План работы на четверть. Инструктаж по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2.Промышленная швейная машина 22-А класса ПМЗ 7ч.</w:t>
            </w: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Универсальная промышленная швейная машина (назначение, скорость, виды работ).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рабочего места. Посадка во время работы. Правила безопасной работы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беседа, работа с учебником.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Механизмы промышленной швейной машины.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работа на машине.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Намотка нитки на шпульку. Заправка верхней и нижней нитей.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работа на машине.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Регулятор строчки, назначение и действие.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работа с учебником.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Положение рук при шитье на машине. Пуск и остановка машины.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по карточкам.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машине. Выполнение пробных строчек.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практическая деятельность.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3.Построение чертежа и раскрой женского и детского белья без плечевого шва 8ч.</w:t>
            </w: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пряжи из льняного волокна. Профессии прядильного производства.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рассматривание наглядного пособия.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Ночная сорочка. Ткани, фасоны.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рассматривание иллюстраций.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Мерки для построения чертежа сорочки. Название деталей и контурных срезов.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измерительными инструментами.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сорочки в масштабе 1:4.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работа с инструкционной картой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ночной сорочки в натуральную величину.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работа с инструкционной картой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выкройки к раскрою.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объяснений учителя.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3.7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Раскладка деталей выкройки на ткани. Раскрой сорочки. Надставка-клин.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работа с учебником.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4.Обработка косой обтачкой горловины ночной сорочки 18ч.</w:t>
            </w: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Машинная игла, замена, установка.</w:t>
            </w:r>
          </w:p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Дефекты в строчке при работе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тупой и искривленной иглой.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по карточкам.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Дефекты строчки: строчка петляет сверху, строчка петляет снизу (причина, устранение).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работа с учебником.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пошив ночной сорочки.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по карточкам.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Обработка выреза горловины двойной косой обтачкой с применением кружева.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составление плана работы.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4.5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Обработка боковых срезов сорочки запошивочным швом.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практическая работа.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4.6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Обработка срезов рукавов сорочки двойной косой обтачкой.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работа на швейной машине.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4.7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Обработка нижнего среза сорочки. ТБ. 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практическая работа.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4.8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Окончательная отделка изделия. ВТО изделия.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5.Практическое повторение 11ч.</w:t>
            </w: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пошив ночной сорочки.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по карточкам.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Пошив ночной сорочки по готовому крою.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Самостоятельное изготовление изделия.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6.Пошив однодетального изделия с прямыми срезами. Пооперационное разделение труда 11ч.</w:t>
            </w: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Льняная ткань, ее изготовление.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рассматривание наглядного пособия.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Ткацкое производство. Профессии ткацкого производства.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 «Свойства льняных тканей».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Пооперационное разделение труда при пошиве изделий. Контроль качества за операциями.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объяснений учителя.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6.5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 пошив наволочки.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по карточкам.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6.6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поперечных срезов наволочки.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практическая работа.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6.7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Складывание деталей кроя по меткам.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практическая работа.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6.8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боковых  срезов наволочки двойным швом.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работа на швейной машине.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6.9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Утюжка готового изделия.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7.Самостоятельная работа 2ч.</w:t>
            </w: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_DdeLink__5303_2659124638"/>
            <w:r>
              <w:rPr>
                <w:rFonts w:ascii="Times New Roman" w:hAnsi="Times New Roman"/>
                <w:sz w:val="24"/>
                <w:szCs w:val="24"/>
              </w:rPr>
              <w:t>Обработка горловины двойной косой обтачкой по готовому крою на образце. ТБ.</w:t>
            </w:r>
            <w:bookmarkEnd w:id="0"/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практическая работа.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 четверть 54 ч.</w:t>
            </w: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8.Вводное занятие 1ч.</w:t>
            </w: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План работы на четверть. Инструктаж по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9.Понятие о ткацком производстве 2ч.</w:t>
            </w: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Ткацкое производство. Общие представления о профессии.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Простейшие виды ткацких переплетений. Полотняное, саржевое, сатиновое.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работа с учебником.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10.Обработка подкройной обтачкой рамки пододеяльника 5ч.</w:t>
            </w: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Пододеяльник, назначение, стандартные размеры. Ткани, швы, детали  для пошива пододеяльника.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составление плана работы.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Раскрой  и соединение обтачки на образце.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наглядным материалом, практическая работа.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рамки пододеяльника обтачкой на образце.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практическая деятельность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11.Бригадный метод пошива постельного белья 11ч.</w:t>
            </w: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Ткани для пошива постельного белья. Основные стандартные размеры постельного белья.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рассматривание наглядных пособий.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Пошив изделий с пооперационным разделением труда. Технологические требования к готовой продукции. Контроль качества.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беседа.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 «Свойства льняных и хлопчатобумажных тканей».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таблицей.</w:t>
            </w: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11.4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Раскрой наволочки. План пошива наволочки.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тканью, работа по карточкам.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11.5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Пошив наволочки с пооперационным разделением труда.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деятельность.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11.6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Раскрой простыни. План пошива простыни.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тканью, работа по карточкам.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11.7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Пошив простыни с пооперационным разделением труда.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практическая работа.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11.8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Раскрой пододеяльника. План пошива пододеяльника.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тканью, работа по карточкам.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11.9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Пошив пододеяльника с пооперационным разделением труда.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практическая работа.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качества операций и готовых изделий. ВТО.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объяснений учителя.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12.Построение чертежа, изготовление выкройки и раскрой поясного бельевого изделия 6ч.</w:t>
            </w: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Пижама: назначение, фасоны. Ткани для пошива пижамы.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Мерки, прибавки для построения чертежа пижамных брюк. Снятие мерок.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измерительными инструментами.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пижамных брюк в масштабе 1:4. Детали и срезы пижамных брюк.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инструкционной картой.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12.4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пижамных брюк в натуральную величину.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инструкционной картой.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12.5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Раскладка выкройки на ткани. Раскрой парных деталей.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тканью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13.Изготовление выкройки плечевого бельевого изделия и раскрой 4ч.</w:t>
            </w: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Анализ образца пижамной сорочки: фасоны, виды отделок, швы.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беседа.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Моделирование выкройки. Изменение выкройки сорочки.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работа с цветной бумагой.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ткани к раскрою. Раскладка выкройки на ткани. Раскрой пижамной сорочки.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тканью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14.Соединение основных деталей в изделии поясного белья 20ч.</w:t>
            </w: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14.1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 пошив пижамных брюк.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по карточкам.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14.2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шаговых срезов пижамных брюк запошивочным швом.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практическая работа.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14.3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среднего среза пижамных брюк запошивочным швом.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Планирование последовательности операций.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14.4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Обработка нижних срезов пижамных брюк швом. ТБ. 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практическая работа.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14.5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верхнего среза пижамных брюк.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практическая работа.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14.6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Окончательная отделка. Качество готового изделия. ВТО.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деятельность.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14.7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пошив пижамной сорочки.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по карточкам.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14.8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Обработка горловины сорочки двойной косой обтачкой.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объяснений учителя, работа на швейной машине.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14.9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боковых срезов сорочки запошивочным швом.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практическая деятельность.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срезов рукавов двойной косой  обтачкой.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тканью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Обработка нижнего среза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сорочки. 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Беседа, практическая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rPr>
          <w:trHeight w:val="161"/>
        </w:trPr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14.12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ВТО изделия. ТБ. 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деятельность.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15.Ремонт одежды 3ч.</w:t>
            </w: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Раскрой заплаты. Обработка срезов заплаты. ТБ .Подготовка места наложения заплаты.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раздаточным материалом.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заплаты с изделием накладным швом. Выполнение штопки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практическая деятельность.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16.Самостоятельная работа 2ч.</w:t>
            </w: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Пошив наволочки по готовому крою.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практическая работа.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четверть 71 ч.</w:t>
            </w: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17.Вводное занятие 1ч.</w:t>
            </w: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План работы на четверть. Инструктаж по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18.Построение чертежа, изготовление выкройки и раскрой. Основы прямой юбки 12ч.</w:t>
            </w: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Шерстяное волокно, получение пряжи. Свойства шерстяных тканей.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рассматривание наглядного пособия.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18.2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Фасоны юбок. Ткани, швы, применяемые  для пошива юбок.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рассматривание иллюстраций.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18.3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 «Определение волокон шерсти по внешнему виду, на ощупь, по характеру горения».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18.4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Мерки, прибавки для построения чертежа юбки. Название деталей и контурных срезов.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измерительными инструментами.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18.5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прямой юбки в масштабе 1:4.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работа с инструкционной картой.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18.6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 выкройки основы прямой юбки в натуральную величину.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работа с инструкционной картой.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18.7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Моделирование юбок на основе выкройки прямой юбки.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с цветной бумагой.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18.8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ткани к раскрою. Раскладка выкройки на ткани. Раскрой  юбки.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работа с тканью.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19.Обработка складок в поясном женском и детском платье 8ч.</w:t>
            </w: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складок, конструкция и назначение.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работа с учебником.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односторонней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складки на образце.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Опрос учащихся,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практическая работа.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встречной складки на образце.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практическая работа.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19.4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бантовой складки на образце.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практическая работа.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20.Обработка застежек в боковом шве поясного изделия 7ч.</w:t>
            </w: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Свойства чистошерстяных и полушерстяных тканей. Правила утюжки шерстяной ткани.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работа. « Определение чистошерстяных и полушерстяных тканей по внешним признакам».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таблицей.</w:t>
            </w: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застежек в поясных изделиях.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наглядным материалом.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20.4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застежки тесьмой - молнией на образце.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практическая работа.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20.5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Пришивание крючков, петель и кнопок на образце.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работа с тканью.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20.6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петель из ниток на образце.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деятельность.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21.Обработка низа прямой юбки 5ч.</w:t>
            </w: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обработки нижнего среза юбки.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объяснений учителя, работа с учебником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нижнего среза изделия ручным способом на образце. 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работа с тканью.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нижнего среза юбки машинным способом на образце (зигзагообразной) строчкой. ТБ,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изготовление образца по наглядному материалу.</w:t>
            </w:r>
          </w:p>
        </w:tc>
        <w:tc>
          <w:tcPr>
            <w:tcW w:w="149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22.Обработка верхнего среза прямой юбки притачным поясом или корсажной тесьмой 23ч.</w:t>
            </w: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Краеобметочная швейная машина 51-а класса. Назначение, устройств.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3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объяснений учителя.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Приемы заправки верхней и нижней нитей.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3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машине 51.-А класса. Упражнения в работе на краеобметочной машине.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3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машине.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22.4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пошив юбки.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t>1</w:t>
            </w:r>
          </w:p>
        </w:tc>
        <w:tc>
          <w:tcPr>
            <w:tcW w:w="2733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по карточкам.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22.5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юбки к примерке. Примерка.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33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практическая деятельность.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22.6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Обработка вытачек и складок  на юбке.  ТБ.                                  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33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Планирование последовательности операций.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22.7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боковых срезов юбки стачным швом.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33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практическая работа.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22.8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застежки юбки тесьмой-молнией.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33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практическая работа.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22.9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притачного пояса.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33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практическая работа.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верхнего среза юбки притачным поясом.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33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Планирование последовательности операций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22.11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Разметка петли на поясе ее выметывание.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33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практическая деятельность.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нижнего среза юбки.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33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практическая деятельность.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22.13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 готового изделия.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3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деятельность.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23.Практическое повторение 13ч.</w:t>
            </w: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Самостоятельное составление плана на пошив юбки.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3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составление плана работы.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Пошив юбки по готовому крою.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33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изделия, опрос учащихся.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985CB2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24.Самостоятельная работа </w:t>
            </w:r>
            <w:r w:rsidR="00485A8F">
              <w:rPr>
                <w:rFonts w:ascii="Times New Roman" w:hAnsi="Times New Roman"/>
                <w:b/>
                <w:sz w:val="24"/>
                <w:szCs w:val="24"/>
              </w:rPr>
              <w:t>2ч.</w:t>
            </w: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верхнего среза юбки притачным поясом на образце.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33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образца.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четверть 48часа</w:t>
            </w: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25.Вводное занятие 1ч.</w:t>
            </w: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Pr="00020289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планом работы на четверть. Инструктаж по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3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26.Построение чертежа и раскрой расклешенных юбок 8ч.</w:t>
            </w: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Pr="00020289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Фасоны клешевых юбок. Ткани с рисунком и в клетку для пошива юбок.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0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рассматривание наглядных пособий.</w:t>
            </w:r>
          </w:p>
        </w:tc>
        <w:tc>
          <w:tcPr>
            <w:tcW w:w="1548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Pr="00020289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Снятие мерок для построения чертежа юбки «солнце», «полусолнце». Название деталей и контурных срезов.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0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1548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26.3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юбки « солнце» в масштабе 1:4.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0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измерительными инструментами.</w:t>
            </w:r>
          </w:p>
        </w:tc>
        <w:tc>
          <w:tcPr>
            <w:tcW w:w="1548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26.4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выкройки юбки солнце в натуральную величину.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0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работа с измерительными инструментами.</w:t>
            </w:r>
          </w:p>
        </w:tc>
        <w:tc>
          <w:tcPr>
            <w:tcW w:w="1548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Pr="00020289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.5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юбки «полусолнце» в масштабе 1:4.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0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Опрос, работа с измерительными инструментами.</w:t>
            </w:r>
          </w:p>
        </w:tc>
        <w:tc>
          <w:tcPr>
            <w:tcW w:w="1548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Pr="00020289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.6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выкройки юбки «полусолнце» в натуральную величину.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0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  с измерительными инструментами.</w:t>
            </w:r>
          </w:p>
        </w:tc>
        <w:tc>
          <w:tcPr>
            <w:tcW w:w="1548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Pr="00020289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.7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Раскладка выкройки на ткани.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Раскрой юбки.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720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по карточкам,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беседа, работа с тканью.</w:t>
            </w:r>
          </w:p>
        </w:tc>
        <w:tc>
          <w:tcPr>
            <w:tcW w:w="1548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27. Обработка оборок 13ч.</w:t>
            </w: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Оборка-вид отделки изделия. Назначение оборок.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0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объяснений учителя, работа с учебником.</w:t>
            </w:r>
          </w:p>
        </w:tc>
        <w:tc>
          <w:tcPr>
            <w:tcW w:w="1548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отлетного среза оборки зигзагообразной машинной строчкой на образце.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20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наглядным материалом.</w:t>
            </w:r>
          </w:p>
        </w:tc>
        <w:tc>
          <w:tcPr>
            <w:tcW w:w="1548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отлетного среза оборки окантовочным швом на образце.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20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практическая работа.</w:t>
            </w:r>
          </w:p>
        </w:tc>
        <w:tc>
          <w:tcPr>
            <w:tcW w:w="1548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27.4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отлетного среза оборки швом вподгибку и закрепление подгиба двойной машинной строчкой на образце.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20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Планирование пос-ти операций.</w:t>
            </w:r>
          </w:p>
        </w:tc>
        <w:tc>
          <w:tcPr>
            <w:tcW w:w="1548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27.5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оборки с основной деталью стачным швом на образце.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20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наглядным материалом.</w:t>
            </w:r>
          </w:p>
        </w:tc>
        <w:tc>
          <w:tcPr>
            <w:tcW w:w="1548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27.6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оборки с основной деталью накладным швом на образце.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20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практическая работа.</w:t>
            </w:r>
          </w:p>
        </w:tc>
        <w:tc>
          <w:tcPr>
            <w:tcW w:w="1548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27.7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Втачивание оборки в шов соединения двух деталей на образце.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20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практическая работа.</w:t>
            </w:r>
          </w:p>
        </w:tc>
        <w:tc>
          <w:tcPr>
            <w:tcW w:w="1548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28.Обработка верхнего среза расклешенной юбки швом вподгибку с вкладыванием эластичной тесьмы 11 ч.</w:t>
            </w: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Выравнивание и подрезка низа расклешенной юбки. Правила утюжки расклешенных юбок.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0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1548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пошив юбки «солнце» , «полусолнце».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0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по карточкам.</w:t>
            </w:r>
          </w:p>
        </w:tc>
        <w:tc>
          <w:tcPr>
            <w:tcW w:w="1548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обтачки при обработке верхнего среза под эластичную тесьму.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20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работа с учебником.</w:t>
            </w: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28.4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боковых срезов юбки стачным швом.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20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практическая работа.</w:t>
            </w:r>
          </w:p>
        </w:tc>
        <w:tc>
          <w:tcPr>
            <w:tcW w:w="1548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28.5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верхнего среза юбки с одновременным вкладыванием тесьмы.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20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Планирование пос-ти операций.</w:t>
            </w:r>
          </w:p>
        </w:tc>
        <w:tc>
          <w:tcPr>
            <w:tcW w:w="1548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28.6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Выравнивание и обработка нижнего среза юбки швом вподгибку с открытым срезом.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20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практическая работа.</w:t>
            </w:r>
          </w:p>
        </w:tc>
        <w:tc>
          <w:tcPr>
            <w:tcW w:w="1548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28.7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 готового изделия.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20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практическая работа.</w:t>
            </w:r>
          </w:p>
        </w:tc>
        <w:tc>
          <w:tcPr>
            <w:tcW w:w="1548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29.Практическое повторение 13ч.</w:t>
            </w: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Самостоятельное составление плана на пошив юбки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«солнце».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720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составление плана работы.</w:t>
            </w:r>
          </w:p>
        </w:tc>
        <w:tc>
          <w:tcPr>
            <w:tcW w:w="1548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Пошив юбки «солнце» по готовому крою.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20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практическая работа.</w:t>
            </w:r>
          </w:p>
        </w:tc>
        <w:tc>
          <w:tcPr>
            <w:tcW w:w="1548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639" w:type="dxa"/>
            <w:gridSpan w:val="8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30.Самостоятельная работа 2ч.</w:t>
            </w: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образца юбки «солнце» в масштабе 1:2. ТБ.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20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практическая работа.</w:t>
            </w:r>
          </w:p>
        </w:tc>
        <w:tc>
          <w:tcPr>
            <w:tcW w:w="1548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>
        <w:tc>
          <w:tcPr>
            <w:tcW w:w="907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9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625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2720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2272" w:rsidRDefault="00A422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2272" w:rsidRDefault="00A4227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2272" w:rsidRPr="00075C5F" w:rsidRDefault="00485A8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5C5F">
        <w:rPr>
          <w:rFonts w:ascii="Times New Roman" w:hAnsi="Times New Roman" w:cs="Times New Roman"/>
          <w:b/>
          <w:sz w:val="24"/>
          <w:szCs w:val="24"/>
        </w:rPr>
        <w:t>7.  Описание учебно-методического, материально-технического обеспечен</w:t>
      </w:r>
      <w:r w:rsidR="00075C5F" w:rsidRPr="00075C5F">
        <w:rPr>
          <w:rFonts w:ascii="Times New Roman" w:hAnsi="Times New Roman" w:cs="Times New Roman"/>
          <w:b/>
          <w:sz w:val="24"/>
          <w:szCs w:val="24"/>
        </w:rPr>
        <w:t>ия образовательной деятельности</w:t>
      </w:r>
    </w:p>
    <w:p w:rsidR="00A42272" w:rsidRDefault="00485A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7.1. Учебно-методическое обеспечение</w:t>
      </w:r>
    </w:p>
    <w:p w:rsidR="00A42272" w:rsidRDefault="00485A8F">
      <w:pPr>
        <w:tabs>
          <w:tab w:val="left" w:pos="326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A42272" w:rsidRDefault="00485A8F">
      <w:pPr>
        <w:tabs>
          <w:tab w:val="left" w:pos="326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1.Г.Б.Картушина, Г.Г. Мозговая «Технология. Швейное дело» 7 класс.- Москва «Просвещение» 2019.</w:t>
      </w:r>
    </w:p>
    <w:p w:rsidR="009F48A8" w:rsidRDefault="009F48A8" w:rsidP="009F48A8">
      <w:pPr>
        <w:tabs>
          <w:tab w:val="left" w:pos="326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2.Мозговая Г.Г., Картушина Г.Б, « Технология. Швейное дело» 7 класс, рабочая тетрадь для общеобразовательных организаций, реализующих адаптивные основные общеобразовательные программы. Издательство «Просвещение»,2019</w:t>
      </w:r>
    </w:p>
    <w:p w:rsidR="009F48A8" w:rsidRDefault="009F48A8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42272" w:rsidRDefault="00485A8F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hAnsi="Times New Roman" w:cs="Times New Roman"/>
          <w:b/>
          <w:bCs/>
          <w:sz w:val="24"/>
          <w:szCs w:val="24"/>
        </w:rPr>
        <w:t>7.2. Материально-технические оснащение учебного процесса</w:t>
      </w:r>
    </w:p>
    <w:p w:rsidR="00A42272" w:rsidRDefault="00485A8F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lang w:eastAsia="ar-SA"/>
        </w:rPr>
        <w:t>Оборудование, инструменты, материалы, приспособления</w:t>
      </w:r>
    </w:p>
    <w:p w:rsidR="00A42272" w:rsidRDefault="00485A8F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2.Пооперационные карты  </w:t>
      </w:r>
    </w:p>
    <w:p w:rsidR="00A42272" w:rsidRDefault="00485A8F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3.Презентации</w:t>
      </w:r>
    </w:p>
    <w:p w:rsidR="00A42272" w:rsidRDefault="00485A8F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4.Компьютер</w:t>
      </w:r>
    </w:p>
    <w:p w:rsidR="00A42272" w:rsidRDefault="00485A8F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5.Раздаточный материал</w:t>
      </w:r>
    </w:p>
    <w:p w:rsidR="00A42272" w:rsidRDefault="00485A8F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6.Учебные коллекции (шелк, шерсть, хлопок, лён)</w:t>
      </w:r>
    </w:p>
    <w:p w:rsidR="00A42272" w:rsidRDefault="00A42272">
      <w:pPr>
        <w:spacing w:after="0"/>
        <w:jc w:val="both"/>
        <w:rPr>
          <w:bCs/>
        </w:rPr>
      </w:pPr>
    </w:p>
    <w:p w:rsidR="00A42272" w:rsidRDefault="00A4227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A42272" w:rsidRDefault="00A4227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2272" w:rsidRDefault="00A42272"/>
    <w:p w:rsidR="00A42272" w:rsidRDefault="00A42272"/>
    <w:p w:rsidR="00A42272" w:rsidRDefault="00A42272">
      <w:pPr>
        <w:spacing w:after="120"/>
      </w:pPr>
    </w:p>
    <w:p w:rsidR="00A42272" w:rsidRDefault="00A42272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2272" w:rsidRDefault="00A42272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2272" w:rsidRDefault="00A42272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2272" w:rsidRDefault="00A42272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C7120" w:rsidRDefault="007C7120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C7120" w:rsidRDefault="007C7120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C7120" w:rsidRDefault="007C7120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C7120" w:rsidRDefault="007C7120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C7120" w:rsidRDefault="007C7120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C7120" w:rsidRDefault="007C7120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2272" w:rsidRPr="00075C5F" w:rsidRDefault="00075C5F" w:rsidP="009F48A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5C5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Приложение 1</w:t>
      </w:r>
    </w:p>
    <w:p w:rsidR="00A42272" w:rsidRDefault="00A422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2272" w:rsidRDefault="00485A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35AF7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к рабочей программе, утвержденной </w:t>
      </w:r>
    </w:p>
    <w:p w:rsidR="00A42272" w:rsidRDefault="00485A8F">
      <w:pPr>
        <w:spacing w:after="0"/>
        <w:jc w:val="center"/>
      </w:pPr>
      <w:r>
        <w:rPr>
          <w:rFonts w:ascii="Times New Roman" w:hAnsi="Times New Roman" w:cs="Times New Roman"/>
          <w:sz w:val="24"/>
          <w:szCs w:val="24"/>
        </w:rPr>
        <w:t>приказом  от __________2024г. №_____</w:t>
      </w:r>
    </w:p>
    <w:p w:rsidR="00A42272" w:rsidRDefault="00A42272">
      <w:pPr>
        <w:spacing w:after="0"/>
        <w:jc w:val="right"/>
        <w:rPr>
          <w:b/>
          <w:u w:val="single"/>
        </w:rPr>
      </w:pPr>
    </w:p>
    <w:p w:rsidR="00A42272" w:rsidRDefault="00A42272">
      <w:pPr>
        <w:spacing w:after="120"/>
        <w:jc w:val="right"/>
        <w:rPr>
          <w:b/>
          <w:u w:val="single"/>
        </w:rPr>
      </w:pPr>
    </w:p>
    <w:p w:rsidR="00A42272" w:rsidRDefault="00A42272">
      <w:pPr>
        <w:spacing w:after="120"/>
        <w:jc w:val="right"/>
        <w:rPr>
          <w:b/>
          <w:u w:val="single"/>
        </w:rPr>
      </w:pPr>
    </w:p>
    <w:p w:rsidR="00A42272" w:rsidRDefault="00A42272">
      <w:pPr>
        <w:spacing w:after="120"/>
        <w:jc w:val="right"/>
        <w:rPr>
          <w:b/>
          <w:u w:val="single"/>
        </w:rPr>
      </w:pPr>
    </w:p>
    <w:p w:rsidR="00A42272" w:rsidRDefault="00A42272">
      <w:pPr>
        <w:spacing w:after="120"/>
        <w:jc w:val="right"/>
        <w:rPr>
          <w:rFonts w:ascii="Times New Roman" w:hAnsi="Times New Roman" w:cs="Times New Roman"/>
          <w:b/>
          <w:u w:val="single"/>
        </w:rPr>
      </w:pPr>
    </w:p>
    <w:p w:rsidR="00A42272" w:rsidRDefault="00A42272">
      <w:pPr>
        <w:spacing w:after="120"/>
        <w:jc w:val="center"/>
        <w:rPr>
          <w:rFonts w:ascii="Times New Roman" w:hAnsi="Times New Roman" w:cs="Times New Roman"/>
          <w:b/>
        </w:rPr>
      </w:pPr>
    </w:p>
    <w:p w:rsidR="00A42272" w:rsidRDefault="00485A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</w:t>
      </w:r>
    </w:p>
    <w:p w:rsidR="00A42272" w:rsidRDefault="00485A8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рабочей программе</w:t>
      </w:r>
    </w:p>
    <w:p w:rsidR="00A42272" w:rsidRDefault="00485A8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учебному предмету «Профильный труд</w:t>
      </w:r>
      <w:r w:rsidR="009F48A8">
        <w:rPr>
          <w:rFonts w:ascii="Times New Roman" w:hAnsi="Times New Roman" w:cs="Times New Roman"/>
          <w:bCs/>
          <w:sz w:val="28"/>
          <w:szCs w:val="28"/>
        </w:rPr>
        <w:t xml:space="preserve"> (швейное дело)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:rsidR="00A42272" w:rsidRDefault="00485A8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обучающихся 7 класса</w:t>
      </w:r>
    </w:p>
    <w:p w:rsidR="00A42272" w:rsidRDefault="00485A8F">
      <w:pPr>
        <w:spacing w:after="0" w:line="240" w:lineRule="auto"/>
        <w:jc w:val="center"/>
      </w:pPr>
      <w:r>
        <w:rPr>
          <w:rFonts w:ascii="Times New Roman" w:hAnsi="Times New Roman" w:cs="Times New Roman"/>
          <w:bCs/>
          <w:sz w:val="28"/>
          <w:szCs w:val="28"/>
        </w:rPr>
        <w:t>на 2024-2025 учебный год</w:t>
      </w:r>
    </w:p>
    <w:p w:rsidR="00A42272" w:rsidRDefault="00A42272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2272" w:rsidRDefault="00A42272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2272" w:rsidRDefault="00A42272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2272" w:rsidRDefault="00485A8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Учитель:  </w:t>
      </w:r>
      <w:r w:rsidRPr="00F35AF7">
        <w:rPr>
          <w:rFonts w:ascii="Times New Roman" w:hAnsi="Times New Roman" w:cs="Times New Roman"/>
          <w:bCs/>
          <w:sz w:val="28"/>
          <w:szCs w:val="28"/>
          <w:u w:val="single"/>
        </w:rPr>
        <w:t>Жаркова Т</w:t>
      </w:r>
      <w:r w:rsidR="00F35AF7" w:rsidRPr="00F35AF7">
        <w:rPr>
          <w:rFonts w:ascii="Times New Roman" w:hAnsi="Times New Roman" w:cs="Times New Roman"/>
          <w:bCs/>
          <w:sz w:val="28"/>
          <w:szCs w:val="28"/>
          <w:u w:val="single"/>
        </w:rPr>
        <w:t xml:space="preserve">атьяна </w:t>
      </w:r>
      <w:r w:rsidRPr="00F35AF7">
        <w:rPr>
          <w:rFonts w:ascii="Times New Roman" w:hAnsi="Times New Roman" w:cs="Times New Roman"/>
          <w:bCs/>
          <w:sz w:val="28"/>
          <w:szCs w:val="28"/>
          <w:u w:val="single"/>
        </w:rPr>
        <w:t>В</w:t>
      </w:r>
      <w:r w:rsidR="00F35AF7" w:rsidRPr="00F35AF7">
        <w:rPr>
          <w:rFonts w:ascii="Times New Roman" w:hAnsi="Times New Roman" w:cs="Times New Roman"/>
          <w:bCs/>
          <w:sz w:val="28"/>
          <w:szCs w:val="28"/>
          <w:u w:val="single"/>
        </w:rPr>
        <w:t>икторовна</w:t>
      </w:r>
      <w:r w:rsidRPr="00F35AF7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A42272" w:rsidRDefault="00A42272"/>
    <w:p w:rsidR="00A42272" w:rsidRDefault="00A42272"/>
    <w:p w:rsidR="00A42272" w:rsidRDefault="00A42272"/>
    <w:p w:rsidR="00A42272" w:rsidRDefault="00A42272"/>
    <w:p w:rsidR="00A42272" w:rsidRDefault="00A42272"/>
    <w:p w:rsidR="00A42272" w:rsidRDefault="00A42272"/>
    <w:p w:rsidR="00A42272" w:rsidRDefault="00A42272"/>
    <w:p w:rsidR="00A42272" w:rsidRDefault="00A42272"/>
    <w:p w:rsidR="00A42272" w:rsidRDefault="00A42272"/>
    <w:p w:rsidR="00A42272" w:rsidRDefault="00A42272"/>
    <w:p w:rsidR="00A42272" w:rsidRDefault="00A42272"/>
    <w:p w:rsidR="00A42272" w:rsidRDefault="00A42272" w:rsidP="00985CB2">
      <w:pPr>
        <w:tabs>
          <w:tab w:val="left" w:pos="1590"/>
        </w:tabs>
      </w:pPr>
    </w:p>
    <w:tbl>
      <w:tblPr>
        <w:tblStyle w:val="af"/>
        <w:tblW w:w="9639" w:type="dxa"/>
        <w:tblInd w:w="108" w:type="dxa"/>
        <w:tblLayout w:type="fixed"/>
        <w:tblLook w:val="04A0"/>
      </w:tblPr>
      <w:tblGrid>
        <w:gridCol w:w="849"/>
        <w:gridCol w:w="2844"/>
        <w:gridCol w:w="14"/>
        <w:gridCol w:w="1082"/>
        <w:gridCol w:w="1576"/>
        <w:gridCol w:w="14"/>
        <w:gridCol w:w="17"/>
        <w:gridCol w:w="23"/>
        <w:gridCol w:w="34"/>
        <w:gridCol w:w="26"/>
        <w:gridCol w:w="1581"/>
        <w:gridCol w:w="740"/>
        <w:gridCol w:w="36"/>
        <w:gridCol w:w="28"/>
        <w:gridCol w:w="775"/>
      </w:tblGrid>
      <w:tr w:rsidR="00A42272" w:rsidTr="00C62401">
        <w:trPr>
          <w:trHeight w:val="615"/>
        </w:trPr>
        <w:tc>
          <w:tcPr>
            <w:tcW w:w="849" w:type="dxa"/>
            <w:vMerge w:val="restart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44" w:type="dxa"/>
            <w:vMerge w:val="restart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разделов и тем</w:t>
            </w:r>
          </w:p>
        </w:tc>
        <w:tc>
          <w:tcPr>
            <w:tcW w:w="1096" w:type="dxa"/>
            <w:gridSpan w:val="2"/>
            <w:vMerge w:val="restart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часов.</w:t>
            </w:r>
          </w:p>
        </w:tc>
        <w:tc>
          <w:tcPr>
            <w:tcW w:w="3271" w:type="dxa"/>
            <w:gridSpan w:val="7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485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579" w:type="dxa"/>
            <w:gridSpan w:val="4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 урока</w:t>
            </w:r>
          </w:p>
        </w:tc>
      </w:tr>
      <w:tr w:rsidR="00A42272" w:rsidTr="00C62401">
        <w:trPr>
          <w:trHeight w:val="747"/>
        </w:trPr>
        <w:tc>
          <w:tcPr>
            <w:tcW w:w="849" w:type="dxa"/>
            <w:vMerge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gridSpan w:val="2"/>
            <w:vMerge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6"/>
            <w:shd w:val="clear" w:color="auto" w:fill="auto"/>
          </w:tcPr>
          <w:p w:rsidR="00A42272" w:rsidRDefault="003D3D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485A8F">
              <w:rPr>
                <w:rFonts w:ascii="Times New Roman" w:hAnsi="Times New Roman"/>
                <w:sz w:val="24"/>
                <w:szCs w:val="24"/>
              </w:rPr>
              <w:t>абораторные ,практические работы и т.д.</w:t>
            </w:r>
          </w:p>
        </w:tc>
        <w:tc>
          <w:tcPr>
            <w:tcW w:w="1581" w:type="dxa"/>
            <w:shd w:val="clear" w:color="auto" w:fill="auto"/>
          </w:tcPr>
          <w:p w:rsidR="00A42272" w:rsidRDefault="003D3D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485A8F">
              <w:rPr>
                <w:rFonts w:ascii="Times New Roman" w:hAnsi="Times New Roman"/>
                <w:sz w:val="24"/>
                <w:szCs w:val="24"/>
              </w:rPr>
              <w:t>онтрольные работы</w:t>
            </w:r>
          </w:p>
        </w:tc>
        <w:tc>
          <w:tcPr>
            <w:tcW w:w="804" w:type="dxa"/>
            <w:gridSpan w:val="3"/>
            <w:shd w:val="clear" w:color="auto" w:fill="auto"/>
          </w:tcPr>
          <w:p w:rsidR="00A42272" w:rsidRDefault="003D3D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485A8F">
              <w:rPr>
                <w:rFonts w:ascii="Times New Roman" w:hAnsi="Times New Roman"/>
                <w:sz w:val="24"/>
                <w:szCs w:val="24"/>
              </w:rPr>
              <w:t>лан</w:t>
            </w:r>
          </w:p>
        </w:tc>
        <w:tc>
          <w:tcPr>
            <w:tcW w:w="775" w:type="dxa"/>
            <w:shd w:val="clear" w:color="auto" w:fill="auto"/>
          </w:tcPr>
          <w:p w:rsidR="00A42272" w:rsidRDefault="003D3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  <w:p w:rsidR="00A42272" w:rsidRDefault="00A422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58ч.</w:t>
            </w: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1.Вводное занятие 1ч.</w:t>
            </w: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Правила поведения в мастерской. План работы на четверть. Инструктаж по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6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2.Промышленная швейная машина 22-А класса ПМЗ 7ч.</w:t>
            </w: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Универсальная промышленная швейная машина (назначение, скорость, виды работ).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6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рабочего места. Посадка во время работы. Правила безопасной работы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6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Механизмы промышленной швейной машины.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6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Намотка нитки на шпульку. Заправка верхней и нижней нитей.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6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1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Регулятор строчки, назначение и действие.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6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Положение рук при шитье на машине. Пуск и остановка машины.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6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1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машине. Выполнение пробных строчек.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6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1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3.Построение чертежа и раскрой женского и детского белья без плечевого шва 8ч.</w:t>
            </w: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пряжи из льняного волокна. Профессии прядильного производства.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6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Ночная сорочка. Ткани, фасоны.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6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Мерки для построения чертежа сорочки. Название деталей и контурных срезов.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6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1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сорочки в масштабе 1:4.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6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ночной сорочки в натуральную величину.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6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выкройки к раскрою.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6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3.7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Раскладка деталей выкройки на ткани. Раскрой сорочки. Надставка-клин.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0" w:type="dxa"/>
            <w:gridSpan w:val="6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81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4.Обработка косой обтачкой горловины ночной сорочки 18ч.</w:t>
            </w: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Машинная игла, замена, установка.</w:t>
            </w:r>
          </w:p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Дефекты в строчке при работе тупой и искривленной иглой.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6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Дефекты строчки: строчка петляет сверху, строчка петляет снизу (причина, устранение).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6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пошив ночной сорочки.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6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Обработка выреза горловины двойной косой обтачкой с применением кружева.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90" w:type="dxa"/>
            <w:gridSpan w:val="6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81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4.5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боковых срезов сорочки запошивочным швом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4" w:type="dxa"/>
            <w:gridSpan w:val="5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07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4.6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Обработка срезов рукавов сорочки двойной косой обтачкой.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4" w:type="dxa"/>
            <w:gridSpan w:val="5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07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4.7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Обработка нижнего среза сорочки. ТБ. 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4" w:type="dxa"/>
            <w:gridSpan w:val="5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07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4.8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Окончательная отделка изделия. ВТО изделия.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gridSpan w:val="5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5.Практическое повторение 11ч.</w:t>
            </w: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пошив ночной сорочки.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Пошив ночной сорочки по готовому крою.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64" w:type="dxa"/>
            <w:gridSpan w:val="5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07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6.Пошив однодетального изделия с прямыми срезами. Пооперационное разделение труда 11ч.</w:t>
            </w: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Льняная ткань, ее изготовление.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Ткацкое производство. Профессии ткацкого производства.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6.3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 «Свойства льняных тканей».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gridSpan w:val="5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Пооперационное разделение труда при пошиве изделий .Контроль качества за операциями.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6.5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 пошив наволочки.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6.6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поперечных срезов наволочки.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4" w:type="dxa"/>
            <w:gridSpan w:val="5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7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6.7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Складывание деталей кроя по меткам.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gridSpan w:val="5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6.8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боковых  срезов наволочки двойным швом.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4" w:type="dxa"/>
            <w:gridSpan w:val="5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7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6.9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Утюжка готового изделия.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gridSpan w:val="5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7.Самостоятельная работа 2ч.</w:t>
            </w: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7.1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8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горловины двойной косой обтачкой по готовому крою на образце. ТБ.2</w:t>
            </w:r>
          </w:p>
        </w:tc>
        <w:tc>
          <w:tcPr>
            <w:tcW w:w="1082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4" w:type="dxa"/>
            <w:gridSpan w:val="5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7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четверть 54 ч.</w:t>
            </w: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8.Вводное занятие 1ч.</w:t>
            </w: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План работы на четверть. Инструктаж по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9.Понятие о ткацком производстве 2ч.</w:t>
            </w: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9.1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Ткацкое производство. Общие представления о профессии.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9.2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Простейшие виды ткацких переплетений. Полотняное, саржевое, сатиновое.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10.Обработка подкройной обтачкой рамки пододеяльника 5ч.</w:t>
            </w: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10.1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Пододеяльник, назначение, стандартные размеры. Ткани, швы, детали  для пошива пододеяльника.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10.2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Раскрой  и соединение обтачки на образце.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4" w:type="dxa"/>
            <w:gridSpan w:val="5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7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10.3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рамки пододеяльника обтачкой на образце.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4" w:type="dxa"/>
            <w:gridSpan w:val="5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7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11.Бригадный метод пошива постельного белья 11ч.</w:t>
            </w: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11.1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Ткани для пошива постельного белья. Основные стандартные размеры постельного белья.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11.2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Пошив изделий с пооперационным разделением труда. Технологические требования к готовой продукции. Контроль качества.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 «Свойства льняных и хлопчатобумажных тканей».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11.4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Раскрой наволочки. План пошива наволочки.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11.5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Пошив наволочки с пооперационным разделением труда.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11.6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Раскрой простыни. План пошива простыни.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11.7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Пошив простыни с пооперационным разделением труда.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11.8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Раскрой пододеяльника. План пошива пододеяльника.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11.9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Пошив пододеяльника с пооперационным разделением труда.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качества операций и готовых изделий. ВТО.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 Построение чертежа, изготовление выкройки и раскрой поясного бельевого изделия 6ч.</w:t>
            </w: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12.1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Пижама: назначение, фасоны. Ткани для пошива пижамы.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12.2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Мерки, прибавки для построения чертежа пижамных брюк. Снятие мерок.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12.3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пижамных брюк в масштабе 1:4. Детали и срезы пижамных брюк.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12.4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пижамных брюк в натуральную величину.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12.5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Раскладка выкройки на ткани. Раскрой парных деталей.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13.Изготовление выкройки плечевого бельевого изделия и раскрой 4ч.</w:t>
            </w: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13.1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Анализ образца пижамной сорочки: фасоны, виды отделок, швы.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13.2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Моделирование выкройки. Изменение выкройки сорочки.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13.3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ткани к раскрою. Раскладка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выкройки на ткани. Раскрой пижамной сорочки.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14.Соединение основных деталей в изделии поясного белья 20ч.</w:t>
            </w: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14.1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 пошив пижамных брюк.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4" w:type="dxa"/>
            <w:gridSpan w:val="4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14.2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шаговых срезов пижамных брюк запошивочным швом.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7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4" w:type="dxa"/>
            <w:gridSpan w:val="4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14.3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среднего среза пижамных брюк запошивочным швом.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7" w:type="dxa"/>
            <w:gridSpan w:val="3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4" w:type="dxa"/>
            <w:gridSpan w:val="4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14.4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Обработка нижних срезов пижамных брюк швом. ТБ. 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14.5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верхнего среза пижамных брюк.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14.6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Окончательная отделка. Качество готового изделия. ВТО.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14.7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пошив пижамной сорочки.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14.8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Обработка горловины сорочки двойной косой обтачкой.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14.9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боковых срезов сорочки запошивочным швом.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срезов рукавов двойной косой обтачкой.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нижнего среза сорочки. 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rPr>
          <w:trHeight w:val="161"/>
        </w:trPr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14.12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ВТО изделия. ТБ. 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15.Ремонт одежды 3ч.</w:t>
            </w: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15.1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Раскрой заплаты. Обработка срезов заплаты. ТБ. Подготовка места наложения заплаты.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15.2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заплаты с изделием накладным швом. Выполнение штопки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6379" w:type="dxa"/>
            <w:gridSpan w:val="6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16.Самостоятельная работа 2ч.</w:t>
            </w:r>
          </w:p>
        </w:tc>
        <w:tc>
          <w:tcPr>
            <w:tcW w:w="3260" w:type="dxa"/>
            <w:gridSpan w:val="9"/>
            <w:shd w:val="clear" w:color="auto" w:fill="auto"/>
          </w:tcPr>
          <w:p w:rsidR="00A42272" w:rsidRDefault="00A42272">
            <w:pPr>
              <w:spacing w:after="0" w:line="240" w:lineRule="auto"/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16.1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Пошив наволочки по готовому крою.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 четверть 71 ч.</w:t>
            </w: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17.Вводное занятие 1ч.</w:t>
            </w: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17.1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План работы на четверть. Инструктаж по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18.Построение чертежа, изготовление выкройки и раскрой. Основы прямой юбки 12ч.</w:t>
            </w: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18.1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Шерстяное волокно, получение пряжи .Свойства шерстяных тканей.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gridSpan w:val="6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18.2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Фасоны юбок. Ткани, швы, применяемые  для пошива юбок.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gridSpan w:val="6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18.3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 «Определение волокон шерсти по внешнему виду, на ощупь, по характеру горения».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6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gridSpan w:val="6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18.4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Мерки, прибавки для построения чертежа юбки. Название деталей и контурных срезов.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gridSpan w:val="6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18.5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прямой юбки в масштабе 1:4.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gridSpan w:val="6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18.6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 выкройки основы прямой юбки в натуральную величину.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gridSpan w:val="6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18.7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Моделирование юбок на основе выкройки прямой юбки.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gridSpan w:val="6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18.8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ткани к раскрою. Раскладка выкройки на ткани. Раскрой  юбки.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6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  <w:gridSpan w:val="6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19.Обработка складок в поясном женском и детском платье 8ч.</w:t>
            </w: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19.1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складок, конструкция и назначение.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6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gridSpan w:val="6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19.2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односторонней складки на образце.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19.3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встречной складки на образце.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19.4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бантовой складки на образце.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20.Обработка застежек в боковом шве поясного изделия 7ч.</w:t>
            </w: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Свойства чистошерстяных и полушерстяных тканей .Правила утюжки шерстяной ткани.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работа. « Определение чистошерстяных и полушерстяных тканей по внешним признакам».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застежек в поясных изделиях.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20.4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застежки тесьмой - молнией на образце.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20.5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Пришивание крючков, петель и кнопок на образце.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20.6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петель из ниток на образце.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21.Обработка низа прямой юбки 5ч.</w:t>
            </w: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21.1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обработки нижнего среза юбки.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21.2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нижнего среза изделия ручным способом на образце. 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21.3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нижнего среза юбки машинным способом на образце (зигзагообразной) строчкой. ТБ,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22.Обработка верхнего среза прямой юбки притачным поясом или корсажной тесьмой 23ч.</w:t>
            </w: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Краеобметочная швейная машина 51-а класса. Назначение, устройств.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Приемы заправки верхней и нижней нитей.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машине 51.-А класса. Упражнения в работе на краеобметочной машине.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22.4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пошив юбки.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t>1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22.5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юбки к примерке. Примерка.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22.6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Обработка вытачек и складок  на юбке.  ТБ.                                  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22.7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боковых срезов юбки стачным швом.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22.8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застежки юбки тесьмой-молнией.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22.9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Обработка притачного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пояса.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22.10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верхнего среза юбки притачным поясом.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22.11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Разметка петли на поясе ее выметывание.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нижнего среза юбки.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22.13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 готового изделия.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23.Практическое повторение 13ч.</w:t>
            </w: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23.1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Самостоятельное составление плана на пошив юбки.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23.2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Пошив юбки по готовому крою.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24.Самостоя</w:t>
            </w:r>
            <w:r w:rsidR="00985CB2">
              <w:rPr>
                <w:rFonts w:ascii="Times New Roman" w:hAnsi="Times New Roman"/>
                <w:b/>
                <w:sz w:val="24"/>
                <w:szCs w:val="24"/>
              </w:rPr>
              <w:t xml:space="preserve">тельная работа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2ч.</w:t>
            </w: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24.1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верхнего среза юбки притачным поясом на образце.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четверть 48часа</w:t>
            </w: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25.Вводное занятие 1ч.</w:t>
            </w: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Pr="00020289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планом работы на четверть. Инструктаж по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26.Построение чертежа и раскрой расклешенных юбок 8ч.</w:t>
            </w: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Pr="00020289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Фасоны клешевых юбок. Ткани с рисунком и в клетку для пошива юбок.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Pr="00020289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Снятие мерок для построения чертежа юбки «солнце», «полусолнце». Название деталей и контурных срезов.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26.3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юбки « солнце» в масштабе 1:4.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26.4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выкройки юбки солнце в натуральную величину.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Pr="00020289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.5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юбки «полусолнце» в масштабе 1:4.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Pr="00020289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.6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выкройки юбки «полусолнце» в натуральную величину.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Pr="00020289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.7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Раскладка выкройки на ткани. Раскрой юбки.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0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1" w:type="dxa"/>
            <w:gridSpan w:val="5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27. Обработка оборок 13ч.</w:t>
            </w: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27.1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Оборка-вид отделки изделия. Назначение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оборок.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отлетного среза оборки зигзагообразной машинной строчкой на образце.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27.3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отлетного среза оборки окантовочным швом на образце.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27.4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отлетного среза оборки швом вподгибку и закрепление подгиба двойной машинной строчкой на образце.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27.5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оборки с основной деталью стачным швом на образце.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27.6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оборки с основной деталью накладным швом на образце.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27.7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Втачивание оборки в шов соединения двух деталей на образце.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3" w:type="dxa"/>
            <w:gridSpan w:val="2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28.Обработка верхнего среза расклешенной юбки швом вподгибку с вкладыванием эластичной тесьмы 11 ч.</w:t>
            </w: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28.1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Выравнивание и подрезка низа расклешенной юбки. Правила утюжки расклешенных юбок.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28.2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пошив юбки «солнце» , «полусолнце».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28.3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обтачки при обработке верхнего среза под эластичную тесьму.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28.4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боковых срезов юбки стачным швом.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28.5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верхнего среза юбки с одновременным вкладыванием тесьмы.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28.6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Выравнивание и обработка нижнего среза юбки швом вподгибку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открытым срезом.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28.7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 готового изделия.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29.Практическое повторение 13ч.</w:t>
            </w: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29.1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Самостоятельное составление плана на пошив юбки «солнце».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29.2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Пошив юбки «солнце» по готовому крою.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9639" w:type="dxa"/>
            <w:gridSpan w:val="15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30.Самостоятельная работа 2ч.</w:t>
            </w: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30.1</w:t>
            </w:r>
            <w:r w:rsidR="000202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образца юбки «солнце» в масштабе 1:2. ТБ.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272" w:rsidTr="00C62401">
        <w:tc>
          <w:tcPr>
            <w:tcW w:w="849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4" w:type="dxa"/>
            <w:shd w:val="clear" w:color="auto" w:fill="auto"/>
          </w:tcPr>
          <w:p w:rsidR="00A42272" w:rsidRDefault="00485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096" w:type="dxa"/>
            <w:gridSpan w:val="2"/>
            <w:shd w:val="clear" w:color="auto" w:fill="auto"/>
          </w:tcPr>
          <w:p w:rsidR="00A42272" w:rsidRDefault="00485A8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1630" w:type="dxa"/>
            <w:gridSpan w:val="4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shd w:val="clear" w:color="auto" w:fill="auto"/>
          </w:tcPr>
          <w:p w:rsidR="00A42272" w:rsidRDefault="00A42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2272" w:rsidRDefault="00A42272"/>
    <w:p w:rsidR="00A42272" w:rsidRDefault="00A42272"/>
    <w:p w:rsidR="00A42272" w:rsidRDefault="00A42272"/>
    <w:p w:rsidR="00A42272" w:rsidRDefault="00A42272"/>
    <w:p w:rsidR="00A42272" w:rsidRDefault="00A42272">
      <w:pPr>
        <w:spacing w:after="120"/>
        <w:jc w:val="right"/>
      </w:pPr>
    </w:p>
    <w:p w:rsidR="00A42272" w:rsidRDefault="00A42272">
      <w:pPr>
        <w:spacing w:after="120"/>
        <w:jc w:val="right"/>
      </w:pPr>
    </w:p>
    <w:p w:rsidR="00F35AF7" w:rsidRDefault="00F35AF7">
      <w:pPr>
        <w:spacing w:after="120"/>
        <w:jc w:val="right"/>
      </w:pPr>
    </w:p>
    <w:p w:rsidR="00F35AF7" w:rsidRDefault="00F35AF7">
      <w:pPr>
        <w:spacing w:after="120"/>
        <w:jc w:val="right"/>
      </w:pPr>
    </w:p>
    <w:p w:rsidR="00F35AF7" w:rsidRDefault="00F35AF7">
      <w:pPr>
        <w:spacing w:after="120"/>
        <w:jc w:val="right"/>
      </w:pPr>
    </w:p>
    <w:p w:rsidR="00F35AF7" w:rsidRDefault="00F35AF7">
      <w:pPr>
        <w:spacing w:after="120"/>
        <w:jc w:val="right"/>
      </w:pPr>
    </w:p>
    <w:p w:rsidR="00F35AF7" w:rsidRDefault="00F35AF7">
      <w:pPr>
        <w:spacing w:after="120"/>
        <w:jc w:val="right"/>
      </w:pPr>
    </w:p>
    <w:p w:rsidR="00F35AF7" w:rsidRDefault="00F35AF7">
      <w:pPr>
        <w:spacing w:after="120"/>
        <w:jc w:val="right"/>
      </w:pPr>
    </w:p>
    <w:p w:rsidR="00F35AF7" w:rsidRDefault="00F35AF7">
      <w:pPr>
        <w:spacing w:after="120"/>
        <w:jc w:val="right"/>
      </w:pPr>
    </w:p>
    <w:p w:rsidR="00F35AF7" w:rsidRDefault="00F35AF7">
      <w:pPr>
        <w:spacing w:after="120"/>
        <w:jc w:val="right"/>
      </w:pPr>
    </w:p>
    <w:p w:rsidR="00F35AF7" w:rsidRDefault="00F35AF7">
      <w:pPr>
        <w:spacing w:after="120"/>
        <w:jc w:val="right"/>
      </w:pPr>
    </w:p>
    <w:p w:rsidR="00485A8F" w:rsidRDefault="00485A8F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85A8F" w:rsidRDefault="00485A8F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85A8F" w:rsidRDefault="00485A8F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85A8F" w:rsidRDefault="00485A8F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85A8F" w:rsidRDefault="00485A8F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48A8" w:rsidRDefault="009F48A8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48A8" w:rsidRDefault="009F48A8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C7120" w:rsidRDefault="007C7120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C7120" w:rsidRDefault="007C7120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42272" w:rsidRDefault="00075C5F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Приложение 2</w:t>
      </w:r>
    </w:p>
    <w:p w:rsidR="00A42272" w:rsidRDefault="00A42272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2272" w:rsidRDefault="00A42272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2272" w:rsidRDefault="00A42272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2272" w:rsidRDefault="00485A8F">
      <w:pPr>
        <w:pStyle w:val="ac"/>
        <w:spacing w:beforeAutospacing="0" w:after="150" w:afterAutospacing="0"/>
        <w:jc w:val="center"/>
        <w:rPr>
          <w:rStyle w:val="a6"/>
          <w:color w:val="222222"/>
        </w:rPr>
      </w:pPr>
      <w:r>
        <w:rPr>
          <w:rStyle w:val="a6"/>
          <w:color w:val="222222"/>
        </w:rPr>
        <w:t>Лист корректировки рабочей программы по учебному предмету</w:t>
      </w:r>
    </w:p>
    <w:p w:rsidR="00A42272" w:rsidRDefault="00485A8F">
      <w:pPr>
        <w:pStyle w:val="ac"/>
        <w:spacing w:beforeAutospacing="0" w:after="150" w:afterAutospacing="0"/>
        <w:jc w:val="center"/>
      </w:pPr>
      <w:r>
        <w:rPr>
          <w:rStyle w:val="a6"/>
          <w:color w:val="222222"/>
        </w:rPr>
        <w:t>«Профильный труд</w:t>
      </w:r>
      <w:r w:rsidR="009F48A8">
        <w:rPr>
          <w:rStyle w:val="a6"/>
          <w:color w:val="222222"/>
        </w:rPr>
        <w:t xml:space="preserve"> (швейное дело)</w:t>
      </w:r>
      <w:r>
        <w:rPr>
          <w:rStyle w:val="a6"/>
          <w:color w:val="222222"/>
        </w:rPr>
        <w:t>»  (1 четверть 2024-2025 у.г.)</w:t>
      </w:r>
    </w:p>
    <w:p w:rsidR="00A42272" w:rsidRDefault="00485A8F">
      <w:pPr>
        <w:pStyle w:val="ac"/>
        <w:spacing w:beforeAutospacing="0" w:after="150" w:afterAutospacing="0"/>
        <w:jc w:val="center"/>
        <w:rPr>
          <w:rStyle w:val="a6"/>
          <w:color w:val="222222"/>
          <w:u w:val="single"/>
        </w:rPr>
      </w:pPr>
      <w:r>
        <w:rPr>
          <w:rStyle w:val="a6"/>
          <w:color w:val="222222"/>
        </w:rPr>
        <w:t xml:space="preserve">Учитель    </w:t>
      </w:r>
      <w:r w:rsidRPr="00F35AF7">
        <w:rPr>
          <w:rStyle w:val="a6"/>
          <w:color w:val="222222"/>
        </w:rPr>
        <w:t>Жаркова Т</w:t>
      </w:r>
      <w:r w:rsidR="00F35AF7" w:rsidRPr="00F35AF7">
        <w:rPr>
          <w:rStyle w:val="a6"/>
          <w:color w:val="222222"/>
        </w:rPr>
        <w:t>атьяна Викторовна</w:t>
      </w:r>
    </w:p>
    <w:p w:rsidR="00A42272" w:rsidRDefault="00A42272">
      <w:pPr>
        <w:pStyle w:val="ac"/>
        <w:spacing w:beforeAutospacing="0" w:after="150" w:afterAutospacing="0"/>
        <w:jc w:val="both"/>
        <w:rPr>
          <w:rStyle w:val="a6"/>
          <w:u w:val="single"/>
        </w:rPr>
      </w:pPr>
    </w:p>
    <w:p w:rsidR="00A42272" w:rsidRDefault="00485A8F">
      <w:pPr>
        <w:pStyle w:val="ac"/>
        <w:spacing w:beforeAutospacing="0" w:after="150" w:afterAutospacing="0"/>
        <w:jc w:val="both"/>
        <w:rPr>
          <w:rStyle w:val="a6"/>
          <w:b w:val="0"/>
        </w:rPr>
      </w:pPr>
      <w:r>
        <w:rPr>
          <w:rStyle w:val="a6"/>
        </w:rPr>
        <w:t xml:space="preserve">Причина корректировки: </w:t>
      </w:r>
    </w:p>
    <w:p w:rsidR="00A42272" w:rsidRDefault="00485A8F">
      <w:pPr>
        <w:pStyle w:val="ac"/>
        <w:spacing w:beforeAutospacing="0" w:after="150" w:afterAutospacing="0"/>
        <w:jc w:val="both"/>
        <w:rPr>
          <w:rStyle w:val="a6"/>
          <w:b w:val="0"/>
        </w:rPr>
      </w:pPr>
      <w:r>
        <w:rPr>
          <w:rStyle w:val="a6"/>
        </w:rPr>
        <w:t xml:space="preserve">Способы корректировки: </w:t>
      </w:r>
    </w:p>
    <w:p w:rsidR="00A42272" w:rsidRDefault="00A42272">
      <w:pPr>
        <w:pStyle w:val="ac"/>
        <w:spacing w:beforeAutospacing="0" w:after="150" w:afterAutospacing="0"/>
        <w:jc w:val="both"/>
        <w:rPr>
          <w:bCs/>
          <w:color w:val="222222"/>
        </w:rPr>
      </w:pPr>
    </w:p>
    <w:tbl>
      <w:tblPr>
        <w:tblStyle w:val="af"/>
        <w:tblW w:w="10173" w:type="dxa"/>
        <w:tblLook w:val="04A0"/>
      </w:tblPr>
      <w:tblGrid>
        <w:gridCol w:w="1070"/>
        <w:gridCol w:w="1355"/>
        <w:gridCol w:w="1699"/>
        <w:gridCol w:w="1650"/>
        <w:gridCol w:w="2714"/>
        <w:gridCol w:w="1685"/>
      </w:tblGrid>
      <w:tr w:rsidR="00A42272">
        <w:trPr>
          <w:trHeight w:val="902"/>
        </w:trPr>
        <w:tc>
          <w:tcPr>
            <w:tcW w:w="1069" w:type="dxa"/>
            <w:shd w:val="clear" w:color="auto" w:fill="auto"/>
          </w:tcPr>
          <w:p w:rsidR="00A42272" w:rsidRDefault="00485A8F">
            <w:pPr>
              <w:pStyle w:val="ac"/>
              <w:spacing w:beforeAutospacing="0" w:after="0" w:afterAutospacing="0" w:line="255" w:lineRule="atLeast"/>
              <w:jc w:val="both"/>
            </w:pPr>
            <w:r>
              <w:rPr>
                <w:rStyle w:val="a6"/>
                <w:rFonts w:eastAsiaTheme="minorHAnsi"/>
              </w:rPr>
              <w:t>№ урока</w:t>
            </w:r>
          </w:p>
        </w:tc>
        <w:tc>
          <w:tcPr>
            <w:tcW w:w="1355" w:type="dxa"/>
            <w:shd w:val="clear" w:color="auto" w:fill="auto"/>
          </w:tcPr>
          <w:p w:rsidR="00A42272" w:rsidRDefault="00485A8F">
            <w:pPr>
              <w:pStyle w:val="ac"/>
              <w:spacing w:beforeAutospacing="0" w:after="0" w:afterAutospacing="0" w:line="255" w:lineRule="atLeast"/>
              <w:jc w:val="both"/>
            </w:pPr>
            <w:r>
              <w:rPr>
                <w:rStyle w:val="a6"/>
                <w:rFonts w:eastAsiaTheme="minorHAnsi"/>
              </w:rPr>
              <w:t>Раздел</w:t>
            </w:r>
          </w:p>
        </w:tc>
        <w:tc>
          <w:tcPr>
            <w:tcW w:w="1699" w:type="dxa"/>
            <w:shd w:val="clear" w:color="auto" w:fill="auto"/>
          </w:tcPr>
          <w:p w:rsidR="00A42272" w:rsidRDefault="00485A8F">
            <w:pPr>
              <w:pStyle w:val="ac"/>
              <w:spacing w:beforeAutospacing="0" w:after="0" w:afterAutospacing="0" w:line="255" w:lineRule="atLeast"/>
              <w:jc w:val="both"/>
            </w:pPr>
            <w:r>
              <w:rPr>
                <w:rStyle w:val="a6"/>
                <w:rFonts w:eastAsiaTheme="minorHAnsi"/>
              </w:rPr>
              <w:t>Планируемое количество часов</w:t>
            </w:r>
          </w:p>
        </w:tc>
        <w:tc>
          <w:tcPr>
            <w:tcW w:w="1650" w:type="dxa"/>
            <w:shd w:val="clear" w:color="auto" w:fill="auto"/>
          </w:tcPr>
          <w:p w:rsidR="00A42272" w:rsidRDefault="00485A8F">
            <w:pPr>
              <w:pStyle w:val="ac"/>
              <w:spacing w:beforeAutospacing="0" w:after="0" w:afterAutospacing="0" w:line="255" w:lineRule="atLeast"/>
              <w:jc w:val="both"/>
            </w:pPr>
            <w:r>
              <w:rPr>
                <w:rStyle w:val="a6"/>
                <w:rFonts w:eastAsiaTheme="minorHAnsi"/>
              </w:rPr>
              <w:t>Фактическое количество часов</w:t>
            </w:r>
          </w:p>
        </w:tc>
        <w:tc>
          <w:tcPr>
            <w:tcW w:w="2714" w:type="dxa"/>
            <w:shd w:val="clear" w:color="auto" w:fill="auto"/>
          </w:tcPr>
          <w:p w:rsidR="00A42272" w:rsidRDefault="00485A8F">
            <w:pPr>
              <w:pStyle w:val="ac"/>
              <w:spacing w:beforeAutospacing="0" w:after="0" w:afterAutospacing="0" w:line="255" w:lineRule="atLeast"/>
              <w:jc w:val="both"/>
            </w:pPr>
            <w:r>
              <w:rPr>
                <w:rStyle w:val="a6"/>
                <w:rFonts w:eastAsiaTheme="minorHAnsi"/>
              </w:rPr>
              <w:t>Способ корректировки</w:t>
            </w:r>
          </w:p>
        </w:tc>
        <w:tc>
          <w:tcPr>
            <w:tcW w:w="1685" w:type="dxa"/>
            <w:shd w:val="clear" w:color="auto" w:fill="auto"/>
          </w:tcPr>
          <w:p w:rsidR="00A42272" w:rsidRDefault="00485A8F">
            <w:pPr>
              <w:pStyle w:val="ac"/>
              <w:spacing w:beforeAutospacing="0" w:after="0" w:afterAutospacing="0" w:line="255" w:lineRule="atLeast"/>
              <w:jc w:val="both"/>
            </w:pPr>
            <w:r>
              <w:rPr>
                <w:rStyle w:val="a6"/>
                <w:rFonts w:eastAsiaTheme="minorHAnsi"/>
              </w:rPr>
              <w:t>Согласовано</w:t>
            </w:r>
          </w:p>
        </w:tc>
      </w:tr>
      <w:tr w:rsidR="00A42272">
        <w:trPr>
          <w:trHeight w:val="1679"/>
        </w:trPr>
        <w:tc>
          <w:tcPr>
            <w:tcW w:w="1069" w:type="dxa"/>
            <w:shd w:val="clear" w:color="auto" w:fill="auto"/>
          </w:tcPr>
          <w:p w:rsidR="00A42272" w:rsidRDefault="00A42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2272" w:rsidRDefault="00A42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shd w:val="clear" w:color="auto" w:fill="auto"/>
          </w:tcPr>
          <w:p w:rsidR="00A42272" w:rsidRDefault="00A42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:rsidR="00A42272" w:rsidRDefault="00A42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shd w:val="clear" w:color="auto" w:fill="auto"/>
          </w:tcPr>
          <w:p w:rsidR="00A42272" w:rsidRDefault="00A42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4" w:type="dxa"/>
            <w:shd w:val="clear" w:color="auto" w:fill="auto"/>
          </w:tcPr>
          <w:p w:rsidR="00A42272" w:rsidRDefault="00A42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shd w:val="clear" w:color="auto" w:fill="auto"/>
          </w:tcPr>
          <w:p w:rsidR="00A42272" w:rsidRDefault="00A42272">
            <w:pPr>
              <w:pStyle w:val="ac"/>
              <w:spacing w:beforeAutospacing="0" w:after="0" w:afterAutospacing="0" w:line="255" w:lineRule="atLeast"/>
              <w:jc w:val="both"/>
              <w:rPr>
                <w:rFonts w:eastAsiaTheme="minorHAnsi"/>
              </w:rPr>
            </w:pPr>
          </w:p>
        </w:tc>
      </w:tr>
    </w:tbl>
    <w:p w:rsidR="00A42272" w:rsidRDefault="00A42272"/>
    <w:p w:rsidR="00A42272" w:rsidRDefault="00A42272"/>
    <w:p w:rsidR="00A42272" w:rsidRDefault="00A42272"/>
    <w:p w:rsidR="00A42272" w:rsidRDefault="00A42272"/>
    <w:p w:rsidR="00A42272" w:rsidRDefault="00A42272"/>
    <w:p w:rsidR="00A42272" w:rsidRDefault="00A42272"/>
    <w:p w:rsidR="00A42272" w:rsidRDefault="00A42272"/>
    <w:p w:rsidR="00A42272" w:rsidRDefault="00A42272"/>
    <w:p w:rsidR="00A42272" w:rsidRDefault="00A42272"/>
    <w:sectPr w:rsidR="00A42272" w:rsidSect="00A42272">
      <w:footerReference w:type="default" r:id="rId7"/>
      <w:pgSz w:w="11906" w:h="16838"/>
      <w:pgMar w:top="851" w:right="851" w:bottom="851" w:left="1418" w:header="0" w:footer="708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2AE" w:rsidRDefault="008622AE" w:rsidP="00A42272">
      <w:pPr>
        <w:spacing w:after="0" w:line="240" w:lineRule="auto"/>
      </w:pPr>
      <w:r>
        <w:separator/>
      </w:r>
    </w:p>
  </w:endnote>
  <w:endnote w:type="continuationSeparator" w:id="1">
    <w:p w:rsidR="008622AE" w:rsidRDefault="008622AE" w:rsidP="00A42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Noto Sans CJK SC Regular">
    <w:altName w:val="Calibri"/>
    <w:charset w:val="00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3022424"/>
      <w:docPartObj>
        <w:docPartGallery w:val="Page Numbers (Bottom of Page)"/>
        <w:docPartUnique/>
      </w:docPartObj>
    </w:sdtPr>
    <w:sdtContent>
      <w:p w:rsidR="007D54A4" w:rsidRDefault="00955D2F">
        <w:pPr>
          <w:pStyle w:val="14"/>
          <w:jc w:val="center"/>
        </w:pPr>
        <w:r>
          <w:fldChar w:fldCharType="begin"/>
        </w:r>
        <w:r w:rsidR="00B75DBE">
          <w:instrText>PAGE</w:instrText>
        </w:r>
        <w:r>
          <w:fldChar w:fldCharType="separate"/>
        </w:r>
        <w:r w:rsidR="00BC07D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D54A4" w:rsidRDefault="007D54A4">
    <w:pPr>
      <w:pStyle w:val="1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2AE" w:rsidRDefault="008622AE" w:rsidP="00A42272">
      <w:pPr>
        <w:spacing w:after="0" w:line="240" w:lineRule="auto"/>
      </w:pPr>
      <w:r>
        <w:separator/>
      </w:r>
    </w:p>
  </w:footnote>
  <w:footnote w:type="continuationSeparator" w:id="1">
    <w:p w:rsidR="008622AE" w:rsidRDefault="008622AE" w:rsidP="00A422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2272"/>
    <w:rsid w:val="00020289"/>
    <w:rsid w:val="000373CE"/>
    <w:rsid w:val="00075C5F"/>
    <w:rsid w:val="003D3DA2"/>
    <w:rsid w:val="00485A8F"/>
    <w:rsid w:val="0050377C"/>
    <w:rsid w:val="005F5DF1"/>
    <w:rsid w:val="006B4E74"/>
    <w:rsid w:val="00710CBB"/>
    <w:rsid w:val="007C7120"/>
    <w:rsid w:val="007D54A4"/>
    <w:rsid w:val="008622AE"/>
    <w:rsid w:val="00955D2F"/>
    <w:rsid w:val="00985CB2"/>
    <w:rsid w:val="009F48A8"/>
    <w:rsid w:val="00A22168"/>
    <w:rsid w:val="00A42272"/>
    <w:rsid w:val="00B01F6D"/>
    <w:rsid w:val="00B75DBE"/>
    <w:rsid w:val="00BC07D7"/>
    <w:rsid w:val="00C14BFA"/>
    <w:rsid w:val="00C62401"/>
    <w:rsid w:val="00DD3F70"/>
    <w:rsid w:val="00E434E1"/>
    <w:rsid w:val="00E45DA9"/>
    <w:rsid w:val="00ED5139"/>
    <w:rsid w:val="00F35AF7"/>
    <w:rsid w:val="00FE5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3C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uiPriority w:val="99"/>
    <w:qFormat/>
    <w:locked/>
    <w:rsid w:val="003B1817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uiPriority w:val="99"/>
    <w:semiHidden/>
    <w:qFormat/>
    <w:rsid w:val="003B1817"/>
    <w:rPr>
      <w:rFonts w:ascii="Calibri" w:eastAsia="Calibri" w:hAnsi="Calibri" w:cs="Times New Roman"/>
      <w:lang w:eastAsia="en-US"/>
    </w:rPr>
  </w:style>
  <w:style w:type="character" w:customStyle="1" w:styleId="a5">
    <w:name w:val="Нижний колонтитул Знак"/>
    <w:basedOn w:val="a0"/>
    <w:uiPriority w:val="99"/>
    <w:qFormat/>
    <w:rsid w:val="003B1817"/>
    <w:rPr>
      <w:rFonts w:ascii="Calibri" w:eastAsia="Calibri" w:hAnsi="Calibri" w:cs="Times New Roman"/>
      <w:lang w:eastAsia="en-US"/>
    </w:rPr>
  </w:style>
  <w:style w:type="character" w:styleId="a6">
    <w:name w:val="Strong"/>
    <w:basedOn w:val="a0"/>
    <w:qFormat/>
    <w:rsid w:val="003B1817"/>
    <w:rPr>
      <w:b/>
      <w:bCs/>
    </w:rPr>
  </w:style>
  <w:style w:type="character" w:customStyle="1" w:styleId="ListLabel1">
    <w:name w:val="ListLabel 1"/>
    <w:qFormat/>
    <w:rsid w:val="002C005C"/>
    <w:rPr>
      <w:rFonts w:cs="Courier New"/>
    </w:rPr>
  </w:style>
  <w:style w:type="character" w:customStyle="1" w:styleId="ListLabel2">
    <w:name w:val="ListLabel 2"/>
    <w:qFormat/>
    <w:rsid w:val="002C005C"/>
    <w:rPr>
      <w:rFonts w:cs="Courier New"/>
    </w:rPr>
  </w:style>
  <w:style w:type="character" w:customStyle="1" w:styleId="ListLabel3">
    <w:name w:val="ListLabel 3"/>
    <w:qFormat/>
    <w:rsid w:val="002C005C"/>
    <w:rPr>
      <w:rFonts w:cs="Courier New"/>
    </w:rPr>
  </w:style>
  <w:style w:type="character" w:customStyle="1" w:styleId="ListLabel4">
    <w:name w:val="ListLabel 4"/>
    <w:qFormat/>
    <w:rsid w:val="002C005C"/>
    <w:rPr>
      <w:rFonts w:cs="Courier New"/>
    </w:rPr>
  </w:style>
  <w:style w:type="character" w:customStyle="1" w:styleId="ListLabel5">
    <w:name w:val="ListLabel 5"/>
    <w:qFormat/>
    <w:rsid w:val="002C005C"/>
    <w:rPr>
      <w:rFonts w:cs="Courier New"/>
    </w:rPr>
  </w:style>
  <w:style w:type="character" w:customStyle="1" w:styleId="ListLabel6">
    <w:name w:val="ListLabel 6"/>
    <w:qFormat/>
    <w:rsid w:val="002C005C"/>
    <w:rPr>
      <w:rFonts w:cs="Courier New"/>
    </w:rPr>
  </w:style>
  <w:style w:type="character" w:customStyle="1" w:styleId="ListLabel7">
    <w:name w:val="ListLabel 7"/>
    <w:qFormat/>
    <w:rsid w:val="002C005C"/>
    <w:rPr>
      <w:rFonts w:cs="Courier New"/>
    </w:rPr>
  </w:style>
  <w:style w:type="character" w:customStyle="1" w:styleId="ListLabel8">
    <w:name w:val="ListLabel 8"/>
    <w:qFormat/>
    <w:rsid w:val="002C005C"/>
    <w:rPr>
      <w:rFonts w:cs="Courier New"/>
    </w:rPr>
  </w:style>
  <w:style w:type="character" w:customStyle="1" w:styleId="ListLabel9">
    <w:name w:val="ListLabel 9"/>
    <w:qFormat/>
    <w:rsid w:val="002C005C"/>
    <w:rPr>
      <w:rFonts w:cs="Courier New"/>
    </w:rPr>
  </w:style>
  <w:style w:type="character" w:customStyle="1" w:styleId="ListLabel10">
    <w:name w:val="ListLabel 10"/>
    <w:qFormat/>
    <w:rsid w:val="002C005C"/>
    <w:rPr>
      <w:rFonts w:cs="Courier New"/>
    </w:rPr>
  </w:style>
  <w:style w:type="character" w:customStyle="1" w:styleId="ListLabel11">
    <w:name w:val="ListLabel 11"/>
    <w:qFormat/>
    <w:rsid w:val="002C005C"/>
    <w:rPr>
      <w:rFonts w:cs="Courier New"/>
    </w:rPr>
  </w:style>
  <w:style w:type="character" w:customStyle="1" w:styleId="ListLabel12">
    <w:name w:val="ListLabel 12"/>
    <w:qFormat/>
    <w:rsid w:val="002C005C"/>
    <w:rPr>
      <w:rFonts w:cs="Courier New"/>
    </w:rPr>
  </w:style>
  <w:style w:type="character" w:customStyle="1" w:styleId="ListLabel13">
    <w:name w:val="ListLabel 13"/>
    <w:qFormat/>
    <w:rsid w:val="002C005C"/>
    <w:rPr>
      <w:rFonts w:cs="Courier New"/>
    </w:rPr>
  </w:style>
  <w:style w:type="character" w:customStyle="1" w:styleId="ListLabel14">
    <w:name w:val="ListLabel 14"/>
    <w:qFormat/>
    <w:rsid w:val="002C005C"/>
    <w:rPr>
      <w:rFonts w:cs="Courier New"/>
    </w:rPr>
  </w:style>
  <w:style w:type="character" w:customStyle="1" w:styleId="ListLabel15">
    <w:name w:val="ListLabel 15"/>
    <w:qFormat/>
    <w:rsid w:val="002C005C"/>
    <w:rPr>
      <w:rFonts w:cs="Courier New"/>
    </w:rPr>
  </w:style>
  <w:style w:type="character" w:customStyle="1" w:styleId="ListLabel16">
    <w:name w:val="ListLabel 16"/>
    <w:qFormat/>
    <w:rsid w:val="002C005C"/>
    <w:rPr>
      <w:rFonts w:cs="Times New Roman"/>
    </w:rPr>
  </w:style>
  <w:style w:type="character" w:customStyle="1" w:styleId="ListLabel17">
    <w:name w:val="ListLabel 17"/>
    <w:qFormat/>
    <w:rsid w:val="002C005C"/>
    <w:rPr>
      <w:rFonts w:cs="Times New Roman"/>
    </w:rPr>
  </w:style>
  <w:style w:type="character" w:customStyle="1" w:styleId="ListLabel18">
    <w:name w:val="ListLabel 18"/>
    <w:qFormat/>
    <w:rsid w:val="002C005C"/>
    <w:rPr>
      <w:rFonts w:cs="Times New Roman"/>
    </w:rPr>
  </w:style>
  <w:style w:type="character" w:customStyle="1" w:styleId="ListLabel19">
    <w:name w:val="ListLabel 19"/>
    <w:qFormat/>
    <w:rsid w:val="002C005C"/>
    <w:rPr>
      <w:rFonts w:cs="Times New Roman"/>
    </w:rPr>
  </w:style>
  <w:style w:type="character" w:customStyle="1" w:styleId="ListLabel20">
    <w:name w:val="ListLabel 20"/>
    <w:qFormat/>
    <w:rsid w:val="002C005C"/>
    <w:rPr>
      <w:rFonts w:cs="Times New Roman"/>
    </w:rPr>
  </w:style>
  <w:style w:type="character" w:customStyle="1" w:styleId="ListLabel21">
    <w:name w:val="ListLabel 21"/>
    <w:qFormat/>
    <w:rsid w:val="002C005C"/>
    <w:rPr>
      <w:rFonts w:cs="Times New Roman"/>
    </w:rPr>
  </w:style>
  <w:style w:type="character" w:customStyle="1" w:styleId="ListLabel22">
    <w:name w:val="ListLabel 22"/>
    <w:qFormat/>
    <w:rsid w:val="002C005C"/>
    <w:rPr>
      <w:rFonts w:cs="Times New Roman"/>
    </w:rPr>
  </w:style>
  <w:style w:type="character" w:customStyle="1" w:styleId="ListLabel23">
    <w:name w:val="ListLabel 23"/>
    <w:qFormat/>
    <w:rsid w:val="002C005C"/>
    <w:rPr>
      <w:rFonts w:cs="Times New Roman"/>
    </w:rPr>
  </w:style>
  <w:style w:type="character" w:customStyle="1" w:styleId="ListLabel24">
    <w:name w:val="ListLabel 24"/>
    <w:qFormat/>
    <w:rsid w:val="002C005C"/>
    <w:rPr>
      <w:rFonts w:cs="Times New Roman"/>
    </w:rPr>
  </w:style>
  <w:style w:type="character" w:customStyle="1" w:styleId="ListLabel25">
    <w:name w:val="ListLabel 25"/>
    <w:qFormat/>
    <w:rsid w:val="002C005C"/>
    <w:rPr>
      <w:rFonts w:cs="Times New Roman"/>
    </w:rPr>
  </w:style>
  <w:style w:type="character" w:customStyle="1" w:styleId="ListLabel26">
    <w:name w:val="ListLabel 26"/>
    <w:qFormat/>
    <w:rsid w:val="002C005C"/>
    <w:rPr>
      <w:rFonts w:cs="Times New Roman"/>
    </w:rPr>
  </w:style>
  <w:style w:type="character" w:customStyle="1" w:styleId="ListLabel27">
    <w:name w:val="ListLabel 27"/>
    <w:qFormat/>
    <w:rsid w:val="002C005C"/>
    <w:rPr>
      <w:rFonts w:cs="Times New Roman"/>
    </w:rPr>
  </w:style>
  <w:style w:type="character" w:customStyle="1" w:styleId="ListLabel28">
    <w:name w:val="ListLabel 28"/>
    <w:qFormat/>
    <w:rsid w:val="002C005C"/>
    <w:rPr>
      <w:rFonts w:cs="Times New Roman"/>
    </w:rPr>
  </w:style>
  <w:style w:type="character" w:customStyle="1" w:styleId="ListLabel29">
    <w:name w:val="ListLabel 29"/>
    <w:qFormat/>
    <w:rsid w:val="002C005C"/>
    <w:rPr>
      <w:rFonts w:cs="Times New Roman"/>
    </w:rPr>
  </w:style>
  <w:style w:type="character" w:customStyle="1" w:styleId="ListLabel30">
    <w:name w:val="ListLabel 30"/>
    <w:qFormat/>
    <w:rsid w:val="002C005C"/>
    <w:rPr>
      <w:rFonts w:cs="Times New Roman"/>
    </w:rPr>
  </w:style>
  <w:style w:type="character" w:customStyle="1" w:styleId="ListLabel31">
    <w:name w:val="ListLabel 31"/>
    <w:qFormat/>
    <w:rsid w:val="002C005C"/>
    <w:rPr>
      <w:rFonts w:cs="Times New Roman"/>
    </w:rPr>
  </w:style>
  <w:style w:type="character" w:customStyle="1" w:styleId="ListLabel32">
    <w:name w:val="ListLabel 32"/>
    <w:qFormat/>
    <w:rsid w:val="002C005C"/>
    <w:rPr>
      <w:rFonts w:cs="Times New Roman"/>
    </w:rPr>
  </w:style>
  <w:style w:type="character" w:customStyle="1" w:styleId="ListLabel33">
    <w:name w:val="ListLabel 33"/>
    <w:qFormat/>
    <w:rsid w:val="002C005C"/>
    <w:rPr>
      <w:rFonts w:cs="Times New Roman"/>
    </w:rPr>
  </w:style>
  <w:style w:type="character" w:customStyle="1" w:styleId="ListLabel34">
    <w:name w:val="ListLabel 34"/>
    <w:qFormat/>
    <w:rsid w:val="002C005C"/>
    <w:rPr>
      <w:rFonts w:cs="Times New Roman"/>
    </w:rPr>
  </w:style>
  <w:style w:type="character" w:customStyle="1" w:styleId="ListLabel35">
    <w:name w:val="ListLabel 35"/>
    <w:qFormat/>
    <w:rsid w:val="002C005C"/>
    <w:rPr>
      <w:rFonts w:cs="Times New Roman"/>
    </w:rPr>
  </w:style>
  <w:style w:type="character" w:customStyle="1" w:styleId="ListLabel36">
    <w:name w:val="ListLabel 36"/>
    <w:qFormat/>
    <w:rsid w:val="002C005C"/>
    <w:rPr>
      <w:rFonts w:cs="Times New Roman"/>
    </w:rPr>
  </w:style>
  <w:style w:type="character" w:customStyle="1" w:styleId="ListLabel37">
    <w:name w:val="ListLabel 37"/>
    <w:qFormat/>
    <w:rsid w:val="002C005C"/>
    <w:rPr>
      <w:rFonts w:cs="Times New Roman"/>
    </w:rPr>
  </w:style>
  <w:style w:type="character" w:customStyle="1" w:styleId="ListLabel38">
    <w:name w:val="ListLabel 38"/>
    <w:qFormat/>
    <w:rsid w:val="002C005C"/>
    <w:rPr>
      <w:rFonts w:cs="Times New Roman"/>
    </w:rPr>
  </w:style>
  <w:style w:type="character" w:customStyle="1" w:styleId="ListLabel39">
    <w:name w:val="ListLabel 39"/>
    <w:qFormat/>
    <w:rsid w:val="002C005C"/>
    <w:rPr>
      <w:rFonts w:cs="Times New Roman"/>
    </w:rPr>
  </w:style>
  <w:style w:type="character" w:customStyle="1" w:styleId="ListLabel40">
    <w:name w:val="ListLabel 40"/>
    <w:qFormat/>
    <w:rsid w:val="002C005C"/>
    <w:rPr>
      <w:rFonts w:cs="Times New Roman"/>
    </w:rPr>
  </w:style>
  <w:style w:type="character" w:customStyle="1" w:styleId="ListLabel41">
    <w:name w:val="ListLabel 41"/>
    <w:qFormat/>
    <w:rsid w:val="002C005C"/>
    <w:rPr>
      <w:rFonts w:cs="Times New Roman"/>
    </w:rPr>
  </w:style>
  <w:style w:type="character" w:customStyle="1" w:styleId="ListLabel42">
    <w:name w:val="ListLabel 42"/>
    <w:qFormat/>
    <w:rsid w:val="002C005C"/>
    <w:rPr>
      <w:rFonts w:cs="Times New Roman"/>
    </w:rPr>
  </w:style>
  <w:style w:type="character" w:customStyle="1" w:styleId="ListLabel43">
    <w:name w:val="ListLabel 43"/>
    <w:qFormat/>
    <w:rsid w:val="002C005C"/>
    <w:rPr>
      <w:rFonts w:cs="Times New Roman"/>
    </w:rPr>
  </w:style>
  <w:style w:type="character" w:customStyle="1" w:styleId="ListLabel44">
    <w:name w:val="ListLabel 44"/>
    <w:qFormat/>
    <w:rsid w:val="002C005C"/>
    <w:rPr>
      <w:rFonts w:cs="Times New Roman"/>
    </w:rPr>
  </w:style>
  <w:style w:type="character" w:customStyle="1" w:styleId="ListLabel45">
    <w:name w:val="ListLabel 45"/>
    <w:qFormat/>
    <w:rsid w:val="002C005C"/>
    <w:rPr>
      <w:rFonts w:cs="Times New Roman"/>
    </w:rPr>
  </w:style>
  <w:style w:type="character" w:customStyle="1" w:styleId="ListLabel46">
    <w:name w:val="ListLabel 46"/>
    <w:qFormat/>
    <w:rsid w:val="002C005C"/>
    <w:rPr>
      <w:rFonts w:cs="Times New Roman"/>
    </w:rPr>
  </w:style>
  <w:style w:type="character" w:customStyle="1" w:styleId="ListLabel47">
    <w:name w:val="ListLabel 47"/>
    <w:qFormat/>
    <w:rsid w:val="002C005C"/>
    <w:rPr>
      <w:rFonts w:cs="Times New Roman"/>
    </w:rPr>
  </w:style>
  <w:style w:type="character" w:customStyle="1" w:styleId="ListLabel48">
    <w:name w:val="ListLabel 48"/>
    <w:qFormat/>
    <w:rsid w:val="002C005C"/>
    <w:rPr>
      <w:rFonts w:cs="Times New Roman"/>
    </w:rPr>
  </w:style>
  <w:style w:type="character" w:customStyle="1" w:styleId="ListLabel49">
    <w:name w:val="ListLabel 49"/>
    <w:qFormat/>
    <w:rsid w:val="002C005C"/>
    <w:rPr>
      <w:rFonts w:cs="Times New Roman"/>
    </w:rPr>
  </w:style>
  <w:style w:type="character" w:customStyle="1" w:styleId="ListLabel50">
    <w:name w:val="ListLabel 50"/>
    <w:qFormat/>
    <w:rsid w:val="002C005C"/>
    <w:rPr>
      <w:rFonts w:cs="Times New Roman"/>
    </w:rPr>
  </w:style>
  <w:style w:type="character" w:customStyle="1" w:styleId="ListLabel51">
    <w:name w:val="ListLabel 51"/>
    <w:qFormat/>
    <w:rsid w:val="002C005C"/>
    <w:rPr>
      <w:rFonts w:cs="Times New Roman"/>
    </w:rPr>
  </w:style>
  <w:style w:type="character" w:customStyle="1" w:styleId="ListLabel52">
    <w:name w:val="ListLabel 52"/>
    <w:qFormat/>
    <w:rsid w:val="002C005C"/>
    <w:rPr>
      <w:rFonts w:cs="Times New Roman"/>
    </w:rPr>
  </w:style>
  <w:style w:type="character" w:customStyle="1" w:styleId="ListLabel53">
    <w:name w:val="ListLabel 53"/>
    <w:qFormat/>
    <w:rsid w:val="002C005C"/>
    <w:rPr>
      <w:rFonts w:cs="Times New Roman"/>
    </w:rPr>
  </w:style>
  <w:style w:type="character" w:customStyle="1" w:styleId="ListLabel54">
    <w:name w:val="ListLabel 54"/>
    <w:qFormat/>
    <w:rsid w:val="002C005C"/>
    <w:rPr>
      <w:rFonts w:cs="Times New Roman"/>
    </w:rPr>
  </w:style>
  <w:style w:type="character" w:customStyle="1" w:styleId="ListLabel55">
    <w:name w:val="ListLabel 55"/>
    <w:qFormat/>
    <w:rsid w:val="002C005C"/>
    <w:rPr>
      <w:rFonts w:cs="Times New Roman"/>
    </w:rPr>
  </w:style>
  <w:style w:type="character" w:customStyle="1" w:styleId="ListLabel56">
    <w:name w:val="ListLabel 56"/>
    <w:qFormat/>
    <w:rsid w:val="002C005C"/>
    <w:rPr>
      <w:rFonts w:cs="Times New Roman"/>
    </w:rPr>
  </w:style>
  <w:style w:type="character" w:customStyle="1" w:styleId="ListLabel57">
    <w:name w:val="ListLabel 57"/>
    <w:qFormat/>
    <w:rsid w:val="002C005C"/>
    <w:rPr>
      <w:rFonts w:cs="Times New Roman"/>
    </w:rPr>
  </w:style>
  <w:style w:type="character" w:customStyle="1" w:styleId="ListLabel58">
    <w:name w:val="ListLabel 58"/>
    <w:qFormat/>
    <w:rsid w:val="002C005C"/>
    <w:rPr>
      <w:rFonts w:cs="Times New Roman"/>
    </w:rPr>
  </w:style>
  <w:style w:type="character" w:customStyle="1" w:styleId="ListLabel59">
    <w:name w:val="ListLabel 59"/>
    <w:qFormat/>
    <w:rsid w:val="002C005C"/>
    <w:rPr>
      <w:rFonts w:cs="Times New Roman"/>
    </w:rPr>
  </w:style>
  <w:style w:type="character" w:customStyle="1" w:styleId="ListLabel60">
    <w:name w:val="ListLabel 60"/>
    <w:qFormat/>
    <w:rsid w:val="002C005C"/>
    <w:rPr>
      <w:rFonts w:cs="Times New Roman"/>
    </w:rPr>
  </w:style>
  <w:style w:type="character" w:customStyle="1" w:styleId="ListLabel61">
    <w:name w:val="ListLabel 61"/>
    <w:qFormat/>
    <w:rsid w:val="002C005C"/>
    <w:rPr>
      <w:sz w:val="28"/>
    </w:rPr>
  </w:style>
  <w:style w:type="character" w:customStyle="1" w:styleId="ListLabel62">
    <w:name w:val="ListLabel 62"/>
    <w:qFormat/>
    <w:rsid w:val="002C005C"/>
    <w:rPr>
      <w:rFonts w:cs="Courier New"/>
    </w:rPr>
  </w:style>
  <w:style w:type="character" w:customStyle="1" w:styleId="ListLabel63">
    <w:name w:val="ListLabel 63"/>
    <w:qFormat/>
    <w:rsid w:val="002C005C"/>
    <w:rPr>
      <w:rFonts w:cs="Courier New"/>
    </w:rPr>
  </w:style>
  <w:style w:type="character" w:customStyle="1" w:styleId="ListLabel64">
    <w:name w:val="ListLabel 64"/>
    <w:qFormat/>
    <w:rsid w:val="002C005C"/>
    <w:rPr>
      <w:rFonts w:cs="Courier New"/>
    </w:rPr>
  </w:style>
  <w:style w:type="character" w:customStyle="1" w:styleId="ListLabel65">
    <w:name w:val="ListLabel 65"/>
    <w:qFormat/>
    <w:rsid w:val="002C005C"/>
    <w:rPr>
      <w:sz w:val="22"/>
    </w:rPr>
  </w:style>
  <w:style w:type="character" w:customStyle="1" w:styleId="ListLabel66">
    <w:name w:val="ListLabel 66"/>
    <w:qFormat/>
    <w:rsid w:val="002C005C"/>
    <w:rPr>
      <w:b w:val="0"/>
      <w:color w:val="000000"/>
    </w:rPr>
  </w:style>
  <w:style w:type="character" w:customStyle="1" w:styleId="ListLabel67">
    <w:name w:val="ListLabel 67"/>
    <w:qFormat/>
    <w:rsid w:val="002C005C"/>
    <w:rPr>
      <w:b w:val="0"/>
      <w:sz w:val="28"/>
      <w:szCs w:val="28"/>
    </w:rPr>
  </w:style>
  <w:style w:type="character" w:customStyle="1" w:styleId="1">
    <w:name w:val="Верхний колонтитул Знак1"/>
    <w:basedOn w:val="a0"/>
    <w:link w:val="10"/>
    <w:uiPriority w:val="99"/>
    <w:semiHidden/>
    <w:qFormat/>
    <w:rsid w:val="006720C6"/>
    <w:rPr>
      <w:sz w:val="22"/>
    </w:rPr>
  </w:style>
  <w:style w:type="character" w:customStyle="1" w:styleId="11">
    <w:name w:val="Нижний колонтитул Знак1"/>
    <w:basedOn w:val="a0"/>
    <w:uiPriority w:val="99"/>
    <w:semiHidden/>
    <w:qFormat/>
    <w:rsid w:val="006720C6"/>
    <w:rPr>
      <w:sz w:val="22"/>
    </w:rPr>
  </w:style>
  <w:style w:type="paragraph" w:customStyle="1" w:styleId="12">
    <w:name w:val="Заголовок1"/>
    <w:basedOn w:val="a"/>
    <w:next w:val="a7"/>
    <w:qFormat/>
    <w:rsid w:val="002C005C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7">
    <w:name w:val="Body Text"/>
    <w:basedOn w:val="a"/>
    <w:rsid w:val="002C005C"/>
    <w:pPr>
      <w:spacing w:after="140"/>
    </w:pPr>
  </w:style>
  <w:style w:type="paragraph" w:styleId="a8">
    <w:name w:val="List"/>
    <w:basedOn w:val="a7"/>
    <w:rsid w:val="002C005C"/>
    <w:rPr>
      <w:rFonts w:cs="Lohit Devanagari"/>
    </w:rPr>
  </w:style>
  <w:style w:type="paragraph" w:customStyle="1" w:styleId="13">
    <w:name w:val="Название объекта1"/>
    <w:basedOn w:val="a"/>
    <w:qFormat/>
    <w:rsid w:val="002C005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rsid w:val="002C005C"/>
    <w:pPr>
      <w:suppressLineNumbers/>
    </w:pPr>
    <w:rPr>
      <w:rFonts w:cs="Lohit Devanagari"/>
    </w:rPr>
  </w:style>
  <w:style w:type="paragraph" w:styleId="aa">
    <w:name w:val="No Spacing"/>
    <w:uiPriority w:val="99"/>
    <w:qFormat/>
    <w:rsid w:val="003B1817"/>
    <w:pPr>
      <w:widowControl w:val="0"/>
    </w:pPr>
    <w:rPr>
      <w:rFonts w:ascii="Times New Roman" w:eastAsia="Times New Roman" w:hAnsi="Times New Roman" w:cs="Times New Roman"/>
      <w:sz w:val="22"/>
      <w:szCs w:val="20"/>
    </w:rPr>
  </w:style>
  <w:style w:type="paragraph" w:styleId="ab">
    <w:name w:val="List Paragraph"/>
    <w:basedOn w:val="a"/>
    <w:uiPriority w:val="99"/>
    <w:qFormat/>
    <w:rsid w:val="003B1817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Верхний колонтитул1"/>
    <w:basedOn w:val="a"/>
    <w:link w:val="1"/>
    <w:uiPriority w:val="99"/>
    <w:semiHidden/>
    <w:unhideWhenUsed/>
    <w:rsid w:val="006720C6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semiHidden/>
    <w:unhideWhenUsed/>
    <w:rsid w:val="006720C6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imesNewRoman">
    <w:name w:val="Обычный + Times New Roman"/>
    <w:basedOn w:val="a"/>
    <w:uiPriority w:val="99"/>
    <w:qFormat/>
    <w:rsid w:val="003B1817"/>
    <w:pPr>
      <w:jc w:val="center"/>
    </w:pPr>
    <w:rPr>
      <w:rFonts w:ascii="Times New Roman" w:eastAsia="Calibri" w:hAnsi="Times New Roman" w:cs="Times New Roman"/>
      <w:b/>
      <w:bCs/>
      <w:color w:val="04070C"/>
      <w:sz w:val="24"/>
      <w:lang w:eastAsia="en-US"/>
    </w:rPr>
  </w:style>
  <w:style w:type="paragraph" w:styleId="ac">
    <w:name w:val="Normal (Web)"/>
    <w:basedOn w:val="a"/>
    <w:uiPriority w:val="99"/>
    <w:qFormat/>
    <w:rsid w:val="003B181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Содержимое таблицы"/>
    <w:basedOn w:val="a"/>
    <w:qFormat/>
    <w:rsid w:val="006F2865"/>
    <w:pPr>
      <w:suppressLineNumbers/>
    </w:pPr>
  </w:style>
  <w:style w:type="paragraph" w:customStyle="1" w:styleId="ae">
    <w:name w:val="Заголовок таблицы"/>
    <w:basedOn w:val="ad"/>
    <w:qFormat/>
    <w:rsid w:val="006F2865"/>
    <w:pPr>
      <w:jc w:val="center"/>
    </w:pPr>
    <w:rPr>
      <w:b/>
      <w:bCs/>
    </w:rPr>
  </w:style>
  <w:style w:type="table" w:styleId="af">
    <w:name w:val="Table Grid"/>
    <w:basedOn w:val="a1"/>
    <w:uiPriority w:val="59"/>
    <w:rsid w:val="003B1817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F35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35AF7"/>
    <w:rPr>
      <w:rFonts w:ascii="Tahoma" w:hAnsi="Tahoma" w:cs="Tahoma"/>
      <w:sz w:val="16"/>
      <w:szCs w:val="16"/>
    </w:rPr>
  </w:style>
  <w:style w:type="paragraph" w:styleId="af2">
    <w:name w:val="header"/>
    <w:basedOn w:val="a"/>
    <w:link w:val="2"/>
    <w:uiPriority w:val="99"/>
    <w:semiHidden/>
    <w:unhideWhenUsed/>
    <w:rsid w:val="006B4E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">
    <w:name w:val="Верхний колонтитул Знак2"/>
    <w:basedOn w:val="a0"/>
    <w:link w:val="af2"/>
    <w:uiPriority w:val="99"/>
    <w:semiHidden/>
    <w:rsid w:val="006B4E74"/>
    <w:rPr>
      <w:sz w:val="22"/>
    </w:rPr>
  </w:style>
  <w:style w:type="paragraph" w:styleId="af3">
    <w:name w:val="footer"/>
    <w:basedOn w:val="a"/>
    <w:link w:val="20"/>
    <w:uiPriority w:val="99"/>
    <w:semiHidden/>
    <w:unhideWhenUsed/>
    <w:rsid w:val="006B4E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Нижний колонтитул Знак2"/>
    <w:basedOn w:val="a0"/>
    <w:link w:val="af3"/>
    <w:uiPriority w:val="99"/>
    <w:semiHidden/>
    <w:rsid w:val="006B4E74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1</Pages>
  <Words>7041</Words>
  <Characters>40137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dc:description/>
  <cp:lastModifiedBy>Алена</cp:lastModifiedBy>
  <cp:revision>82</cp:revision>
  <cp:lastPrinted>2023-09-25T04:49:00Z</cp:lastPrinted>
  <dcterms:created xsi:type="dcterms:W3CDTF">2023-08-23T03:53:00Z</dcterms:created>
  <dcterms:modified xsi:type="dcterms:W3CDTF">2024-09-05T12:05:00Z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